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C8D" w:rsidRDefault="00886C8D" w:rsidP="00886C8D">
      <w:pPr>
        <w:pStyle w:val="Title"/>
        <w:jc w:val="center"/>
      </w:pPr>
      <w:r>
        <w:t>BÁO C</w:t>
      </w:r>
      <w:bookmarkStart w:id="0" w:name="_GoBack"/>
      <w:bookmarkEnd w:id="0"/>
      <w:r>
        <w:t>ÁO ĐỒ ÁN LẦN 1</w:t>
      </w:r>
    </w:p>
    <w:p w:rsidR="00886C8D" w:rsidRDefault="00886C8D" w:rsidP="00886C8D"/>
    <w:sdt>
      <w:sdtPr>
        <w:rPr>
          <w:rFonts w:asciiTheme="minorHAnsi" w:eastAsiaTheme="minorEastAsia" w:hAnsiTheme="minorHAnsi" w:cstheme="minorBidi"/>
          <w:color w:val="auto"/>
          <w:sz w:val="22"/>
          <w:szCs w:val="22"/>
          <w:lang w:val="vi-VN"/>
        </w:rPr>
        <w:id w:val="1782611436"/>
        <w:docPartObj>
          <w:docPartGallery w:val="Table of Contents"/>
          <w:docPartUnique/>
        </w:docPartObj>
      </w:sdtPr>
      <w:sdtEndPr>
        <w:rPr>
          <w:b/>
          <w:bCs/>
        </w:rPr>
      </w:sdtEndPr>
      <w:sdtContent>
        <w:p w:rsidR="00886C8D" w:rsidRDefault="00886C8D">
          <w:pPr>
            <w:pStyle w:val="TOCHeading"/>
          </w:pPr>
          <w:r>
            <w:rPr>
              <w:lang w:val="vi-VN"/>
            </w:rPr>
            <w:t>Nội dung</w:t>
          </w:r>
        </w:p>
        <w:p w:rsidR="00C80CB4" w:rsidRDefault="00886C8D">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515477424" w:history="1">
            <w:r w:rsidR="00C80CB4" w:rsidRPr="00150FE7">
              <w:rPr>
                <w:rStyle w:val="Hyperlink"/>
                <w:b/>
                <w:noProof/>
              </w:rPr>
              <w:t>I.</w:t>
            </w:r>
            <w:r w:rsidR="00C80CB4">
              <w:rPr>
                <w:noProof/>
                <w:lang w:eastAsia="en-US"/>
              </w:rPr>
              <w:tab/>
            </w:r>
            <w:r w:rsidR="00C80CB4" w:rsidRPr="00150FE7">
              <w:rPr>
                <w:rStyle w:val="Hyperlink"/>
                <w:b/>
                <w:noProof/>
              </w:rPr>
              <w:t>Thông tin nhóm</w:t>
            </w:r>
            <w:r w:rsidR="00C80CB4">
              <w:rPr>
                <w:noProof/>
                <w:webHidden/>
              </w:rPr>
              <w:tab/>
            </w:r>
            <w:r w:rsidR="00C80CB4">
              <w:rPr>
                <w:noProof/>
                <w:webHidden/>
              </w:rPr>
              <w:fldChar w:fldCharType="begin"/>
            </w:r>
            <w:r w:rsidR="00C80CB4">
              <w:rPr>
                <w:noProof/>
                <w:webHidden/>
              </w:rPr>
              <w:instrText xml:space="preserve"> PAGEREF _Toc515477424 \h </w:instrText>
            </w:r>
            <w:r w:rsidR="00C80CB4">
              <w:rPr>
                <w:noProof/>
                <w:webHidden/>
              </w:rPr>
            </w:r>
            <w:r w:rsidR="00C80CB4">
              <w:rPr>
                <w:noProof/>
                <w:webHidden/>
              </w:rPr>
              <w:fldChar w:fldCharType="separate"/>
            </w:r>
            <w:r w:rsidR="00C80CB4">
              <w:rPr>
                <w:noProof/>
                <w:webHidden/>
              </w:rPr>
              <w:t>1</w:t>
            </w:r>
            <w:r w:rsidR="00C80CB4">
              <w:rPr>
                <w:noProof/>
                <w:webHidden/>
              </w:rPr>
              <w:fldChar w:fldCharType="end"/>
            </w:r>
          </w:hyperlink>
        </w:p>
        <w:p w:rsidR="00C80CB4" w:rsidRDefault="00C80CB4">
          <w:pPr>
            <w:pStyle w:val="TOC1"/>
            <w:tabs>
              <w:tab w:val="left" w:pos="440"/>
              <w:tab w:val="right" w:leader="dot" w:pos="9350"/>
            </w:tabs>
            <w:rPr>
              <w:noProof/>
              <w:lang w:eastAsia="en-US"/>
            </w:rPr>
          </w:pPr>
          <w:hyperlink w:anchor="_Toc515477425" w:history="1">
            <w:r w:rsidRPr="00150FE7">
              <w:rPr>
                <w:rStyle w:val="Hyperlink"/>
                <w:b/>
                <w:noProof/>
              </w:rPr>
              <w:t>II.</w:t>
            </w:r>
            <w:r>
              <w:rPr>
                <w:noProof/>
                <w:lang w:eastAsia="en-US"/>
              </w:rPr>
              <w:tab/>
            </w:r>
            <w:r w:rsidRPr="00150FE7">
              <w:rPr>
                <w:rStyle w:val="Hyperlink"/>
                <w:b/>
                <w:noProof/>
              </w:rPr>
              <w:t>Problem Statement</w:t>
            </w:r>
            <w:r>
              <w:rPr>
                <w:noProof/>
                <w:webHidden/>
              </w:rPr>
              <w:tab/>
            </w:r>
            <w:r>
              <w:rPr>
                <w:noProof/>
                <w:webHidden/>
              </w:rPr>
              <w:fldChar w:fldCharType="begin"/>
            </w:r>
            <w:r>
              <w:rPr>
                <w:noProof/>
                <w:webHidden/>
              </w:rPr>
              <w:instrText xml:space="preserve"> PAGEREF _Toc515477425 \h </w:instrText>
            </w:r>
            <w:r>
              <w:rPr>
                <w:noProof/>
                <w:webHidden/>
              </w:rPr>
            </w:r>
            <w:r>
              <w:rPr>
                <w:noProof/>
                <w:webHidden/>
              </w:rPr>
              <w:fldChar w:fldCharType="separate"/>
            </w:r>
            <w:r>
              <w:rPr>
                <w:noProof/>
                <w:webHidden/>
              </w:rPr>
              <w:t>1</w:t>
            </w:r>
            <w:r>
              <w:rPr>
                <w:noProof/>
                <w:webHidden/>
              </w:rPr>
              <w:fldChar w:fldCharType="end"/>
            </w:r>
          </w:hyperlink>
        </w:p>
        <w:p w:rsidR="00C80CB4" w:rsidRDefault="00C80CB4">
          <w:pPr>
            <w:pStyle w:val="TOC1"/>
            <w:tabs>
              <w:tab w:val="left" w:pos="660"/>
              <w:tab w:val="right" w:leader="dot" w:pos="9350"/>
            </w:tabs>
            <w:rPr>
              <w:noProof/>
              <w:lang w:eastAsia="en-US"/>
            </w:rPr>
          </w:pPr>
          <w:hyperlink w:anchor="_Toc515477426" w:history="1">
            <w:r w:rsidRPr="00150FE7">
              <w:rPr>
                <w:rStyle w:val="Hyperlink"/>
                <w:b/>
                <w:noProof/>
              </w:rPr>
              <w:t>III.</w:t>
            </w:r>
            <w:r>
              <w:rPr>
                <w:noProof/>
                <w:lang w:eastAsia="en-US"/>
              </w:rPr>
              <w:tab/>
            </w:r>
            <w:r w:rsidRPr="00150FE7">
              <w:rPr>
                <w:rStyle w:val="Hyperlink"/>
                <w:b/>
                <w:noProof/>
              </w:rPr>
              <w:t>Usecase Diagram</w:t>
            </w:r>
            <w:r>
              <w:rPr>
                <w:noProof/>
                <w:webHidden/>
              </w:rPr>
              <w:tab/>
            </w:r>
            <w:r>
              <w:rPr>
                <w:noProof/>
                <w:webHidden/>
              </w:rPr>
              <w:fldChar w:fldCharType="begin"/>
            </w:r>
            <w:r>
              <w:rPr>
                <w:noProof/>
                <w:webHidden/>
              </w:rPr>
              <w:instrText xml:space="preserve"> PAGEREF _Toc515477426 \h </w:instrText>
            </w:r>
            <w:r>
              <w:rPr>
                <w:noProof/>
                <w:webHidden/>
              </w:rPr>
            </w:r>
            <w:r>
              <w:rPr>
                <w:noProof/>
                <w:webHidden/>
              </w:rPr>
              <w:fldChar w:fldCharType="separate"/>
            </w:r>
            <w:r>
              <w:rPr>
                <w:noProof/>
                <w:webHidden/>
              </w:rPr>
              <w:t>2</w:t>
            </w:r>
            <w:r>
              <w:rPr>
                <w:noProof/>
                <w:webHidden/>
              </w:rPr>
              <w:fldChar w:fldCharType="end"/>
            </w:r>
          </w:hyperlink>
        </w:p>
        <w:p w:rsidR="00C80CB4" w:rsidRDefault="00C80CB4">
          <w:pPr>
            <w:pStyle w:val="TOC1"/>
            <w:tabs>
              <w:tab w:val="left" w:pos="660"/>
              <w:tab w:val="right" w:leader="dot" w:pos="9350"/>
            </w:tabs>
            <w:rPr>
              <w:noProof/>
              <w:lang w:eastAsia="en-US"/>
            </w:rPr>
          </w:pPr>
          <w:hyperlink w:anchor="_Toc515477427" w:history="1">
            <w:r w:rsidRPr="00150FE7">
              <w:rPr>
                <w:rStyle w:val="Hyperlink"/>
                <w:b/>
                <w:noProof/>
              </w:rPr>
              <w:t>IV.</w:t>
            </w:r>
            <w:r>
              <w:rPr>
                <w:noProof/>
                <w:lang w:eastAsia="en-US"/>
              </w:rPr>
              <w:tab/>
            </w:r>
            <w:r w:rsidRPr="00150FE7">
              <w:rPr>
                <w:rStyle w:val="Hyperlink"/>
                <w:b/>
                <w:noProof/>
              </w:rPr>
              <w:t>Usecase Specification</w:t>
            </w:r>
            <w:r>
              <w:rPr>
                <w:noProof/>
                <w:webHidden/>
              </w:rPr>
              <w:tab/>
            </w:r>
            <w:r>
              <w:rPr>
                <w:noProof/>
                <w:webHidden/>
              </w:rPr>
              <w:fldChar w:fldCharType="begin"/>
            </w:r>
            <w:r>
              <w:rPr>
                <w:noProof/>
                <w:webHidden/>
              </w:rPr>
              <w:instrText xml:space="preserve"> PAGEREF _Toc515477427 \h </w:instrText>
            </w:r>
            <w:r>
              <w:rPr>
                <w:noProof/>
                <w:webHidden/>
              </w:rPr>
            </w:r>
            <w:r>
              <w:rPr>
                <w:noProof/>
                <w:webHidden/>
              </w:rPr>
              <w:fldChar w:fldCharType="separate"/>
            </w:r>
            <w:r>
              <w:rPr>
                <w:noProof/>
                <w:webHidden/>
              </w:rPr>
              <w:t>3</w:t>
            </w:r>
            <w:r>
              <w:rPr>
                <w:noProof/>
                <w:webHidden/>
              </w:rPr>
              <w:fldChar w:fldCharType="end"/>
            </w:r>
          </w:hyperlink>
        </w:p>
        <w:p w:rsidR="00886C8D" w:rsidRPr="00886C8D" w:rsidRDefault="00886C8D" w:rsidP="00886C8D">
          <w:r>
            <w:rPr>
              <w:b/>
              <w:bCs/>
              <w:lang w:val="vi-VN"/>
            </w:rPr>
            <w:fldChar w:fldCharType="end"/>
          </w:r>
        </w:p>
      </w:sdtContent>
    </w:sdt>
    <w:p w:rsidR="00886C8D" w:rsidRPr="00886C8D" w:rsidRDefault="00886C8D" w:rsidP="00886C8D"/>
    <w:p w:rsidR="00682D74" w:rsidRPr="00E6102F" w:rsidRDefault="00672EED" w:rsidP="00682D74">
      <w:pPr>
        <w:pStyle w:val="Heading1"/>
        <w:numPr>
          <w:ilvl w:val="0"/>
          <w:numId w:val="3"/>
        </w:numPr>
        <w:jc w:val="center"/>
        <w:rPr>
          <w:b/>
        </w:rPr>
      </w:pPr>
      <w:bookmarkStart w:id="1" w:name="_Toc515477424"/>
      <w:r w:rsidRPr="00E6102F">
        <w:rPr>
          <w:b/>
        </w:rPr>
        <w:t>Thông tin nhóm</w:t>
      </w:r>
      <w:bookmarkEnd w:id="1"/>
    </w:p>
    <w:p w:rsidR="00682D74" w:rsidRPr="00682D74" w:rsidRDefault="00682D74" w:rsidP="00682D74">
      <w:pPr>
        <w:pStyle w:val="HTMLPreformatted"/>
        <w:spacing w:after="240"/>
        <w:rPr>
          <w:rFonts w:ascii="Consolas" w:hAnsi="Consolas"/>
          <w:color w:val="24292E"/>
          <w:sz w:val="24"/>
          <w:szCs w:val="24"/>
        </w:rPr>
      </w:pPr>
      <w:r w:rsidRPr="00535355">
        <w:rPr>
          <w:sz w:val="24"/>
          <w:szCs w:val="24"/>
        </w:rPr>
        <w:t xml:space="preserve">Git repository: </w:t>
      </w:r>
      <w:r w:rsidRPr="00535355">
        <w:rPr>
          <w:rFonts w:ascii="Consolas" w:hAnsi="Consolas"/>
          <w:color w:val="0070C0"/>
          <w:sz w:val="24"/>
          <w:szCs w:val="24"/>
        </w:rPr>
        <w:t>https://github.com/1512624/Parking_lot.git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5040"/>
      </w:tblGrid>
      <w:tr w:rsidR="00682D74" w:rsidRPr="007A1DE8" w:rsidTr="00286139">
        <w:tc>
          <w:tcPr>
            <w:tcW w:w="1526" w:type="dxa"/>
            <w:tcBorders>
              <w:top w:val="single" w:sz="6" w:space="0" w:color="auto"/>
              <w:left w:val="single" w:sz="6" w:space="0" w:color="auto"/>
              <w:bottom w:val="single" w:sz="6" w:space="0" w:color="auto"/>
              <w:right w:val="single" w:sz="6" w:space="0" w:color="auto"/>
            </w:tcBorders>
            <w:shd w:val="clear" w:color="auto" w:fill="8496B0" w:themeFill="text2" w:themeFillTint="99"/>
          </w:tcPr>
          <w:p w:rsidR="00682D74" w:rsidRPr="00B6478D" w:rsidRDefault="00682D74" w:rsidP="00286139">
            <w:pPr>
              <w:keepLines/>
              <w:spacing w:after="120"/>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rsidR="00682D74" w:rsidRPr="00B6478D" w:rsidRDefault="00682D74" w:rsidP="00286139">
            <w:pPr>
              <w:keepLines/>
              <w:spacing w:after="120"/>
              <w:rPr>
                <w:rFonts w:eastAsia="SimSun"/>
                <w:b/>
                <w:color w:val="FFFFFF" w:themeColor="background1"/>
              </w:rPr>
            </w:pPr>
            <w:r w:rsidRPr="00B6478D">
              <w:rPr>
                <w:rFonts w:eastAsia="SimSun"/>
                <w:b/>
                <w:color w:val="FFFFFF" w:themeColor="background1"/>
              </w:rPr>
              <w:t>Họ Tên</w:t>
            </w:r>
          </w:p>
        </w:tc>
        <w:tc>
          <w:tcPr>
            <w:tcW w:w="5040" w:type="dxa"/>
            <w:tcBorders>
              <w:top w:val="single" w:sz="6" w:space="0" w:color="auto"/>
              <w:left w:val="single" w:sz="6" w:space="0" w:color="auto"/>
              <w:bottom w:val="single" w:sz="6" w:space="0" w:color="auto"/>
              <w:right w:val="single" w:sz="6" w:space="0" w:color="auto"/>
            </w:tcBorders>
            <w:shd w:val="clear" w:color="auto" w:fill="8496B0" w:themeFill="text2" w:themeFillTint="99"/>
          </w:tcPr>
          <w:p w:rsidR="00682D74" w:rsidRPr="00B6478D" w:rsidRDefault="00682D74" w:rsidP="00286139">
            <w:pPr>
              <w:keepLines/>
              <w:spacing w:after="120"/>
              <w:rPr>
                <w:rFonts w:eastAsia="SimSun"/>
                <w:b/>
                <w:color w:val="FFFFFF" w:themeColor="background1"/>
              </w:rPr>
            </w:pPr>
            <w:r w:rsidRPr="00B6478D">
              <w:rPr>
                <w:rFonts w:eastAsia="SimSun"/>
                <w:b/>
                <w:color w:val="FFFFFF" w:themeColor="background1"/>
              </w:rPr>
              <w:t>Email</w:t>
            </w:r>
          </w:p>
        </w:tc>
      </w:tr>
      <w:tr w:rsidR="00682D74" w:rsidRPr="000C0CA8" w:rsidTr="00286139">
        <w:tc>
          <w:tcPr>
            <w:tcW w:w="1526" w:type="dxa"/>
            <w:tcBorders>
              <w:top w:val="single" w:sz="6" w:space="0" w:color="auto"/>
              <w:left w:val="single" w:sz="6" w:space="0" w:color="auto"/>
              <w:bottom w:val="single" w:sz="6" w:space="0" w:color="auto"/>
              <w:right w:val="single" w:sz="6" w:space="0" w:color="auto"/>
            </w:tcBorders>
          </w:tcPr>
          <w:p w:rsidR="00682D74" w:rsidRPr="003548A8" w:rsidRDefault="00682D74" w:rsidP="00286139">
            <w:pPr>
              <w:keepLines/>
              <w:spacing w:after="120"/>
              <w:rPr>
                <w:rFonts w:eastAsia="SimSun"/>
                <w:color w:val="0000FF"/>
              </w:rPr>
            </w:pPr>
            <w:r>
              <w:rPr>
                <w:rFonts w:eastAsia="SimSun"/>
                <w:color w:val="0000FF"/>
              </w:rPr>
              <w:t>1512237</w:t>
            </w:r>
          </w:p>
        </w:tc>
        <w:tc>
          <w:tcPr>
            <w:tcW w:w="3262" w:type="dxa"/>
            <w:tcBorders>
              <w:top w:val="single" w:sz="6" w:space="0" w:color="auto"/>
              <w:left w:val="single" w:sz="6" w:space="0" w:color="auto"/>
              <w:bottom w:val="single" w:sz="6" w:space="0" w:color="auto"/>
              <w:right w:val="single" w:sz="6" w:space="0" w:color="auto"/>
            </w:tcBorders>
          </w:tcPr>
          <w:p w:rsidR="00682D74" w:rsidRPr="003548A8" w:rsidRDefault="00682D74" w:rsidP="00286139">
            <w:pPr>
              <w:keepLines/>
              <w:spacing w:after="120"/>
              <w:rPr>
                <w:rFonts w:eastAsia="SimSun"/>
                <w:color w:val="0000FF"/>
              </w:rPr>
            </w:pPr>
            <w:r>
              <w:rPr>
                <w:rFonts w:eastAsia="SimSun"/>
                <w:color w:val="0000FF"/>
              </w:rPr>
              <w:t>Trần Chí Khang</w:t>
            </w:r>
          </w:p>
        </w:tc>
        <w:tc>
          <w:tcPr>
            <w:tcW w:w="5040" w:type="dxa"/>
            <w:tcBorders>
              <w:top w:val="single" w:sz="6" w:space="0" w:color="auto"/>
              <w:left w:val="single" w:sz="6" w:space="0" w:color="auto"/>
              <w:bottom w:val="single" w:sz="6" w:space="0" w:color="auto"/>
              <w:right w:val="single" w:sz="6" w:space="0" w:color="auto"/>
            </w:tcBorders>
          </w:tcPr>
          <w:p w:rsidR="00682D74" w:rsidRPr="00A74261" w:rsidRDefault="00C80CB4" w:rsidP="00286139">
            <w:pPr>
              <w:keepLines/>
              <w:spacing w:after="120"/>
              <w:rPr>
                <w:rFonts w:eastAsia="SimSun"/>
                <w:color w:val="0000FF"/>
              </w:rPr>
            </w:pPr>
            <w:hyperlink r:id="rId6" w:history="1">
              <w:r w:rsidR="00682D74" w:rsidRPr="00940D65">
                <w:rPr>
                  <w:rStyle w:val="Hyperlink"/>
                  <w:rFonts w:eastAsia="SimSun"/>
                </w:rPr>
                <w:t>1512237@student.hcmus.edu.vn</w:t>
              </w:r>
            </w:hyperlink>
          </w:p>
        </w:tc>
      </w:tr>
      <w:tr w:rsidR="00682D74" w:rsidRPr="007A1DE8" w:rsidTr="00286139">
        <w:tc>
          <w:tcPr>
            <w:tcW w:w="1526" w:type="dxa"/>
            <w:tcBorders>
              <w:top w:val="single" w:sz="6" w:space="0" w:color="auto"/>
              <w:left w:val="single" w:sz="6" w:space="0" w:color="auto"/>
              <w:bottom w:val="single" w:sz="6" w:space="0" w:color="auto"/>
              <w:right w:val="single" w:sz="6" w:space="0" w:color="auto"/>
            </w:tcBorders>
          </w:tcPr>
          <w:p w:rsidR="00682D74" w:rsidRPr="00A74261" w:rsidRDefault="00682D74" w:rsidP="00286139">
            <w:pPr>
              <w:keepLines/>
              <w:spacing w:after="120"/>
              <w:rPr>
                <w:rFonts w:eastAsia="SimSun"/>
                <w:color w:val="0000FF"/>
              </w:rPr>
            </w:pPr>
            <w:r>
              <w:rPr>
                <w:rFonts w:eastAsia="SimSun"/>
                <w:color w:val="0000FF"/>
              </w:rPr>
              <w:t>1512572</w:t>
            </w:r>
          </w:p>
        </w:tc>
        <w:tc>
          <w:tcPr>
            <w:tcW w:w="3262" w:type="dxa"/>
            <w:tcBorders>
              <w:top w:val="single" w:sz="6" w:space="0" w:color="auto"/>
              <w:left w:val="single" w:sz="6" w:space="0" w:color="auto"/>
              <w:bottom w:val="single" w:sz="6" w:space="0" w:color="auto"/>
              <w:right w:val="single" w:sz="6" w:space="0" w:color="auto"/>
            </w:tcBorders>
          </w:tcPr>
          <w:p w:rsidR="00682D74" w:rsidRPr="00A74261" w:rsidRDefault="00682D74" w:rsidP="00286139">
            <w:pPr>
              <w:keepLines/>
              <w:spacing w:after="120"/>
              <w:rPr>
                <w:rFonts w:eastAsia="SimSun"/>
                <w:color w:val="0000FF"/>
              </w:rPr>
            </w:pPr>
            <w:r>
              <w:rPr>
                <w:rFonts w:eastAsia="SimSun"/>
                <w:color w:val="0000FF"/>
              </w:rPr>
              <w:t>Tạ Việt Tiến</w:t>
            </w:r>
          </w:p>
        </w:tc>
        <w:tc>
          <w:tcPr>
            <w:tcW w:w="5040" w:type="dxa"/>
            <w:tcBorders>
              <w:top w:val="single" w:sz="6" w:space="0" w:color="auto"/>
              <w:left w:val="single" w:sz="6" w:space="0" w:color="auto"/>
              <w:bottom w:val="single" w:sz="6" w:space="0" w:color="auto"/>
              <w:right w:val="single" w:sz="6" w:space="0" w:color="auto"/>
            </w:tcBorders>
          </w:tcPr>
          <w:p w:rsidR="00682D74" w:rsidRPr="00A74261" w:rsidRDefault="00C80CB4" w:rsidP="00286139">
            <w:pPr>
              <w:keepLines/>
              <w:spacing w:after="120"/>
              <w:rPr>
                <w:rFonts w:eastAsia="SimSun"/>
                <w:color w:val="0000FF"/>
              </w:rPr>
            </w:pPr>
            <w:hyperlink r:id="rId7" w:history="1">
              <w:r w:rsidR="00682D74" w:rsidRPr="00BE427E">
                <w:rPr>
                  <w:rStyle w:val="Hyperlink"/>
                  <w:rFonts w:eastAsia="SimSun"/>
                </w:rPr>
                <w:t>1512572@student.hcmus.edu.vn</w:t>
              </w:r>
            </w:hyperlink>
          </w:p>
        </w:tc>
      </w:tr>
      <w:tr w:rsidR="00682D74" w:rsidRPr="007A1DE8" w:rsidTr="00286139">
        <w:tc>
          <w:tcPr>
            <w:tcW w:w="1526" w:type="dxa"/>
            <w:tcBorders>
              <w:top w:val="single" w:sz="6" w:space="0" w:color="auto"/>
              <w:left w:val="single" w:sz="6" w:space="0" w:color="auto"/>
              <w:bottom w:val="single" w:sz="6" w:space="0" w:color="auto"/>
              <w:right w:val="single" w:sz="6" w:space="0" w:color="auto"/>
            </w:tcBorders>
          </w:tcPr>
          <w:p w:rsidR="00682D74" w:rsidRPr="00DB0D47" w:rsidRDefault="00682D74" w:rsidP="00286139">
            <w:pPr>
              <w:keepLines/>
              <w:spacing w:after="120"/>
              <w:rPr>
                <w:rFonts w:eastAsia="SimSun"/>
                <w:color w:val="0000FF"/>
              </w:rPr>
            </w:pPr>
            <w:r>
              <w:rPr>
                <w:rFonts w:eastAsia="SimSun"/>
                <w:color w:val="0000FF"/>
              </w:rPr>
              <w:t>1512624</w:t>
            </w:r>
          </w:p>
        </w:tc>
        <w:tc>
          <w:tcPr>
            <w:tcW w:w="3262" w:type="dxa"/>
            <w:tcBorders>
              <w:top w:val="single" w:sz="6" w:space="0" w:color="auto"/>
              <w:left w:val="single" w:sz="6" w:space="0" w:color="auto"/>
              <w:bottom w:val="single" w:sz="6" w:space="0" w:color="auto"/>
              <w:right w:val="single" w:sz="6" w:space="0" w:color="auto"/>
            </w:tcBorders>
          </w:tcPr>
          <w:p w:rsidR="00682D74" w:rsidRPr="007A1DE8" w:rsidRDefault="00682D74" w:rsidP="00286139">
            <w:pPr>
              <w:keepLines/>
              <w:spacing w:after="120"/>
              <w:rPr>
                <w:rFonts w:eastAsia="SimSun"/>
              </w:rPr>
            </w:pPr>
            <w:r>
              <w:rPr>
                <w:rFonts w:eastAsia="SimSun"/>
                <w:color w:val="0000FF"/>
              </w:rPr>
              <w:t>Nguyễn Đào Xuân Trường</w:t>
            </w:r>
          </w:p>
        </w:tc>
        <w:tc>
          <w:tcPr>
            <w:tcW w:w="5040" w:type="dxa"/>
            <w:tcBorders>
              <w:top w:val="single" w:sz="6" w:space="0" w:color="auto"/>
              <w:left w:val="single" w:sz="6" w:space="0" w:color="auto"/>
              <w:bottom w:val="single" w:sz="6" w:space="0" w:color="auto"/>
              <w:right w:val="single" w:sz="6" w:space="0" w:color="auto"/>
            </w:tcBorders>
          </w:tcPr>
          <w:p w:rsidR="00682D74" w:rsidRPr="00A74261" w:rsidRDefault="00C80CB4" w:rsidP="00286139">
            <w:pPr>
              <w:keepLines/>
              <w:spacing w:after="120"/>
              <w:rPr>
                <w:rFonts w:eastAsia="SimSun"/>
                <w:color w:val="0000FF"/>
              </w:rPr>
            </w:pPr>
            <w:hyperlink r:id="rId8" w:history="1">
              <w:r w:rsidR="00682D74" w:rsidRPr="00BE427E">
                <w:rPr>
                  <w:rStyle w:val="Hyperlink"/>
                  <w:rFonts w:eastAsia="SimSun"/>
                </w:rPr>
                <w:t>1512624@student.hcmus.edu.vn</w:t>
              </w:r>
            </w:hyperlink>
          </w:p>
        </w:tc>
      </w:tr>
    </w:tbl>
    <w:p w:rsidR="00682D74" w:rsidRPr="00682D74" w:rsidRDefault="00682D74" w:rsidP="00682D74"/>
    <w:p w:rsidR="0007181E" w:rsidRPr="00E6102F" w:rsidRDefault="00886C8D" w:rsidP="0007181E">
      <w:pPr>
        <w:pStyle w:val="Heading1"/>
        <w:numPr>
          <w:ilvl w:val="0"/>
          <w:numId w:val="3"/>
        </w:numPr>
        <w:jc w:val="center"/>
        <w:rPr>
          <w:b/>
        </w:rPr>
      </w:pPr>
      <w:bookmarkStart w:id="2" w:name="_Toc515477425"/>
      <w:r w:rsidRPr="00E6102F">
        <w:rPr>
          <w:b/>
        </w:rPr>
        <w:t>Problem Statement</w:t>
      </w:r>
      <w:bookmarkEnd w:id="2"/>
    </w:p>
    <w:p w:rsidR="0007181E" w:rsidRDefault="0007181E" w:rsidP="0007181E">
      <w:pPr>
        <w:rPr>
          <w:rFonts w:ascii="Arial" w:hAnsi="Arial" w:cs="Arial"/>
        </w:rPr>
      </w:pPr>
      <w:r w:rsidRPr="0007181E">
        <w:rPr>
          <w:rFonts w:ascii="Arial" w:hAnsi="Arial" w:cs="Arial"/>
        </w:rPr>
        <w:t xml:space="preserve"> Bài toán đặt ra là xây dựng một phần mềm tìm kiếm và quản lí các bãi đỗ xe ôtô trong phạm vi khu vực thành phố Hồ Chí Minh. Nhóm </w:t>
      </w:r>
      <w:r w:rsidRPr="00DF5D23">
        <w:rPr>
          <w:rFonts w:ascii="Arial" w:hAnsi="Arial" w:cs="Arial"/>
          <w:b/>
        </w:rPr>
        <w:t>dự định</w:t>
      </w:r>
      <w:r w:rsidRPr="0007181E">
        <w:rPr>
          <w:rFonts w:ascii="Arial" w:hAnsi="Arial" w:cs="Arial"/>
        </w:rPr>
        <w:t xml:space="preserve"> phần mềm sẽ </w:t>
      </w:r>
      <w:r w:rsidR="00DF5D23">
        <w:rPr>
          <w:rFonts w:ascii="Arial" w:hAnsi="Arial" w:cs="Arial"/>
        </w:rPr>
        <w:t>cho phép người dùng sử dụng những chức năng sau:</w:t>
      </w:r>
    </w:p>
    <w:p w:rsidR="00DF5D23" w:rsidRDefault="00DF5D23" w:rsidP="00DF5D23">
      <w:pPr>
        <w:pStyle w:val="ListParagraph"/>
        <w:numPr>
          <w:ilvl w:val="0"/>
          <w:numId w:val="4"/>
        </w:numPr>
        <w:rPr>
          <w:rFonts w:ascii="Arial" w:hAnsi="Arial" w:cs="Arial"/>
        </w:rPr>
      </w:pPr>
      <w:r>
        <w:rPr>
          <w:rFonts w:ascii="Arial" w:hAnsi="Arial" w:cs="Arial"/>
        </w:rPr>
        <w:t>Tìm bãi đỗ xe: Hiển thị danh sách bãi đỗ xe trên bản đồ cho người dùng quan sát, người dùng có thể dùng chức năng để tìm bãi đỗ xe đang hoạt động gần nhất hoặc tìm bãi đỗ xe theo tên.</w:t>
      </w:r>
      <w:r w:rsidR="001E13B9">
        <w:rPr>
          <w:rFonts w:ascii="Arial" w:hAnsi="Arial" w:cs="Arial"/>
        </w:rPr>
        <w:t xml:space="preserve"> Người dùng cũng có thể xem danh sách bãi đỗ xe theo khu vực (có thể là quận).</w:t>
      </w:r>
      <w:r>
        <w:rPr>
          <w:rFonts w:ascii="Arial" w:hAnsi="Arial" w:cs="Arial"/>
        </w:rPr>
        <w:t xml:space="preserve"> </w:t>
      </w:r>
    </w:p>
    <w:p w:rsidR="00DF5D23" w:rsidRDefault="00DF5D23" w:rsidP="00DF5D23">
      <w:pPr>
        <w:pStyle w:val="ListParagraph"/>
        <w:numPr>
          <w:ilvl w:val="0"/>
          <w:numId w:val="4"/>
        </w:numPr>
        <w:rPr>
          <w:rFonts w:ascii="Arial" w:hAnsi="Arial" w:cs="Arial"/>
        </w:rPr>
      </w:pPr>
      <w:r>
        <w:rPr>
          <w:rFonts w:ascii="Arial" w:hAnsi="Arial" w:cs="Arial"/>
        </w:rPr>
        <w:t xml:space="preserve">Xem thông tin về bãi đỗ xe: Người dùng có thể xem các thông tin chi tiết về bãi đỗ xe: giờ hoạt động, tình trạng, giá, địa chỉ, thông tin liên </w:t>
      </w:r>
      <w:proofErr w:type="gramStart"/>
      <w:r>
        <w:rPr>
          <w:rFonts w:ascii="Arial" w:hAnsi="Arial" w:cs="Arial"/>
        </w:rPr>
        <w:t>hệ,…</w:t>
      </w:r>
      <w:proofErr w:type="gramEnd"/>
    </w:p>
    <w:p w:rsidR="00E34EB5" w:rsidRDefault="00DF5D23" w:rsidP="00E34EB5">
      <w:pPr>
        <w:pStyle w:val="ListParagraph"/>
        <w:numPr>
          <w:ilvl w:val="0"/>
          <w:numId w:val="4"/>
        </w:numPr>
        <w:rPr>
          <w:rFonts w:ascii="Arial" w:hAnsi="Arial" w:cs="Arial"/>
        </w:rPr>
      </w:pPr>
      <w:r>
        <w:rPr>
          <w:rFonts w:ascii="Arial" w:hAnsi="Arial" w:cs="Arial"/>
        </w:rPr>
        <w:t>Chỉ đường: Ứng dụng sẽ chỉ đường cho người dùng đến bãi đỗ xe được chọn.</w:t>
      </w:r>
    </w:p>
    <w:p w:rsidR="001E13B9" w:rsidRDefault="001E13B9" w:rsidP="00E34EB5">
      <w:pPr>
        <w:pStyle w:val="ListParagraph"/>
        <w:numPr>
          <w:ilvl w:val="0"/>
          <w:numId w:val="4"/>
        </w:numPr>
        <w:rPr>
          <w:rFonts w:ascii="Arial" w:hAnsi="Arial" w:cs="Arial"/>
        </w:rPr>
      </w:pPr>
      <w:r>
        <w:rPr>
          <w:rFonts w:ascii="Arial" w:hAnsi="Arial" w:cs="Arial"/>
        </w:rPr>
        <w:t>Liên hệ: Ứng dụng cho phép người dùng gọi điện/ truy cập website của bãi đỗ xe (nếu có).</w:t>
      </w:r>
    </w:p>
    <w:p w:rsidR="001E13B9" w:rsidRPr="001E13B9" w:rsidRDefault="001E13B9" w:rsidP="00E34EB5">
      <w:pPr>
        <w:pStyle w:val="ListParagraph"/>
        <w:numPr>
          <w:ilvl w:val="0"/>
          <w:numId w:val="4"/>
        </w:numPr>
        <w:rPr>
          <w:rFonts w:ascii="Arial" w:hAnsi="Arial" w:cs="Arial"/>
        </w:rPr>
      </w:pPr>
      <w:r>
        <w:rPr>
          <w:rFonts w:ascii="Arial" w:hAnsi="Arial" w:cs="Arial"/>
        </w:rPr>
        <w:t>Quản lí danh sách bãi đỗ xe yêu thích: Ứng dụng cho phép người dùng đánh dấu các bãi đỗ xe yêu thích để tiện quản lí.</w:t>
      </w:r>
    </w:p>
    <w:p w:rsidR="00E34EB5" w:rsidRDefault="00E34EB5" w:rsidP="00E34EB5">
      <w:pPr>
        <w:rPr>
          <w:rFonts w:ascii="Arial" w:hAnsi="Arial" w:cs="Arial"/>
        </w:rPr>
      </w:pPr>
    </w:p>
    <w:p w:rsidR="00B07212" w:rsidRDefault="00B07212">
      <w:pPr>
        <w:rPr>
          <w:rFonts w:asciiTheme="majorHAnsi" w:eastAsiaTheme="majorEastAsia" w:hAnsiTheme="majorHAnsi" w:cstheme="majorBidi"/>
          <w:color w:val="2F5496" w:themeColor="accent1" w:themeShade="BF"/>
          <w:sz w:val="32"/>
          <w:szCs w:val="32"/>
        </w:rPr>
      </w:pPr>
      <w:r>
        <w:br w:type="page"/>
      </w:r>
    </w:p>
    <w:p w:rsidR="00E34EB5" w:rsidRPr="00E6102F" w:rsidRDefault="00E34EB5" w:rsidP="00B07212">
      <w:pPr>
        <w:pStyle w:val="Heading1"/>
        <w:numPr>
          <w:ilvl w:val="0"/>
          <w:numId w:val="3"/>
        </w:numPr>
        <w:spacing w:line="480" w:lineRule="auto"/>
        <w:jc w:val="center"/>
        <w:rPr>
          <w:b/>
        </w:rPr>
      </w:pPr>
      <w:bookmarkStart w:id="3" w:name="_Toc515477426"/>
      <w:r w:rsidRPr="00E6102F">
        <w:rPr>
          <w:b/>
        </w:rPr>
        <w:lastRenderedPageBreak/>
        <w:t>Usecase Diagram</w:t>
      </w:r>
      <w:bookmarkEnd w:id="3"/>
    </w:p>
    <w:p w:rsidR="00B07212" w:rsidRDefault="00E6102F" w:rsidP="00B07212">
      <w:pPr>
        <w:spacing w:line="720" w:lineRule="auto"/>
        <w:ind w:left="-1170"/>
      </w:pPr>
      <w:r>
        <w:rPr>
          <w:noProof/>
        </w:rPr>
        <w:drawing>
          <wp:inline distT="0" distB="0" distL="0" distR="0">
            <wp:extent cx="7410450" cy="5928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0450" cy="5928360"/>
                    </a:xfrm>
                    <a:prstGeom prst="rect">
                      <a:avLst/>
                    </a:prstGeom>
                    <a:noFill/>
                    <a:ln>
                      <a:noFill/>
                    </a:ln>
                  </pic:spPr>
                </pic:pic>
              </a:graphicData>
            </a:graphic>
          </wp:inline>
        </w:drawing>
      </w:r>
      <w:r w:rsidR="00B07212">
        <w:br w:type="page"/>
      </w:r>
    </w:p>
    <w:p w:rsidR="00E34EB5" w:rsidRPr="00E6102F" w:rsidRDefault="00111A78" w:rsidP="00111A78">
      <w:pPr>
        <w:pStyle w:val="Heading1"/>
        <w:numPr>
          <w:ilvl w:val="0"/>
          <w:numId w:val="3"/>
        </w:numPr>
        <w:jc w:val="center"/>
        <w:rPr>
          <w:b/>
        </w:rPr>
      </w:pPr>
      <w:bookmarkStart w:id="4" w:name="_Toc515477427"/>
      <w:r w:rsidRPr="00E6102F">
        <w:rPr>
          <w:b/>
        </w:rPr>
        <w:lastRenderedPageBreak/>
        <w:t>Usecase Spec</w:t>
      </w:r>
      <w:r w:rsidR="00B07212" w:rsidRPr="00E6102F">
        <w:rPr>
          <w:b/>
        </w:rPr>
        <w:t>ification</w:t>
      </w:r>
      <w:bookmarkEnd w:id="4"/>
    </w:p>
    <w:tbl>
      <w:tblPr>
        <w:tblpPr w:leftFromText="180" w:rightFromText="180" w:vertAnchor="text" w:horzAnchor="margin" w:tblpXSpec="center" w:tblpY="182"/>
        <w:tblW w:w="97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99"/>
        <w:gridCol w:w="6613"/>
      </w:tblGrid>
      <w:tr w:rsidR="00E6102F" w:rsidRPr="00D23FDC" w:rsidTr="00E6102F">
        <w:trPr>
          <w:trHeight w:val="344"/>
        </w:trPr>
        <w:tc>
          <w:tcPr>
            <w:tcW w:w="3099"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6102F" w:rsidRPr="00D23FDC" w:rsidRDefault="00E6102F" w:rsidP="001717D4">
            <w:pPr>
              <w:rPr>
                <w:rFonts w:ascii="Arial" w:eastAsia="SimSun" w:hAnsi="Arial" w:cs="Arial"/>
                <w:b/>
                <w:color w:val="FFFFFF" w:themeColor="background1"/>
              </w:rPr>
            </w:pPr>
            <w:r w:rsidRPr="00D23FDC">
              <w:rPr>
                <w:rFonts w:ascii="Arial" w:eastAsia="SimSun" w:hAnsi="Arial" w:cs="Arial"/>
                <w:b/>
                <w:color w:val="FFFFFF" w:themeColor="background1"/>
              </w:rPr>
              <w:t>Use case ID</w:t>
            </w:r>
          </w:p>
        </w:tc>
        <w:tc>
          <w:tcPr>
            <w:tcW w:w="6613"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6102F" w:rsidRPr="00D23FDC" w:rsidRDefault="00E6102F" w:rsidP="001717D4">
            <w:pPr>
              <w:rPr>
                <w:rFonts w:ascii="Arial" w:eastAsia="SimSun" w:hAnsi="Arial" w:cs="Arial"/>
                <w:b/>
                <w:color w:val="FFFFFF" w:themeColor="background1"/>
              </w:rPr>
            </w:pPr>
            <w:r w:rsidRPr="00D23FDC">
              <w:rPr>
                <w:rFonts w:ascii="Arial" w:eastAsia="SimSun" w:hAnsi="Arial" w:cs="Arial"/>
                <w:b/>
                <w:color w:val="FFFFFF" w:themeColor="background1"/>
              </w:rPr>
              <w:t>U001</w:t>
            </w:r>
          </w:p>
        </w:tc>
      </w:tr>
      <w:tr w:rsidR="00E6102F" w:rsidRPr="00D23FDC" w:rsidTr="00E6102F">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color w:val="0000FF"/>
              </w:rPr>
            </w:pPr>
            <w:r w:rsidRPr="00D23FDC">
              <w:rPr>
                <w:rFonts w:ascii="Arial" w:eastAsia="SimSun" w:hAnsi="Arial" w:cs="Arial"/>
                <w:i/>
              </w:rPr>
              <w:t xml:space="preserve">Tên Use Case </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rPr>
                <w:rFonts w:ascii="Arial" w:eastAsia="SimSun" w:hAnsi="Arial" w:cs="Arial"/>
              </w:rPr>
            </w:pPr>
            <w:r w:rsidRPr="00D7795C">
              <w:rPr>
                <w:rFonts w:ascii="Arial" w:hAnsi="Arial" w:cs="Arial"/>
              </w:rPr>
              <w:t>Xem thông tin bãi đỗ xe</w:t>
            </w:r>
          </w:p>
        </w:tc>
      </w:tr>
      <w:tr w:rsidR="00E6102F" w:rsidRPr="00D23FDC" w:rsidTr="00E6102F">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Tóm tắt</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spacing w:line="240" w:lineRule="auto"/>
              <w:rPr>
                <w:rFonts w:ascii="Arial" w:hAnsi="Arial" w:cs="Arial"/>
              </w:rPr>
            </w:pPr>
            <w:r w:rsidRPr="00D7795C">
              <w:rPr>
                <w:rFonts w:ascii="Arial" w:hAnsi="Arial" w:cs="Arial"/>
              </w:rPr>
              <w:t>Xem thông tin chi tiết của một bãi đỗ xe được chọn</w:t>
            </w:r>
          </w:p>
        </w:tc>
      </w:tr>
      <w:tr w:rsidR="00E6102F" w:rsidRPr="00D23FDC" w:rsidTr="00E6102F">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eastAsia="SimSun" w:hAnsi="Arial" w:cs="Arial"/>
                <w:i/>
              </w:rPr>
              <w:t xml:space="preserve">Tác nhân </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spacing w:line="240" w:lineRule="auto"/>
              <w:rPr>
                <w:rFonts w:ascii="Arial" w:hAnsi="Arial" w:cs="Arial"/>
              </w:rPr>
            </w:pPr>
            <w:r w:rsidRPr="00D7795C">
              <w:rPr>
                <w:rFonts w:ascii="Arial" w:hAnsi="Arial" w:cs="Arial"/>
              </w:rPr>
              <w:t>Người dùng</w:t>
            </w:r>
          </w:p>
        </w:tc>
      </w:tr>
      <w:tr w:rsidR="00E6102F" w:rsidRPr="00D23FDC" w:rsidTr="00E6102F">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Điều kiện tiên quyết</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spacing w:after="0" w:line="240" w:lineRule="auto"/>
              <w:rPr>
                <w:rFonts w:ascii="Arial" w:hAnsi="Arial" w:cs="Arial"/>
              </w:rPr>
            </w:pPr>
            <w:r w:rsidRPr="00D7795C">
              <w:rPr>
                <w:rFonts w:ascii="Arial" w:hAnsi="Arial" w:cs="Arial"/>
              </w:rPr>
              <w:t>Không có</w:t>
            </w:r>
          </w:p>
        </w:tc>
      </w:tr>
      <w:tr w:rsidR="00E6102F" w:rsidRPr="00D23FDC" w:rsidTr="00E6102F">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E6102F">
            <w:pPr>
              <w:rPr>
                <w:rFonts w:ascii="Arial" w:eastAsia="SimSun" w:hAnsi="Arial" w:cs="Arial"/>
                <w:i/>
              </w:rPr>
            </w:pPr>
            <w:r w:rsidRPr="00D23FDC">
              <w:rPr>
                <w:rFonts w:ascii="Arial" w:hAnsi="Arial" w:cs="Arial"/>
                <w:i/>
              </w:rPr>
              <w:t>Kết quả</w:t>
            </w:r>
          </w:p>
        </w:tc>
        <w:tc>
          <w:tcPr>
            <w:tcW w:w="6613" w:type="dxa"/>
            <w:tcBorders>
              <w:top w:val="single" w:sz="6" w:space="0" w:color="auto"/>
              <w:left w:val="single" w:sz="6" w:space="0" w:color="auto"/>
              <w:bottom w:val="single" w:sz="6" w:space="0" w:color="auto"/>
              <w:right w:val="single" w:sz="6" w:space="0" w:color="auto"/>
            </w:tcBorders>
          </w:tcPr>
          <w:p w:rsidR="00E6102F" w:rsidRPr="00D7795C" w:rsidRDefault="00E6102F" w:rsidP="00E6102F">
            <w:pPr>
              <w:jc w:val="center"/>
              <w:rPr>
                <w:rFonts w:ascii="Arial" w:hAnsi="Arial" w:cs="Arial"/>
              </w:rPr>
            </w:pPr>
            <w:r w:rsidRPr="00D7795C">
              <w:rPr>
                <w:rFonts w:ascii="Arial" w:hAnsi="Arial" w:cs="Arial"/>
              </w:rPr>
              <w:t>Một cửa sổ chứa thông tin chi tiết của bãi xe được hiển thị</w:t>
            </w:r>
          </w:p>
        </w:tc>
      </w:tr>
      <w:tr w:rsidR="00E6102F" w:rsidRPr="00D23FDC" w:rsidTr="00E6102F">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hAnsi="Arial" w:cs="Arial"/>
                <w:i/>
              </w:rPr>
            </w:pPr>
            <w:r w:rsidRPr="00D23FDC">
              <w:rPr>
                <w:rFonts w:ascii="Arial" w:hAnsi="Arial" w:cs="Arial"/>
                <w:i/>
              </w:rPr>
              <w:t>Kịch bản chính</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E6102F" w:rsidRDefault="00E6102F" w:rsidP="00E6102F">
            <w:pPr>
              <w:pStyle w:val="ListParagraph"/>
              <w:numPr>
                <w:ilvl w:val="0"/>
                <w:numId w:val="7"/>
              </w:numPr>
              <w:rPr>
                <w:rFonts w:ascii="Arial" w:hAnsi="Arial" w:cs="Arial"/>
              </w:rPr>
            </w:pPr>
            <w:r w:rsidRPr="00E6102F">
              <w:rPr>
                <w:rFonts w:ascii="Arial" w:hAnsi="Arial" w:cs="Arial"/>
              </w:rPr>
              <w:t>Người dùng click vào một bãi đỗ xe trên màn hình của ứng dụng.</w:t>
            </w:r>
          </w:p>
          <w:p w:rsidR="00E6102F" w:rsidRPr="00E6102F" w:rsidRDefault="00E6102F" w:rsidP="00E6102F">
            <w:pPr>
              <w:pStyle w:val="ListParagraph"/>
              <w:numPr>
                <w:ilvl w:val="0"/>
                <w:numId w:val="7"/>
              </w:numPr>
              <w:spacing w:after="0" w:line="240" w:lineRule="auto"/>
              <w:rPr>
                <w:rFonts w:ascii="Arial" w:hAnsi="Arial" w:cs="Arial"/>
              </w:rPr>
            </w:pPr>
            <w:r w:rsidRPr="00E6102F">
              <w:rPr>
                <w:rFonts w:ascii="Arial" w:hAnsi="Arial" w:cs="Arial"/>
              </w:rPr>
              <w:t>Hệ thống hiển thị một cửa sổ chứa các thông tin chi tiết của bãi đỗ xe được chọn.</w:t>
            </w:r>
          </w:p>
        </w:tc>
      </w:tr>
      <w:tr w:rsidR="00E6102F" w:rsidRPr="00D23FDC" w:rsidTr="00E6102F">
        <w:trPr>
          <w:trHeight w:val="705"/>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Kịch bản phụ</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rPr>
                <w:rFonts w:ascii="Arial" w:hAnsi="Arial" w:cs="Arial"/>
              </w:rPr>
            </w:pPr>
            <w:r w:rsidRPr="00D7795C">
              <w:rPr>
                <w:rFonts w:ascii="Arial" w:hAnsi="Arial" w:cs="Arial"/>
              </w:rPr>
              <w:t>Không tìm thấy thông tin trong database: hiển thị pop-up báo lỗi</w:t>
            </w:r>
          </w:p>
        </w:tc>
      </w:tr>
      <w:tr w:rsidR="00E6102F" w:rsidRPr="00D23FDC" w:rsidTr="00E6102F">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lang w:val="vi-VN"/>
              </w:rPr>
            </w:pPr>
            <w:r w:rsidRPr="00D23FDC">
              <w:rPr>
                <w:rFonts w:ascii="Arial" w:hAnsi="Arial" w:cs="Arial"/>
                <w:i/>
              </w:rPr>
              <w:t>Ràng buộc phi chức năng</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spacing w:line="240" w:lineRule="auto"/>
              <w:rPr>
                <w:rFonts w:ascii="Arial" w:hAnsi="Arial" w:cs="Arial"/>
              </w:rPr>
            </w:pPr>
            <w:r w:rsidRPr="00D23FDC">
              <w:rPr>
                <w:rFonts w:ascii="Arial" w:hAnsi="Arial" w:cs="Arial"/>
              </w:rPr>
              <w:t>1.  Hiển thị thông tin hợp lý.</w:t>
            </w:r>
          </w:p>
          <w:p w:rsidR="00E6102F" w:rsidRPr="00D23FDC" w:rsidRDefault="00E6102F" w:rsidP="001717D4">
            <w:pPr>
              <w:spacing w:line="240" w:lineRule="auto"/>
              <w:rPr>
                <w:rFonts w:ascii="Arial" w:hAnsi="Arial" w:cs="Arial"/>
              </w:rPr>
            </w:pPr>
            <w:r w:rsidRPr="00D23FDC">
              <w:rPr>
                <w:rFonts w:ascii="Arial" w:hAnsi="Arial" w:cs="Arial"/>
              </w:rPr>
              <w:t>2. Thời gian phản hồi nhanh.</w:t>
            </w:r>
          </w:p>
        </w:tc>
      </w:tr>
    </w:tbl>
    <w:p w:rsidR="00E6102F" w:rsidRPr="00E6102F" w:rsidRDefault="00E6102F" w:rsidP="00E6102F"/>
    <w:tbl>
      <w:tblPr>
        <w:tblpPr w:leftFromText="180" w:rightFromText="180" w:vertAnchor="text" w:horzAnchor="margin" w:tblpXSpec="center" w:tblpY="182"/>
        <w:tblW w:w="97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99"/>
        <w:gridCol w:w="6613"/>
      </w:tblGrid>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6102F" w:rsidRPr="00D23FDC" w:rsidRDefault="00E6102F" w:rsidP="001717D4">
            <w:pPr>
              <w:rPr>
                <w:rFonts w:ascii="Arial" w:eastAsia="SimSun" w:hAnsi="Arial" w:cs="Arial"/>
                <w:b/>
                <w:color w:val="FFFFFF" w:themeColor="background1"/>
              </w:rPr>
            </w:pPr>
            <w:r w:rsidRPr="00D23FDC">
              <w:rPr>
                <w:rFonts w:ascii="Arial" w:eastAsia="SimSun" w:hAnsi="Arial" w:cs="Arial"/>
                <w:b/>
                <w:color w:val="FFFFFF" w:themeColor="background1"/>
              </w:rPr>
              <w:t>Use case ID</w:t>
            </w:r>
          </w:p>
        </w:tc>
        <w:tc>
          <w:tcPr>
            <w:tcW w:w="6613"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6102F" w:rsidRPr="00D23FDC" w:rsidRDefault="00E6102F" w:rsidP="001717D4">
            <w:pPr>
              <w:rPr>
                <w:rFonts w:ascii="Arial" w:eastAsia="SimSun" w:hAnsi="Arial" w:cs="Arial"/>
                <w:b/>
                <w:color w:val="FFFFFF" w:themeColor="background1"/>
              </w:rPr>
            </w:pPr>
            <w:r w:rsidRPr="00D23FDC">
              <w:rPr>
                <w:rFonts w:ascii="Arial" w:eastAsia="SimSun" w:hAnsi="Arial" w:cs="Arial"/>
                <w:b/>
                <w:color w:val="FFFFFF" w:themeColor="background1"/>
              </w:rPr>
              <w:t>U00</w:t>
            </w:r>
            <w:r>
              <w:rPr>
                <w:rFonts w:ascii="Arial" w:eastAsia="SimSun" w:hAnsi="Arial" w:cs="Arial"/>
                <w:b/>
                <w:color w:val="FFFFFF" w:themeColor="background1"/>
              </w:rPr>
              <w:t>2</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color w:val="0000FF"/>
              </w:rPr>
            </w:pPr>
            <w:r w:rsidRPr="00D23FDC">
              <w:rPr>
                <w:rFonts w:ascii="Arial" w:eastAsia="SimSun" w:hAnsi="Arial" w:cs="Arial"/>
                <w:i/>
              </w:rPr>
              <w:t xml:space="preserve">Tên Use Case </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rPr>
                <w:rFonts w:ascii="Arial" w:eastAsia="SimSun" w:hAnsi="Arial" w:cs="Arial"/>
              </w:rPr>
            </w:pPr>
            <w:r w:rsidRPr="00D7795C">
              <w:rPr>
                <w:rFonts w:ascii="Arial" w:hAnsi="Arial" w:cs="Arial"/>
              </w:rPr>
              <w:t>Chỉ đường</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Tóm tắt</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spacing w:line="240" w:lineRule="auto"/>
              <w:rPr>
                <w:rFonts w:ascii="Arial" w:hAnsi="Arial" w:cs="Arial"/>
              </w:rPr>
            </w:pPr>
            <w:r w:rsidRPr="00D7795C">
              <w:rPr>
                <w:rFonts w:ascii="Arial" w:hAnsi="Arial" w:cs="Arial"/>
              </w:rPr>
              <w:t>Chỉ đường đến bãi đỗ xe được chọn</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eastAsia="SimSun" w:hAnsi="Arial" w:cs="Arial"/>
                <w:i/>
              </w:rPr>
              <w:t xml:space="preserve">Tác nhân </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spacing w:line="240" w:lineRule="auto"/>
              <w:rPr>
                <w:rFonts w:ascii="Arial" w:hAnsi="Arial" w:cs="Arial"/>
              </w:rPr>
            </w:pPr>
            <w:r w:rsidRPr="00D7795C">
              <w:rPr>
                <w:rFonts w:ascii="Arial" w:hAnsi="Arial" w:cs="Arial"/>
              </w:rPr>
              <w:t>Người dùng</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Điều kiện tiên quyết</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spacing w:after="0" w:line="240" w:lineRule="auto"/>
              <w:rPr>
                <w:rFonts w:ascii="Arial" w:hAnsi="Arial" w:cs="Arial"/>
              </w:rPr>
            </w:pPr>
            <w:r w:rsidRPr="00D7795C">
              <w:rPr>
                <w:rFonts w:ascii="Arial" w:hAnsi="Arial" w:cs="Arial"/>
              </w:rPr>
              <w:t xml:space="preserve">Có thể mở được </w:t>
            </w:r>
            <w:r w:rsidRPr="00D7795C">
              <w:rPr>
                <w:rFonts w:ascii="Arial" w:hAnsi="Arial" w:cs="Arial"/>
                <w:b/>
              </w:rPr>
              <w:t>Xem thông tin bãi đỗ xe</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Kết quả</w:t>
            </w:r>
          </w:p>
        </w:tc>
        <w:tc>
          <w:tcPr>
            <w:tcW w:w="6613" w:type="dxa"/>
            <w:tcBorders>
              <w:top w:val="single" w:sz="6" w:space="0" w:color="auto"/>
              <w:left w:val="single" w:sz="6" w:space="0" w:color="auto"/>
              <w:bottom w:val="single" w:sz="6" w:space="0" w:color="auto"/>
              <w:right w:val="single" w:sz="6" w:space="0" w:color="auto"/>
            </w:tcBorders>
          </w:tcPr>
          <w:p w:rsidR="00E6102F" w:rsidRPr="00D7795C" w:rsidRDefault="00E6102F" w:rsidP="001717D4">
            <w:pPr>
              <w:jc w:val="center"/>
              <w:rPr>
                <w:rFonts w:ascii="Arial" w:hAnsi="Arial" w:cs="Arial"/>
              </w:rPr>
            </w:pPr>
            <w:r w:rsidRPr="00D7795C">
              <w:rPr>
                <w:rFonts w:ascii="Arial" w:hAnsi="Arial" w:cs="Arial"/>
              </w:rPr>
              <w:t>Đường đi từ vị trí của người dùng đến bãi đỗ xe được hiển thị trên bản đồ</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hAnsi="Arial" w:cs="Arial"/>
                <w:i/>
              </w:rPr>
            </w:pPr>
            <w:r w:rsidRPr="00D23FDC">
              <w:rPr>
                <w:rFonts w:ascii="Arial" w:hAnsi="Arial" w:cs="Arial"/>
                <w:i/>
              </w:rPr>
              <w:t>Kịch bản chính</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E6102F" w:rsidRDefault="00E6102F" w:rsidP="00E6102F">
            <w:pPr>
              <w:pStyle w:val="ListParagraph"/>
              <w:numPr>
                <w:ilvl w:val="0"/>
                <w:numId w:val="9"/>
              </w:numPr>
              <w:rPr>
                <w:rFonts w:ascii="Arial" w:hAnsi="Arial" w:cs="Arial"/>
              </w:rPr>
            </w:pPr>
            <w:r w:rsidRPr="00E6102F">
              <w:rPr>
                <w:rFonts w:ascii="Arial" w:hAnsi="Arial" w:cs="Arial"/>
              </w:rPr>
              <w:t>Người dùng click vào một bãi đỗ xe trên màn hình của ứng dụng.</w:t>
            </w:r>
          </w:p>
          <w:p w:rsidR="00E6102F" w:rsidRPr="00E6102F" w:rsidRDefault="00E6102F" w:rsidP="00E6102F">
            <w:pPr>
              <w:pStyle w:val="ListParagraph"/>
              <w:numPr>
                <w:ilvl w:val="0"/>
                <w:numId w:val="9"/>
              </w:numPr>
              <w:rPr>
                <w:rFonts w:ascii="Arial" w:hAnsi="Arial" w:cs="Arial"/>
              </w:rPr>
            </w:pPr>
            <w:r w:rsidRPr="00E6102F">
              <w:rPr>
                <w:rFonts w:ascii="Arial" w:hAnsi="Arial" w:cs="Arial"/>
              </w:rPr>
              <w:t xml:space="preserve">Hệ thống hiển thị một cửa sổ chứa các thông tin chi tiết của bãi đỗ xe được chọn. </w:t>
            </w:r>
          </w:p>
          <w:p w:rsidR="00E6102F" w:rsidRPr="00E6102F" w:rsidRDefault="00E6102F" w:rsidP="00E6102F">
            <w:pPr>
              <w:pStyle w:val="ListParagraph"/>
              <w:numPr>
                <w:ilvl w:val="0"/>
                <w:numId w:val="9"/>
              </w:numPr>
              <w:rPr>
                <w:rFonts w:ascii="Arial" w:hAnsi="Arial" w:cs="Arial"/>
              </w:rPr>
            </w:pPr>
            <w:r w:rsidRPr="00E6102F">
              <w:rPr>
                <w:rFonts w:ascii="Arial" w:hAnsi="Arial" w:cs="Arial"/>
              </w:rPr>
              <w:t>Người dùng click vào nút “Chỉ đường đến đây”.</w:t>
            </w:r>
          </w:p>
          <w:p w:rsidR="00E6102F" w:rsidRPr="00E6102F" w:rsidRDefault="00E6102F" w:rsidP="00E6102F">
            <w:pPr>
              <w:pStyle w:val="ListParagraph"/>
              <w:numPr>
                <w:ilvl w:val="0"/>
                <w:numId w:val="9"/>
              </w:numPr>
              <w:spacing w:after="0" w:line="240" w:lineRule="auto"/>
              <w:rPr>
                <w:rFonts w:ascii="Arial" w:hAnsi="Arial" w:cs="Arial"/>
              </w:rPr>
            </w:pPr>
            <w:r w:rsidRPr="00E6102F">
              <w:rPr>
                <w:rFonts w:ascii="Arial" w:hAnsi="Arial" w:cs="Arial"/>
              </w:rPr>
              <w:t>Cửa sổ thông tin đóng lại và đường đi được hiển thị trên bản đồ.</w:t>
            </w:r>
          </w:p>
        </w:tc>
      </w:tr>
      <w:tr w:rsidR="00E6102F" w:rsidRPr="00D23FDC" w:rsidTr="001717D4">
        <w:trPr>
          <w:trHeight w:val="705"/>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Kịch bản phụ</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rPr>
                <w:rFonts w:ascii="Arial" w:hAnsi="Arial" w:cs="Arial"/>
              </w:rPr>
            </w:pPr>
            <w:r w:rsidRPr="00D7795C">
              <w:rPr>
                <w:rFonts w:ascii="Arial" w:hAnsi="Arial" w:cs="Arial"/>
              </w:rPr>
              <w:t>Không tìm thấy thông tin trong database: hiển thị pop-up báo lỗi</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lang w:val="vi-VN"/>
              </w:rPr>
            </w:pPr>
            <w:r w:rsidRPr="00D23FDC">
              <w:rPr>
                <w:rFonts w:ascii="Arial" w:hAnsi="Arial" w:cs="Arial"/>
                <w:i/>
              </w:rPr>
              <w:t>Ràng buộc phi chức năng</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E6102F">
            <w:pPr>
              <w:spacing w:line="240" w:lineRule="auto"/>
              <w:rPr>
                <w:rFonts w:ascii="Arial" w:hAnsi="Arial" w:cs="Arial"/>
              </w:rPr>
            </w:pPr>
            <w:r w:rsidRPr="00D23FDC">
              <w:rPr>
                <w:rFonts w:ascii="Arial" w:hAnsi="Arial" w:cs="Arial"/>
              </w:rPr>
              <w:t>Hiển thị thông tin hợp lý</w:t>
            </w:r>
            <w:r>
              <w:rPr>
                <w:rFonts w:ascii="Arial" w:hAnsi="Arial" w:cs="Arial"/>
              </w:rPr>
              <w:t>, t</w:t>
            </w:r>
            <w:r w:rsidRPr="00D23FDC">
              <w:rPr>
                <w:rFonts w:ascii="Arial" w:hAnsi="Arial" w:cs="Arial"/>
              </w:rPr>
              <w:t>hời gian phản hồi nhanh.</w:t>
            </w:r>
          </w:p>
        </w:tc>
      </w:tr>
    </w:tbl>
    <w:p w:rsidR="00603D40" w:rsidRPr="00603D40" w:rsidRDefault="00603D40" w:rsidP="00603D40"/>
    <w:tbl>
      <w:tblPr>
        <w:tblpPr w:leftFromText="180" w:rightFromText="180" w:vertAnchor="text" w:horzAnchor="margin" w:tblpXSpec="center" w:tblpY="182"/>
        <w:tblW w:w="97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99"/>
        <w:gridCol w:w="6613"/>
      </w:tblGrid>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6102F" w:rsidRPr="00D23FDC" w:rsidRDefault="00E6102F" w:rsidP="001717D4">
            <w:pPr>
              <w:rPr>
                <w:rFonts w:ascii="Arial" w:eastAsia="SimSun" w:hAnsi="Arial" w:cs="Arial"/>
                <w:b/>
                <w:color w:val="FFFFFF" w:themeColor="background1"/>
              </w:rPr>
            </w:pPr>
            <w:r w:rsidRPr="00D23FDC">
              <w:rPr>
                <w:rFonts w:ascii="Arial" w:eastAsia="SimSun" w:hAnsi="Arial" w:cs="Arial"/>
                <w:b/>
                <w:color w:val="FFFFFF" w:themeColor="background1"/>
              </w:rPr>
              <w:lastRenderedPageBreak/>
              <w:t>Use case ID</w:t>
            </w:r>
          </w:p>
        </w:tc>
        <w:tc>
          <w:tcPr>
            <w:tcW w:w="6613"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E6102F" w:rsidRPr="00D23FDC" w:rsidRDefault="00E6102F" w:rsidP="001717D4">
            <w:pPr>
              <w:rPr>
                <w:rFonts w:ascii="Arial" w:eastAsia="SimSun" w:hAnsi="Arial" w:cs="Arial"/>
                <w:b/>
                <w:color w:val="FFFFFF" w:themeColor="background1"/>
              </w:rPr>
            </w:pPr>
            <w:r w:rsidRPr="00D23FDC">
              <w:rPr>
                <w:rFonts w:ascii="Arial" w:eastAsia="SimSun" w:hAnsi="Arial" w:cs="Arial"/>
                <w:b/>
                <w:color w:val="FFFFFF" w:themeColor="background1"/>
              </w:rPr>
              <w:t>U00</w:t>
            </w:r>
            <w:r>
              <w:rPr>
                <w:rFonts w:ascii="Arial" w:eastAsia="SimSun" w:hAnsi="Arial" w:cs="Arial"/>
                <w:b/>
                <w:color w:val="FFFFFF" w:themeColor="background1"/>
              </w:rPr>
              <w:t>3</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color w:val="0000FF"/>
              </w:rPr>
            </w:pPr>
            <w:r w:rsidRPr="00D23FDC">
              <w:rPr>
                <w:rFonts w:ascii="Arial" w:eastAsia="SimSun" w:hAnsi="Arial" w:cs="Arial"/>
                <w:i/>
              </w:rPr>
              <w:t xml:space="preserve">Tên Use Case </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rPr>
                <w:rFonts w:ascii="Arial" w:eastAsia="SimSun" w:hAnsi="Arial" w:cs="Arial"/>
              </w:rPr>
            </w:pPr>
            <w:r>
              <w:rPr>
                <w:rFonts w:ascii="Arial" w:hAnsi="Arial" w:cs="Arial"/>
              </w:rPr>
              <w:t>Đánh dấu yêu thích</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Tóm tắt</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spacing w:line="240" w:lineRule="auto"/>
              <w:rPr>
                <w:rFonts w:ascii="Arial" w:hAnsi="Arial" w:cs="Arial"/>
              </w:rPr>
            </w:pPr>
            <w:r>
              <w:rPr>
                <w:rFonts w:ascii="Arial" w:hAnsi="Arial" w:cs="Arial"/>
              </w:rPr>
              <w:t>Thêm một bãi gửi xe vào</w:t>
            </w:r>
            <w:r w:rsidR="007A7DC9">
              <w:rPr>
                <w:rFonts w:ascii="Arial" w:hAnsi="Arial" w:cs="Arial"/>
              </w:rPr>
              <w:t xml:space="preserve"> danh sách</w:t>
            </w:r>
            <w:r>
              <w:rPr>
                <w:rFonts w:ascii="Arial" w:hAnsi="Arial" w:cs="Arial"/>
              </w:rPr>
              <w:t xml:space="preserve"> yêu thích</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eastAsia="SimSun" w:hAnsi="Arial" w:cs="Arial"/>
                <w:i/>
              </w:rPr>
              <w:t xml:space="preserve">Tác nhân </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E6102F" w:rsidP="001717D4">
            <w:pPr>
              <w:spacing w:line="240" w:lineRule="auto"/>
              <w:rPr>
                <w:rFonts w:ascii="Arial" w:hAnsi="Arial" w:cs="Arial"/>
              </w:rPr>
            </w:pPr>
            <w:r w:rsidRPr="00D7795C">
              <w:rPr>
                <w:rFonts w:ascii="Arial" w:hAnsi="Arial" w:cs="Arial"/>
              </w:rPr>
              <w:t>Người dùng</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Điều kiện tiên quyết</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7A7DC9" w:rsidP="001717D4">
            <w:pPr>
              <w:spacing w:after="0" w:line="240" w:lineRule="auto"/>
              <w:rPr>
                <w:rFonts w:ascii="Arial" w:hAnsi="Arial" w:cs="Arial"/>
              </w:rPr>
            </w:pPr>
            <w:r>
              <w:rPr>
                <w:rFonts w:ascii="Arial" w:hAnsi="Arial" w:cs="Arial"/>
              </w:rPr>
              <w:t>Bãi gửi chưa có trong danh sách yêu thích</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Kết quả</w:t>
            </w:r>
          </w:p>
        </w:tc>
        <w:tc>
          <w:tcPr>
            <w:tcW w:w="6613" w:type="dxa"/>
            <w:tcBorders>
              <w:top w:val="single" w:sz="6" w:space="0" w:color="auto"/>
              <w:left w:val="single" w:sz="6" w:space="0" w:color="auto"/>
              <w:bottom w:val="single" w:sz="6" w:space="0" w:color="auto"/>
              <w:right w:val="single" w:sz="6" w:space="0" w:color="auto"/>
            </w:tcBorders>
          </w:tcPr>
          <w:p w:rsidR="00E6102F" w:rsidRPr="00D7795C" w:rsidRDefault="00E6102F" w:rsidP="007A7DC9">
            <w:pPr>
              <w:rPr>
                <w:rFonts w:ascii="Arial" w:hAnsi="Arial" w:cs="Arial"/>
              </w:rPr>
            </w:pPr>
            <w:r>
              <w:rPr>
                <w:rFonts w:ascii="Arial" w:hAnsi="Arial" w:cs="Arial"/>
              </w:rPr>
              <w:t>Một bãi gửi xe được thêm vào danh sách yêu thích</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hAnsi="Arial" w:cs="Arial"/>
                <w:i/>
              </w:rPr>
            </w:pPr>
            <w:r w:rsidRPr="00D23FDC">
              <w:rPr>
                <w:rFonts w:ascii="Arial" w:hAnsi="Arial" w:cs="Arial"/>
                <w:i/>
              </w:rPr>
              <w:t>Kịch bản chính</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Default="00E6102F" w:rsidP="007A7DC9">
            <w:pPr>
              <w:spacing w:line="240" w:lineRule="auto"/>
              <w:rPr>
                <w:rFonts w:ascii="Arial" w:hAnsi="Arial" w:cs="Arial"/>
              </w:rPr>
            </w:pPr>
            <w:r w:rsidRPr="007A7DC9">
              <w:rPr>
                <w:rFonts w:ascii="Arial" w:hAnsi="Arial" w:cs="Arial"/>
              </w:rPr>
              <w:t>Use case bắt đầu khi người dùng click vào</w:t>
            </w:r>
            <w:r w:rsidR="007A7DC9">
              <w:rPr>
                <w:rFonts w:ascii="Arial" w:hAnsi="Arial" w:cs="Arial"/>
              </w:rPr>
              <w:t xml:space="preserve"> nút “yêu thích” trong màn hình “xem chi tiết một bãi gửi xe”.</w:t>
            </w:r>
          </w:p>
          <w:p w:rsidR="007A7DC9" w:rsidRDefault="007A7DC9" w:rsidP="007A7DC9">
            <w:pPr>
              <w:spacing w:after="0" w:line="240" w:lineRule="auto"/>
              <w:rPr>
                <w:rFonts w:ascii="Arial" w:hAnsi="Arial" w:cs="Arial"/>
              </w:rPr>
            </w:pPr>
            <w:r>
              <w:rPr>
                <w:rFonts w:ascii="Arial" w:hAnsi="Arial" w:cs="Arial"/>
              </w:rPr>
              <w:t>Bãi gửi xe được thêm vào danh sách yêu thích.</w:t>
            </w:r>
          </w:p>
          <w:p w:rsidR="007A7DC9" w:rsidRPr="007A7DC9" w:rsidRDefault="007A7DC9" w:rsidP="007A7DC9">
            <w:pPr>
              <w:spacing w:after="0" w:line="240" w:lineRule="auto"/>
              <w:rPr>
                <w:rFonts w:ascii="Arial" w:hAnsi="Arial" w:cs="Arial"/>
              </w:rPr>
            </w:pPr>
            <w:r>
              <w:rPr>
                <w:rFonts w:ascii="Arial" w:hAnsi="Arial" w:cs="Arial"/>
              </w:rPr>
              <w:t>Hiển thị thông báo đã thêm hoàn tất.</w:t>
            </w:r>
          </w:p>
        </w:tc>
      </w:tr>
      <w:tr w:rsidR="00E6102F" w:rsidRPr="00D23FDC" w:rsidTr="001717D4">
        <w:trPr>
          <w:trHeight w:val="705"/>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rPr>
            </w:pPr>
            <w:r w:rsidRPr="00D23FDC">
              <w:rPr>
                <w:rFonts w:ascii="Arial" w:hAnsi="Arial" w:cs="Arial"/>
                <w:i/>
              </w:rPr>
              <w:t>Kịch bản phụ</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7A7DC9" w:rsidP="001717D4">
            <w:pPr>
              <w:rPr>
                <w:rFonts w:ascii="Arial" w:hAnsi="Arial" w:cs="Arial"/>
              </w:rPr>
            </w:pPr>
            <w:r>
              <w:rPr>
                <w:rFonts w:ascii="Arial" w:hAnsi="Arial" w:cs="Arial"/>
              </w:rPr>
              <w:t>Không có.</w:t>
            </w:r>
          </w:p>
        </w:tc>
      </w:tr>
      <w:tr w:rsidR="00E6102F"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E6102F" w:rsidRPr="00D23FDC" w:rsidRDefault="00E6102F" w:rsidP="001717D4">
            <w:pPr>
              <w:rPr>
                <w:rFonts w:ascii="Arial" w:eastAsia="SimSun" w:hAnsi="Arial" w:cs="Arial"/>
                <w:i/>
                <w:lang w:val="vi-VN"/>
              </w:rPr>
            </w:pPr>
            <w:r w:rsidRPr="00D23FDC">
              <w:rPr>
                <w:rFonts w:ascii="Arial" w:hAnsi="Arial" w:cs="Arial"/>
                <w:i/>
              </w:rPr>
              <w:t>Ràng buộc phi chức năng</w:t>
            </w:r>
          </w:p>
        </w:tc>
        <w:tc>
          <w:tcPr>
            <w:tcW w:w="6613" w:type="dxa"/>
            <w:tcBorders>
              <w:top w:val="single" w:sz="6" w:space="0" w:color="auto"/>
              <w:left w:val="single" w:sz="6" w:space="0" w:color="auto"/>
              <w:bottom w:val="single" w:sz="6" w:space="0" w:color="auto"/>
              <w:right w:val="single" w:sz="6" w:space="0" w:color="auto"/>
            </w:tcBorders>
            <w:vAlign w:val="center"/>
          </w:tcPr>
          <w:p w:rsidR="00E6102F" w:rsidRPr="00D23FDC" w:rsidRDefault="007A7DC9" w:rsidP="001717D4">
            <w:pPr>
              <w:spacing w:line="240" w:lineRule="auto"/>
              <w:rPr>
                <w:rFonts w:ascii="Arial" w:hAnsi="Arial" w:cs="Arial"/>
              </w:rPr>
            </w:pPr>
            <w:r>
              <w:rPr>
                <w:rFonts w:ascii="Arial" w:hAnsi="Arial" w:cs="Arial"/>
              </w:rPr>
              <w:t>Không có.</w:t>
            </w:r>
          </w:p>
        </w:tc>
      </w:tr>
    </w:tbl>
    <w:p w:rsidR="000B181A" w:rsidRDefault="000B181A" w:rsidP="000B181A">
      <w:pPr>
        <w:rPr>
          <w:rFonts w:ascii="Arial" w:hAnsi="Arial" w:cs="Arial"/>
        </w:rPr>
      </w:pPr>
    </w:p>
    <w:tbl>
      <w:tblPr>
        <w:tblpPr w:leftFromText="180" w:rightFromText="180" w:vertAnchor="text" w:horzAnchor="margin" w:tblpXSpec="center" w:tblpY="182"/>
        <w:tblW w:w="97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99"/>
        <w:gridCol w:w="6613"/>
      </w:tblGrid>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7A7DC9" w:rsidRPr="00D23FDC" w:rsidRDefault="007A7DC9" w:rsidP="001717D4">
            <w:pPr>
              <w:rPr>
                <w:rFonts w:ascii="Arial" w:eastAsia="SimSun" w:hAnsi="Arial" w:cs="Arial"/>
                <w:b/>
                <w:color w:val="FFFFFF" w:themeColor="background1"/>
              </w:rPr>
            </w:pPr>
            <w:r w:rsidRPr="00D23FDC">
              <w:rPr>
                <w:rFonts w:ascii="Arial" w:eastAsia="SimSun" w:hAnsi="Arial" w:cs="Arial"/>
                <w:b/>
                <w:color w:val="FFFFFF" w:themeColor="background1"/>
              </w:rPr>
              <w:t>Use case ID</w:t>
            </w:r>
          </w:p>
        </w:tc>
        <w:tc>
          <w:tcPr>
            <w:tcW w:w="6613"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7A7DC9" w:rsidRPr="00D23FDC" w:rsidRDefault="007A7DC9" w:rsidP="001717D4">
            <w:pPr>
              <w:rPr>
                <w:rFonts w:ascii="Arial" w:eastAsia="SimSun" w:hAnsi="Arial" w:cs="Arial"/>
                <w:b/>
                <w:color w:val="FFFFFF" w:themeColor="background1"/>
              </w:rPr>
            </w:pPr>
            <w:r w:rsidRPr="00D23FDC">
              <w:rPr>
                <w:rFonts w:ascii="Arial" w:eastAsia="SimSun" w:hAnsi="Arial" w:cs="Arial"/>
                <w:b/>
                <w:color w:val="FFFFFF" w:themeColor="background1"/>
              </w:rPr>
              <w:t>U00</w:t>
            </w:r>
            <w:r>
              <w:rPr>
                <w:rFonts w:ascii="Arial" w:eastAsia="SimSun" w:hAnsi="Arial" w:cs="Arial"/>
                <w:b/>
                <w:color w:val="FFFFFF" w:themeColor="background1"/>
              </w:rPr>
              <w:t>4</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color w:val="0000FF"/>
              </w:rPr>
            </w:pPr>
            <w:r w:rsidRPr="00D23FDC">
              <w:rPr>
                <w:rFonts w:ascii="Arial" w:eastAsia="SimSun" w:hAnsi="Arial" w:cs="Arial"/>
                <w:i/>
              </w:rPr>
              <w:t xml:space="preserve">Tên Use Case </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rPr>
                <w:rFonts w:ascii="Arial" w:eastAsia="SimSun" w:hAnsi="Arial" w:cs="Arial"/>
              </w:rPr>
            </w:pPr>
            <w:r>
              <w:rPr>
                <w:rFonts w:ascii="Arial" w:hAnsi="Arial" w:cs="Arial"/>
              </w:rPr>
              <w:t>Xóa dấu yêu thích</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hAnsi="Arial" w:cs="Arial"/>
                <w:i/>
              </w:rPr>
              <w:t>Tóm tắt</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spacing w:line="240" w:lineRule="auto"/>
              <w:rPr>
                <w:rFonts w:ascii="Arial" w:hAnsi="Arial" w:cs="Arial"/>
              </w:rPr>
            </w:pPr>
            <w:r>
              <w:rPr>
                <w:rFonts w:ascii="Arial" w:hAnsi="Arial" w:cs="Arial"/>
              </w:rPr>
              <w:t>Xóa một bãi gửi xe khỏi danh sách yêu thích</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eastAsia="SimSun" w:hAnsi="Arial" w:cs="Arial"/>
                <w:i/>
              </w:rPr>
              <w:t xml:space="preserve">Tác nhân </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spacing w:line="240" w:lineRule="auto"/>
              <w:rPr>
                <w:rFonts w:ascii="Arial" w:hAnsi="Arial" w:cs="Arial"/>
              </w:rPr>
            </w:pPr>
            <w:r w:rsidRPr="00D7795C">
              <w:rPr>
                <w:rFonts w:ascii="Arial" w:hAnsi="Arial" w:cs="Arial"/>
              </w:rPr>
              <w:t>Người dùng</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hAnsi="Arial" w:cs="Arial"/>
                <w:i/>
              </w:rPr>
              <w:t>Điều kiện tiên quyết</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spacing w:after="0" w:line="240" w:lineRule="auto"/>
              <w:rPr>
                <w:rFonts w:ascii="Arial" w:hAnsi="Arial" w:cs="Arial"/>
              </w:rPr>
            </w:pPr>
            <w:r>
              <w:rPr>
                <w:rFonts w:ascii="Arial" w:hAnsi="Arial" w:cs="Arial"/>
              </w:rPr>
              <w:t>Bãi gửi đã có trong danh sách yêu thích</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hAnsi="Arial" w:cs="Arial"/>
                <w:i/>
              </w:rPr>
              <w:t>Kết quả</w:t>
            </w:r>
          </w:p>
        </w:tc>
        <w:tc>
          <w:tcPr>
            <w:tcW w:w="6613" w:type="dxa"/>
            <w:tcBorders>
              <w:top w:val="single" w:sz="6" w:space="0" w:color="auto"/>
              <w:left w:val="single" w:sz="6" w:space="0" w:color="auto"/>
              <w:bottom w:val="single" w:sz="6" w:space="0" w:color="auto"/>
              <w:right w:val="single" w:sz="6" w:space="0" w:color="auto"/>
            </w:tcBorders>
          </w:tcPr>
          <w:p w:rsidR="007A7DC9" w:rsidRPr="00D7795C" w:rsidRDefault="007A7DC9" w:rsidP="007A7DC9">
            <w:pPr>
              <w:rPr>
                <w:rFonts w:ascii="Arial" w:hAnsi="Arial" w:cs="Arial"/>
              </w:rPr>
            </w:pPr>
            <w:r>
              <w:rPr>
                <w:rFonts w:ascii="Arial" w:hAnsi="Arial" w:cs="Arial"/>
              </w:rPr>
              <w:t>Một bãi gửi xe được thêm vào danh sách yêu thích</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hAnsi="Arial" w:cs="Arial"/>
                <w:i/>
              </w:rPr>
            </w:pPr>
            <w:r w:rsidRPr="00D23FDC">
              <w:rPr>
                <w:rFonts w:ascii="Arial" w:hAnsi="Arial" w:cs="Arial"/>
                <w:i/>
              </w:rPr>
              <w:t>Kịch bản chính</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Default="007A7DC9" w:rsidP="007A7DC9">
            <w:pPr>
              <w:spacing w:line="240" w:lineRule="auto"/>
              <w:rPr>
                <w:rFonts w:ascii="Arial" w:hAnsi="Arial" w:cs="Arial"/>
              </w:rPr>
            </w:pPr>
            <w:r w:rsidRPr="007A7DC9">
              <w:rPr>
                <w:rFonts w:ascii="Arial" w:hAnsi="Arial" w:cs="Arial"/>
              </w:rPr>
              <w:t>Use case bắt đầu khi người dùng click vào</w:t>
            </w:r>
            <w:r>
              <w:rPr>
                <w:rFonts w:ascii="Arial" w:hAnsi="Arial" w:cs="Arial"/>
              </w:rPr>
              <w:t xml:space="preserve"> nút “</w:t>
            </w:r>
            <w:r>
              <w:rPr>
                <w:rFonts w:ascii="Arial" w:hAnsi="Arial" w:cs="Arial"/>
              </w:rPr>
              <w:t xml:space="preserve">xóa </w:t>
            </w:r>
            <w:r>
              <w:rPr>
                <w:rFonts w:ascii="Arial" w:hAnsi="Arial" w:cs="Arial"/>
              </w:rPr>
              <w:t>yêu thích” trong màn hình “xem chi tiết một bãi gửi xe”</w:t>
            </w:r>
            <w:r>
              <w:rPr>
                <w:rFonts w:ascii="Arial" w:hAnsi="Arial" w:cs="Arial"/>
              </w:rPr>
              <w:t>, hoặc click vào nút “xóa yêu thích” trong màn hình “xem danh sách yêu thích”.</w:t>
            </w:r>
          </w:p>
          <w:p w:rsidR="007A7DC9" w:rsidRDefault="007A7DC9" w:rsidP="007A7DC9">
            <w:pPr>
              <w:spacing w:after="0" w:line="240" w:lineRule="auto"/>
              <w:rPr>
                <w:rFonts w:ascii="Arial" w:hAnsi="Arial" w:cs="Arial"/>
              </w:rPr>
            </w:pPr>
            <w:r>
              <w:rPr>
                <w:rFonts w:ascii="Arial" w:hAnsi="Arial" w:cs="Arial"/>
              </w:rPr>
              <w:t xml:space="preserve">Bãi gửi xe được </w:t>
            </w:r>
            <w:r>
              <w:rPr>
                <w:rFonts w:ascii="Arial" w:hAnsi="Arial" w:cs="Arial"/>
              </w:rPr>
              <w:t>xóa khỏi</w:t>
            </w:r>
            <w:r>
              <w:rPr>
                <w:rFonts w:ascii="Arial" w:hAnsi="Arial" w:cs="Arial"/>
              </w:rPr>
              <w:t xml:space="preserve"> danh sách yêu thích.</w:t>
            </w:r>
          </w:p>
          <w:p w:rsidR="007A7DC9" w:rsidRPr="007A7DC9" w:rsidRDefault="007A7DC9" w:rsidP="007A7DC9">
            <w:pPr>
              <w:spacing w:after="0" w:line="240" w:lineRule="auto"/>
              <w:rPr>
                <w:rFonts w:ascii="Arial" w:hAnsi="Arial" w:cs="Arial"/>
              </w:rPr>
            </w:pPr>
            <w:r>
              <w:rPr>
                <w:rFonts w:ascii="Arial" w:hAnsi="Arial" w:cs="Arial"/>
              </w:rPr>
              <w:t xml:space="preserve">Hiển thị thông báo đã </w:t>
            </w:r>
            <w:r>
              <w:rPr>
                <w:rFonts w:ascii="Arial" w:hAnsi="Arial" w:cs="Arial"/>
              </w:rPr>
              <w:t>xóa</w:t>
            </w:r>
            <w:r>
              <w:rPr>
                <w:rFonts w:ascii="Arial" w:hAnsi="Arial" w:cs="Arial"/>
              </w:rPr>
              <w:t xml:space="preserve"> hoàn tất.</w:t>
            </w:r>
          </w:p>
        </w:tc>
      </w:tr>
      <w:tr w:rsidR="007A7DC9" w:rsidRPr="00D23FDC" w:rsidTr="001717D4">
        <w:trPr>
          <w:trHeight w:val="705"/>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hAnsi="Arial" w:cs="Arial"/>
                <w:i/>
              </w:rPr>
              <w:t>Kịch bản phụ</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rPr>
                <w:rFonts w:ascii="Arial" w:hAnsi="Arial" w:cs="Arial"/>
              </w:rPr>
            </w:pPr>
            <w:r>
              <w:rPr>
                <w:rFonts w:ascii="Arial" w:hAnsi="Arial" w:cs="Arial"/>
              </w:rPr>
              <w:t>Không có.</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lang w:val="vi-VN"/>
              </w:rPr>
            </w:pPr>
            <w:r w:rsidRPr="00D23FDC">
              <w:rPr>
                <w:rFonts w:ascii="Arial" w:hAnsi="Arial" w:cs="Arial"/>
                <w:i/>
              </w:rPr>
              <w:t>Ràng buộc phi chức năng</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spacing w:line="240" w:lineRule="auto"/>
              <w:rPr>
                <w:rFonts w:ascii="Arial" w:hAnsi="Arial" w:cs="Arial"/>
              </w:rPr>
            </w:pPr>
            <w:r>
              <w:rPr>
                <w:rFonts w:ascii="Arial" w:hAnsi="Arial" w:cs="Arial"/>
              </w:rPr>
              <w:t>Không có.</w:t>
            </w:r>
          </w:p>
        </w:tc>
      </w:tr>
    </w:tbl>
    <w:p w:rsidR="007A7DC9" w:rsidRDefault="007A7DC9" w:rsidP="000B181A"/>
    <w:p w:rsidR="007A7DC9" w:rsidRDefault="007A7DC9" w:rsidP="007A7DC9">
      <w:r>
        <w:br w:type="page"/>
      </w:r>
    </w:p>
    <w:tbl>
      <w:tblPr>
        <w:tblpPr w:leftFromText="180" w:rightFromText="180" w:vertAnchor="text" w:horzAnchor="margin" w:tblpXSpec="center" w:tblpY="182"/>
        <w:tblW w:w="97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99"/>
        <w:gridCol w:w="6613"/>
      </w:tblGrid>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7A7DC9" w:rsidRPr="00D23FDC" w:rsidRDefault="007A7DC9" w:rsidP="001717D4">
            <w:pPr>
              <w:rPr>
                <w:rFonts w:ascii="Arial" w:eastAsia="SimSun" w:hAnsi="Arial" w:cs="Arial"/>
                <w:b/>
                <w:color w:val="FFFFFF" w:themeColor="background1"/>
              </w:rPr>
            </w:pPr>
            <w:r w:rsidRPr="00D23FDC">
              <w:rPr>
                <w:rFonts w:ascii="Arial" w:eastAsia="SimSun" w:hAnsi="Arial" w:cs="Arial"/>
                <w:b/>
                <w:color w:val="FFFFFF" w:themeColor="background1"/>
              </w:rPr>
              <w:lastRenderedPageBreak/>
              <w:t>Use case ID</w:t>
            </w:r>
          </w:p>
        </w:tc>
        <w:tc>
          <w:tcPr>
            <w:tcW w:w="6613"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7A7DC9" w:rsidRPr="00D23FDC" w:rsidRDefault="007A7DC9" w:rsidP="001717D4">
            <w:pPr>
              <w:rPr>
                <w:rFonts w:ascii="Arial" w:eastAsia="SimSun" w:hAnsi="Arial" w:cs="Arial"/>
                <w:b/>
                <w:color w:val="FFFFFF" w:themeColor="background1"/>
              </w:rPr>
            </w:pPr>
            <w:r w:rsidRPr="00D23FDC">
              <w:rPr>
                <w:rFonts w:ascii="Arial" w:eastAsia="SimSun" w:hAnsi="Arial" w:cs="Arial"/>
                <w:b/>
                <w:color w:val="FFFFFF" w:themeColor="background1"/>
              </w:rPr>
              <w:t>U00</w:t>
            </w:r>
            <w:r>
              <w:rPr>
                <w:rFonts w:ascii="Arial" w:eastAsia="SimSun" w:hAnsi="Arial" w:cs="Arial"/>
                <w:b/>
                <w:color w:val="FFFFFF" w:themeColor="background1"/>
              </w:rPr>
              <w:t>5</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color w:val="0000FF"/>
              </w:rPr>
            </w:pPr>
            <w:r w:rsidRPr="00D23FDC">
              <w:rPr>
                <w:rFonts w:ascii="Arial" w:eastAsia="SimSun" w:hAnsi="Arial" w:cs="Arial"/>
                <w:i/>
              </w:rPr>
              <w:t xml:space="preserve">Tên Use Case </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rPr>
                <w:rFonts w:ascii="Arial" w:eastAsia="SimSun" w:hAnsi="Arial" w:cs="Arial"/>
              </w:rPr>
            </w:pPr>
            <w:r>
              <w:rPr>
                <w:rFonts w:ascii="Arial" w:hAnsi="Arial" w:cs="Arial"/>
              </w:rPr>
              <w:t>Xem danh sách yêu thích</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hAnsi="Arial" w:cs="Arial"/>
                <w:i/>
              </w:rPr>
              <w:t>Tóm tắt</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spacing w:line="240" w:lineRule="auto"/>
              <w:rPr>
                <w:rFonts w:ascii="Arial" w:hAnsi="Arial" w:cs="Arial"/>
              </w:rPr>
            </w:pPr>
            <w:r>
              <w:rPr>
                <w:rFonts w:ascii="Arial" w:hAnsi="Arial" w:cs="Arial"/>
              </w:rPr>
              <w:t>Xem danh sách các bãi gửi xe đã được đánh dấu yêu thích</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eastAsia="SimSun" w:hAnsi="Arial" w:cs="Arial"/>
                <w:i/>
              </w:rPr>
              <w:t xml:space="preserve">Tác nhân </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spacing w:line="240" w:lineRule="auto"/>
              <w:rPr>
                <w:rFonts w:ascii="Arial" w:hAnsi="Arial" w:cs="Arial"/>
              </w:rPr>
            </w:pPr>
            <w:r w:rsidRPr="00D7795C">
              <w:rPr>
                <w:rFonts w:ascii="Arial" w:hAnsi="Arial" w:cs="Arial"/>
              </w:rPr>
              <w:t>Người dùng</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hAnsi="Arial" w:cs="Arial"/>
                <w:i/>
              </w:rPr>
              <w:t>Điều kiện tiên quyết</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7A7DC9" w:rsidP="001717D4">
            <w:pPr>
              <w:spacing w:after="0" w:line="240" w:lineRule="auto"/>
              <w:rPr>
                <w:rFonts w:ascii="Arial" w:hAnsi="Arial" w:cs="Arial"/>
              </w:rPr>
            </w:pPr>
            <w:r>
              <w:rPr>
                <w:rFonts w:ascii="Arial" w:hAnsi="Arial" w:cs="Arial"/>
              </w:rPr>
              <w:t>Bãi gửi đã có trong danh sách yêu thích</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hAnsi="Arial" w:cs="Arial"/>
                <w:i/>
              </w:rPr>
              <w:t>Kết quả</w:t>
            </w:r>
          </w:p>
        </w:tc>
        <w:tc>
          <w:tcPr>
            <w:tcW w:w="6613" w:type="dxa"/>
            <w:tcBorders>
              <w:top w:val="single" w:sz="6" w:space="0" w:color="auto"/>
              <w:left w:val="single" w:sz="6" w:space="0" w:color="auto"/>
              <w:bottom w:val="single" w:sz="6" w:space="0" w:color="auto"/>
              <w:right w:val="single" w:sz="6" w:space="0" w:color="auto"/>
            </w:tcBorders>
          </w:tcPr>
          <w:p w:rsidR="007A7DC9" w:rsidRPr="00D7795C" w:rsidRDefault="007A7DC9" w:rsidP="001717D4">
            <w:pPr>
              <w:rPr>
                <w:rFonts w:ascii="Arial" w:hAnsi="Arial" w:cs="Arial"/>
              </w:rPr>
            </w:pPr>
            <w:r>
              <w:rPr>
                <w:rFonts w:ascii="Arial" w:hAnsi="Arial" w:cs="Arial"/>
              </w:rPr>
              <w:t>Một bãi gửi xe được thêm vào danh sách yêu thích</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hAnsi="Arial" w:cs="Arial"/>
                <w:i/>
              </w:rPr>
            </w:pPr>
            <w:r w:rsidRPr="00D23FDC">
              <w:rPr>
                <w:rFonts w:ascii="Arial" w:hAnsi="Arial" w:cs="Arial"/>
                <w:i/>
              </w:rPr>
              <w:t>Kịch bản chính</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Default="007A7DC9" w:rsidP="007A7DC9">
            <w:pPr>
              <w:spacing w:line="240" w:lineRule="auto"/>
              <w:rPr>
                <w:rFonts w:ascii="Arial" w:hAnsi="Arial" w:cs="Arial"/>
              </w:rPr>
            </w:pPr>
            <w:r w:rsidRPr="007A7DC9">
              <w:rPr>
                <w:rFonts w:ascii="Arial" w:hAnsi="Arial" w:cs="Arial"/>
              </w:rPr>
              <w:t>Use case bắt đầu khi người dùng click vào</w:t>
            </w:r>
            <w:r>
              <w:rPr>
                <w:rFonts w:ascii="Arial" w:hAnsi="Arial" w:cs="Arial"/>
              </w:rPr>
              <w:t xml:space="preserve"> nút “</w:t>
            </w:r>
            <w:r>
              <w:rPr>
                <w:rFonts w:ascii="Arial" w:hAnsi="Arial" w:cs="Arial"/>
              </w:rPr>
              <w:t>danh sách yêu thích</w:t>
            </w:r>
            <w:r>
              <w:rPr>
                <w:rFonts w:ascii="Arial" w:hAnsi="Arial" w:cs="Arial"/>
              </w:rPr>
              <w:t xml:space="preserve">” trong màn hình </w:t>
            </w:r>
            <w:r>
              <w:rPr>
                <w:rFonts w:ascii="Arial" w:hAnsi="Arial" w:cs="Arial"/>
              </w:rPr>
              <w:t>xem bản đồ.</w:t>
            </w:r>
          </w:p>
          <w:p w:rsidR="007A7DC9" w:rsidRDefault="007A7DC9" w:rsidP="007A7DC9">
            <w:pPr>
              <w:spacing w:after="0" w:line="240" w:lineRule="auto"/>
              <w:rPr>
                <w:rFonts w:ascii="Arial" w:hAnsi="Arial" w:cs="Arial"/>
              </w:rPr>
            </w:pPr>
            <w:r>
              <w:rPr>
                <w:rFonts w:ascii="Arial" w:hAnsi="Arial" w:cs="Arial"/>
              </w:rPr>
              <w:t>Chuyển sang màn hình mới để xem danh sách yêu thích.</w:t>
            </w:r>
          </w:p>
          <w:p w:rsidR="007A7DC9" w:rsidRDefault="007A7DC9" w:rsidP="007A7DC9">
            <w:pPr>
              <w:spacing w:after="0" w:line="240" w:lineRule="auto"/>
              <w:rPr>
                <w:rFonts w:ascii="Arial" w:hAnsi="Arial" w:cs="Arial"/>
              </w:rPr>
            </w:pPr>
            <w:r>
              <w:rPr>
                <w:rFonts w:ascii="Arial" w:hAnsi="Arial" w:cs="Arial"/>
              </w:rPr>
              <w:t>Đọc danh sách yêu thích từ cơ sở dữ liệu.</w:t>
            </w:r>
          </w:p>
          <w:p w:rsidR="007A7DC9" w:rsidRPr="007A7DC9" w:rsidRDefault="007A7DC9" w:rsidP="007A7DC9">
            <w:pPr>
              <w:spacing w:after="0" w:line="240" w:lineRule="auto"/>
              <w:rPr>
                <w:rFonts w:ascii="Arial" w:hAnsi="Arial" w:cs="Arial"/>
              </w:rPr>
            </w:pPr>
            <w:r>
              <w:rPr>
                <w:rFonts w:ascii="Arial" w:hAnsi="Arial" w:cs="Arial"/>
              </w:rPr>
              <w:t>Hiển thị ra màn hình dưới dạng ListView</w:t>
            </w:r>
          </w:p>
        </w:tc>
      </w:tr>
      <w:tr w:rsidR="007A7DC9" w:rsidRPr="00D23FDC" w:rsidTr="001717D4">
        <w:trPr>
          <w:trHeight w:val="705"/>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rPr>
            </w:pPr>
            <w:r w:rsidRPr="00D23FDC">
              <w:rPr>
                <w:rFonts w:ascii="Arial" w:hAnsi="Arial" w:cs="Arial"/>
                <w:i/>
              </w:rPr>
              <w:t>Kịch bản phụ</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3601F4" w:rsidP="001717D4">
            <w:pPr>
              <w:rPr>
                <w:rFonts w:ascii="Arial" w:hAnsi="Arial" w:cs="Arial"/>
              </w:rPr>
            </w:pPr>
            <w:r>
              <w:rPr>
                <w:rFonts w:ascii="Arial" w:hAnsi="Arial" w:cs="Arial"/>
              </w:rPr>
              <w:t>Danh sách yêu thích rỗng: hiển thị popup thông báo “không có yêu thích”.</w:t>
            </w:r>
          </w:p>
        </w:tc>
      </w:tr>
      <w:tr w:rsidR="007A7DC9" w:rsidRPr="00D23FDC" w:rsidTr="001717D4">
        <w:trPr>
          <w:trHeight w:val="344"/>
        </w:trPr>
        <w:tc>
          <w:tcPr>
            <w:tcW w:w="3099" w:type="dxa"/>
            <w:tcBorders>
              <w:top w:val="single" w:sz="6" w:space="0" w:color="auto"/>
              <w:left w:val="single" w:sz="6" w:space="0" w:color="auto"/>
              <w:bottom w:val="single" w:sz="6" w:space="0" w:color="auto"/>
              <w:right w:val="single" w:sz="6" w:space="0" w:color="auto"/>
            </w:tcBorders>
            <w:vAlign w:val="center"/>
            <w:hideMark/>
          </w:tcPr>
          <w:p w:rsidR="007A7DC9" w:rsidRPr="00D23FDC" w:rsidRDefault="007A7DC9" w:rsidP="001717D4">
            <w:pPr>
              <w:rPr>
                <w:rFonts w:ascii="Arial" w:eastAsia="SimSun" w:hAnsi="Arial" w:cs="Arial"/>
                <w:i/>
                <w:lang w:val="vi-VN"/>
              </w:rPr>
            </w:pPr>
            <w:r w:rsidRPr="00D23FDC">
              <w:rPr>
                <w:rFonts w:ascii="Arial" w:hAnsi="Arial" w:cs="Arial"/>
                <w:i/>
              </w:rPr>
              <w:t>Ràng buộc phi chức năng</w:t>
            </w:r>
          </w:p>
        </w:tc>
        <w:tc>
          <w:tcPr>
            <w:tcW w:w="6613" w:type="dxa"/>
            <w:tcBorders>
              <w:top w:val="single" w:sz="6" w:space="0" w:color="auto"/>
              <w:left w:val="single" w:sz="6" w:space="0" w:color="auto"/>
              <w:bottom w:val="single" w:sz="6" w:space="0" w:color="auto"/>
              <w:right w:val="single" w:sz="6" w:space="0" w:color="auto"/>
            </w:tcBorders>
            <w:vAlign w:val="center"/>
          </w:tcPr>
          <w:p w:rsidR="007A7DC9" w:rsidRPr="00D23FDC" w:rsidRDefault="003601F4" w:rsidP="001717D4">
            <w:pPr>
              <w:spacing w:line="240" w:lineRule="auto"/>
              <w:rPr>
                <w:rFonts w:ascii="Arial" w:hAnsi="Arial" w:cs="Arial"/>
              </w:rPr>
            </w:pPr>
            <w:r w:rsidRPr="00D23FDC">
              <w:rPr>
                <w:rFonts w:ascii="Arial" w:hAnsi="Arial" w:cs="Arial"/>
              </w:rPr>
              <w:t>Hiển thị thông tin hợp lý</w:t>
            </w:r>
            <w:r>
              <w:rPr>
                <w:rFonts w:ascii="Arial" w:hAnsi="Arial" w:cs="Arial"/>
              </w:rPr>
              <w:t>, t</w:t>
            </w:r>
            <w:r w:rsidRPr="00D23FDC">
              <w:rPr>
                <w:rFonts w:ascii="Arial" w:hAnsi="Arial" w:cs="Arial"/>
              </w:rPr>
              <w:t>hời gian phản hồi nhanh.</w:t>
            </w:r>
          </w:p>
        </w:tc>
      </w:tr>
    </w:tbl>
    <w:p w:rsidR="007A7DC9" w:rsidRPr="000B181A" w:rsidRDefault="007A7DC9" w:rsidP="000B181A"/>
    <w:sectPr w:rsidR="007A7DC9" w:rsidRPr="000B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28F9"/>
    <w:multiLevelType w:val="hybridMultilevel"/>
    <w:tmpl w:val="33324C46"/>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26E0078E"/>
    <w:multiLevelType w:val="hybridMultilevel"/>
    <w:tmpl w:val="BFE66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B34E1"/>
    <w:multiLevelType w:val="hybridMultilevel"/>
    <w:tmpl w:val="03FE8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33D27"/>
    <w:multiLevelType w:val="hybridMultilevel"/>
    <w:tmpl w:val="FC0CD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2502C"/>
    <w:multiLevelType w:val="hybridMultilevel"/>
    <w:tmpl w:val="BFE66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C1FFA"/>
    <w:multiLevelType w:val="hybridMultilevel"/>
    <w:tmpl w:val="FC0CD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85280"/>
    <w:multiLevelType w:val="hybridMultilevel"/>
    <w:tmpl w:val="FA18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74CD6"/>
    <w:multiLevelType w:val="hybridMultilevel"/>
    <w:tmpl w:val="9F56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64FC2"/>
    <w:multiLevelType w:val="hybridMultilevel"/>
    <w:tmpl w:val="9F56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26553"/>
    <w:multiLevelType w:val="hybridMultilevel"/>
    <w:tmpl w:val="FC0CD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3247F"/>
    <w:multiLevelType w:val="hybridMultilevel"/>
    <w:tmpl w:val="E36AD3F4"/>
    <w:lvl w:ilvl="0" w:tplc="68DC3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6"/>
  </w:num>
  <w:num w:numId="5">
    <w:abstractNumId w:val="7"/>
  </w:num>
  <w:num w:numId="6">
    <w:abstractNumId w:val="8"/>
  </w:num>
  <w:num w:numId="7">
    <w:abstractNumId w:val="4"/>
  </w:num>
  <w:num w:numId="8">
    <w:abstractNumId w:val="1"/>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8D"/>
    <w:rsid w:val="0007181E"/>
    <w:rsid w:val="00073753"/>
    <w:rsid w:val="000B181A"/>
    <w:rsid w:val="00111A78"/>
    <w:rsid w:val="001E13B9"/>
    <w:rsid w:val="003601F4"/>
    <w:rsid w:val="00603D40"/>
    <w:rsid w:val="00672EED"/>
    <w:rsid w:val="00682D74"/>
    <w:rsid w:val="00723108"/>
    <w:rsid w:val="007A7DC9"/>
    <w:rsid w:val="00886C8D"/>
    <w:rsid w:val="009D57AF"/>
    <w:rsid w:val="00B07212"/>
    <w:rsid w:val="00B453F5"/>
    <w:rsid w:val="00C80CB4"/>
    <w:rsid w:val="00D7795C"/>
    <w:rsid w:val="00DF5D23"/>
    <w:rsid w:val="00E34EB5"/>
    <w:rsid w:val="00E61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B2B2"/>
  <w15:chartTrackingRefBased/>
  <w15:docId w15:val="{B5B97541-47B4-4A66-82E4-7C8F879C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C8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86C8D"/>
    <w:rPr>
      <w:color w:val="5A5A5A" w:themeColor="text1" w:themeTint="A5"/>
      <w:spacing w:val="15"/>
    </w:rPr>
  </w:style>
  <w:style w:type="character" w:customStyle="1" w:styleId="Heading1Char">
    <w:name w:val="Heading 1 Char"/>
    <w:basedOn w:val="DefaultParagraphFont"/>
    <w:link w:val="Heading1"/>
    <w:uiPriority w:val="9"/>
    <w:rsid w:val="00886C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6C8D"/>
    <w:pPr>
      <w:outlineLvl w:val="9"/>
    </w:pPr>
  </w:style>
  <w:style w:type="paragraph" w:styleId="TOC1">
    <w:name w:val="toc 1"/>
    <w:basedOn w:val="Normal"/>
    <w:next w:val="Normal"/>
    <w:autoRedefine/>
    <w:uiPriority w:val="39"/>
    <w:unhideWhenUsed/>
    <w:rsid w:val="00886C8D"/>
    <w:pPr>
      <w:spacing w:after="100"/>
    </w:pPr>
  </w:style>
  <w:style w:type="character" w:styleId="Hyperlink">
    <w:name w:val="Hyperlink"/>
    <w:basedOn w:val="DefaultParagraphFont"/>
    <w:uiPriority w:val="99"/>
    <w:unhideWhenUsed/>
    <w:rsid w:val="00886C8D"/>
    <w:rPr>
      <w:color w:val="0563C1" w:themeColor="hyperlink"/>
      <w:u w:val="single"/>
    </w:rPr>
  </w:style>
  <w:style w:type="paragraph" w:styleId="ListParagraph">
    <w:name w:val="List Paragraph"/>
    <w:basedOn w:val="Normal"/>
    <w:uiPriority w:val="34"/>
    <w:qFormat/>
    <w:rsid w:val="00886C8D"/>
    <w:pPr>
      <w:ind w:left="720"/>
      <w:contextualSpacing/>
    </w:pPr>
  </w:style>
  <w:style w:type="paragraph" w:styleId="HTMLPreformatted">
    <w:name w:val="HTML Preformatted"/>
    <w:basedOn w:val="Normal"/>
    <w:link w:val="HTMLPreformattedChar"/>
    <w:uiPriority w:val="99"/>
    <w:unhideWhenUsed/>
    <w:rsid w:val="0068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82D74"/>
    <w:rPr>
      <w:rFonts w:ascii="Courier New" w:eastAsia="Times New Roman" w:hAnsi="Courier New" w:cs="Courier New"/>
      <w:sz w:val="20"/>
      <w:szCs w:val="20"/>
      <w:lang w:eastAsia="en-US"/>
    </w:rPr>
  </w:style>
  <w:style w:type="table" w:styleId="TableGrid">
    <w:name w:val="Table Grid"/>
    <w:basedOn w:val="TableNormal"/>
    <w:uiPriority w:val="39"/>
    <w:rsid w:val="0011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12624@student.hcmus.edu.vn" TargetMode="External"/><Relationship Id="rId3" Type="http://schemas.openxmlformats.org/officeDocument/2006/relationships/styles" Target="styles.xml"/><Relationship Id="rId7" Type="http://schemas.openxmlformats.org/officeDocument/2006/relationships/hyperlink" Target="mailto:1512572@student.hcmus.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512237@student.hcmus.edu.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16F4AE-9B7E-4E33-BC85-E9191BFC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717</Words>
  <Characters>4089</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Viet</dc:creator>
  <cp:keywords/>
  <dc:description/>
  <cp:lastModifiedBy>Nguyen Dao Xuan Truong</cp:lastModifiedBy>
  <cp:revision>8</cp:revision>
  <dcterms:created xsi:type="dcterms:W3CDTF">2018-05-30T11:50:00Z</dcterms:created>
  <dcterms:modified xsi:type="dcterms:W3CDTF">2018-05-30T14:01:00Z</dcterms:modified>
</cp:coreProperties>
</file>