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65C" w:rsidRDefault="008026CF">
      <w:pPr>
        <w:jc w:val="center"/>
        <w:rPr>
          <w:rFonts w:ascii="微软雅黑" w:eastAsia="微软雅黑" w:hAnsi="微软雅黑" w:cs="微软雅黑"/>
          <w:sz w:val="84"/>
          <w:szCs w:val="84"/>
        </w:rPr>
      </w:pPr>
      <w:r>
        <w:rPr>
          <w:rFonts w:ascii="微软雅黑" w:eastAsia="微软雅黑" w:hAnsi="微软雅黑" w:cs="微软雅黑" w:hint="eastAsia"/>
          <w:sz w:val="84"/>
          <w:szCs w:val="84"/>
        </w:rPr>
        <w:t xml:space="preserve"> </w:t>
      </w:r>
      <w:r w:rsidR="00631489">
        <w:rPr>
          <w:rFonts w:ascii="微软雅黑" w:eastAsia="微软雅黑" w:hAnsi="微软雅黑" w:cs="微软雅黑" w:hint="eastAsia"/>
          <w:sz w:val="84"/>
          <w:szCs w:val="84"/>
        </w:rPr>
        <w:t>爱自驾网站项目</w:t>
      </w:r>
    </w:p>
    <w:p w:rsidR="00FA565C" w:rsidRDefault="00FA565C">
      <w:pPr>
        <w:rPr>
          <w:rFonts w:ascii="微软雅黑" w:eastAsia="微软雅黑" w:hAnsi="微软雅黑" w:cs="微软雅黑"/>
          <w:sz w:val="52"/>
          <w:szCs w:val="52"/>
        </w:rPr>
      </w:pPr>
    </w:p>
    <w:p w:rsidR="00FA565C" w:rsidRDefault="00FA565C">
      <w:pPr>
        <w:rPr>
          <w:rFonts w:ascii="微软雅黑" w:eastAsia="微软雅黑" w:hAnsi="微软雅黑" w:cs="微软雅黑"/>
          <w:sz w:val="52"/>
          <w:szCs w:val="52"/>
        </w:rPr>
      </w:pPr>
    </w:p>
    <w:p w:rsidR="00FA565C" w:rsidRDefault="00631489">
      <w:pPr>
        <w:ind w:left="2940" w:firstLine="420"/>
        <w:jc w:val="left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需求分析文档</w:t>
      </w: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631489">
      <w:pPr>
        <w:jc w:val="righ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2018年01月05日</w:t>
      </w: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  <w:sectPr w:rsidR="00FA565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565C" w:rsidRDefault="00FA565C">
      <w:pPr>
        <w:rPr>
          <w:rFonts w:ascii="微软雅黑" w:eastAsia="微软雅黑" w:hAnsi="微软雅黑" w:cs="微软雅黑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A565C">
        <w:tc>
          <w:tcPr>
            <w:tcW w:w="2130" w:type="dxa"/>
            <w:vAlign w:val="center"/>
          </w:tcPr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文档阶段</w:t>
            </w:r>
          </w:p>
        </w:tc>
        <w:tc>
          <w:tcPr>
            <w:tcW w:w="2130" w:type="dxa"/>
            <w:vMerge w:val="restart"/>
          </w:tcPr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 ] 草稿阶段</w:t>
            </w:r>
          </w:p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 ] 初稿文件</w:t>
            </w:r>
          </w:p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 ] 正式文件</w:t>
            </w:r>
          </w:p>
        </w:tc>
        <w:tc>
          <w:tcPr>
            <w:tcW w:w="2131" w:type="dxa"/>
            <w:vAlign w:val="center"/>
          </w:tcPr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项目名称：</w:t>
            </w:r>
          </w:p>
        </w:tc>
        <w:tc>
          <w:tcPr>
            <w:tcW w:w="2131" w:type="dxa"/>
            <w:vAlign w:val="center"/>
          </w:tcPr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爱自驾</w:t>
            </w:r>
          </w:p>
        </w:tc>
      </w:tr>
      <w:tr w:rsidR="00FA565C">
        <w:tc>
          <w:tcPr>
            <w:tcW w:w="2130" w:type="dxa"/>
            <w:vMerge w:val="restart"/>
            <w:vAlign w:val="center"/>
          </w:tcPr>
          <w:p w:rsidR="00FA565C" w:rsidRDefault="00FA565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0" w:type="dxa"/>
            <w:vMerge/>
            <w:vAlign w:val="center"/>
          </w:tcPr>
          <w:p w:rsidR="00FA565C" w:rsidRDefault="00FA565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1" w:type="dxa"/>
            <w:vAlign w:val="center"/>
          </w:tcPr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项目版本：</w:t>
            </w:r>
          </w:p>
        </w:tc>
        <w:tc>
          <w:tcPr>
            <w:tcW w:w="2131" w:type="dxa"/>
            <w:vAlign w:val="center"/>
          </w:tcPr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V1.1</w:t>
            </w:r>
          </w:p>
        </w:tc>
      </w:tr>
      <w:tr w:rsidR="00FA565C">
        <w:tc>
          <w:tcPr>
            <w:tcW w:w="2130" w:type="dxa"/>
            <w:vMerge/>
            <w:vAlign w:val="center"/>
          </w:tcPr>
          <w:p w:rsidR="00FA565C" w:rsidRDefault="00FA565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0" w:type="dxa"/>
            <w:vMerge/>
            <w:vAlign w:val="center"/>
          </w:tcPr>
          <w:p w:rsidR="00FA565C" w:rsidRDefault="00FA565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1" w:type="dxa"/>
            <w:vAlign w:val="center"/>
          </w:tcPr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作者：</w:t>
            </w:r>
          </w:p>
        </w:tc>
        <w:tc>
          <w:tcPr>
            <w:tcW w:w="2131" w:type="dxa"/>
            <w:vAlign w:val="center"/>
          </w:tcPr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****</w:t>
            </w:r>
          </w:p>
        </w:tc>
      </w:tr>
      <w:tr w:rsidR="00FA565C">
        <w:tc>
          <w:tcPr>
            <w:tcW w:w="2130" w:type="dxa"/>
            <w:vMerge/>
            <w:vAlign w:val="center"/>
          </w:tcPr>
          <w:p w:rsidR="00FA565C" w:rsidRDefault="00FA565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0" w:type="dxa"/>
            <w:vMerge/>
            <w:vAlign w:val="center"/>
          </w:tcPr>
          <w:p w:rsidR="00FA565C" w:rsidRDefault="00FA565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1" w:type="dxa"/>
            <w:vAlign w:val="center"/>
          </w:tcPr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审核：</w:t>
            </w:r>
          </w:p>
        </w:tc>
        <w:tc>
          <w:tcPr>
            <w:tcW w:w="2131" w:type="dxa"/>
            <w:vAlign w:val="center"/>
          </w:tcPr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****</w:t>
            </w:r>
          </w:p>
        </w:tc>
      </w:tr>
      <w:tr w:rsidR="00FA565C">
        <w:tc>
          <w:tcPr>
            <w:tcW w:w="2130" w:type="dxa"/>
            <w:vMerge/>
            <w:vAlign w:val="center"/>
          </w:tcPr>
          <w:p w:rsidR="00FA565C" w:rsidRDefault="00FA565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0" w:type="dxa"/>
            <w:vMerge/>
            <w:vAlign w:val="center"/>
          </w:tcPr>
          <w:p w:rsidR="00FA565C" w:rsidRDefault="00FA565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1" w:type="dxa"/>
            <w:vAlign w:val="center"/>
          </w:tcPr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完成时间：</w:t>
            </w:r>
          </w:p>
        </w:tc>
        <w:tc>
          <w:tcPr>
            <w:tcW w:w="2131" w:type="dxa"/>
            <w:vAlign w:val="center"/>
          </w:tcPr>
          <w:p w:rsidR="00FA565C" w:rsidRDefault="0063148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2018-01-08</w:t>
            </w:r>
          </w:p>
        </w:tc>
      </w:tr>
    </w:tbl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sdt>
      <w:sdtPr>
        <w:rPr>
          <w:lang w:val="zh-CN"/>
        </w:rPr>
        <w:id w:val="13668689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4A4963" w:rsidRDefault="004A4963">
          <w:pPr>
            <w:pStyle w:val="TOC"/>
          </w:pPr>
          <w:r>
            <w:rPr>
              <w:lang w:val="zh-CN"/>
            </w:rPr>
            <w:t>目录</w:t>
          </w:r>
        </w:p>
        <w:p w:rsidR="004A4963" w:rsidRDefault="004A4963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72648" w:history="1">
            <w:r w:rsidRPr="001B4856">
              <w:rPr>
                <w:rStyle w:val="a6"/>
                <w:noProof/>
              </w:rPr>
              <w:t>一、</w:t>
            </w:r>
            <w:r w:rsidRPr="001B4856">
              <w:rPr>
                <w:rStyle w:val="a6"/>
                <w:noProof/>
              </w:rPr>
              <w:t xml:space="preserve"> </w:t>
            </w:r>
            <w:r w:rsidRPr="001B4856">
              <w:rPr>
                <w:rStyle w:val="a6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272649" w:history="1">
            <w:r w:rsidRPr="001B4856">
              <w:rPr>
                <w:rStyle w:val="a6"/>
                <w:rFonts w:ascii="微软雅黑" w:eastAsia="微软雅黑" w:hAnsi="微软雅黑" w:cs="微软雅黑"/>
                <w:noProof/>
              </w:rPr>
              <w:t>1.</w:t>
            </w:r>
            <w:r w:rsidRPr="001B4856">
              <w:rPr>
                <w:rStyle w:val="a6"/>
                <w:noProof/>
              </w:rPr>
              <w:t xml:space="preserve"> </w:t>
            </w:r>
            <w:r w:rsidRPr="001B4856">
              <w:rPr>
                <w:rStyle w:val="a6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272650" w:history="1">
            <w:r w:rsidRPr="001B4856">
              <w:rPr>
                <w:rStyle w:val="a6"/>
                <w:noProof/>
              </w:rPr>
              <w:t xml:space="preserve">2. </w:t>
            </w:r>
            <w:r w:rsidRPr="001B4856">
              <w:rPr>
                <w:rStyle w:val="a6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272651" w:history="1">
            <w:r w:rsidRPr="001B4856">
              <w:rPr>
                <w:rStyle w:val="a6"/>
                <w:noProof/>
              </w:rPr>
              <w:t xml:space="preserve">3. </w:t>
            </w:r>
            <w:r w:rsidRPr="001B4856">
              <w:rPr>
                <w:rStyle w:val="a6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272652" w:history="1">
            <w:r w:rsidRPr="001B4856">
              <w:rPr>
                <w:rStyle w:val="a6"/>
                <w:noProof/>
              </w:rPr>
              <w:t xml:space="preserve">4. </w:t>
            </w:r>
            <w:r w:rsidRPr="001B4856">
              <w:rPr>
                <w:rStyle w:val="a6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272653" w:history="1">
            <w:r w:rsidRPr="001B4856">
              <w:rPr>
                <w:rStyle w:val="a6"/>
                <w:noProof/>
              </w:rPr>
              <w:t xml:space="preserve">5. </w:t>
            </w:r>
            <w:r w:rsidRPr="001B4856">
              <w:rPr>
                <w:rStyle w:val="a6"/>
                <w:noProof/>
              </w:rPr>
              <w:t>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03272654" w:history="1">
            <w:r w:rsidRPr="001B4856">
              <w:rPr>
                <w:rStyle w:val="a6"/>
                <w:noProof/>
              </w:rPr>
              <w:t>二、</w:t>
            </w:r>
            <w:r w:rsidRPr="001B4856">
              <w:rPr>
                <w:rStyle w:val="a6"/>
                <w:noProof/>
              </w:rPr>
              <w:t xml:space="preserve"> </w:t>
            </w:r>
            <w:r w:rsidRPr="001B4856">
              <w:rPr>
                <w:rStyle w:val="a6"/>
                <w:noProof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272655" w:history="1">
            <w:r w:rsidRPr="001B4856">
              <w:rPr>
                <w:rStyle w:val="a6"/>
                <w:noProof/>
              </w:rPr>
              <w:t xml:space="preserve">1. </w:t>
            </w:r>
            <w:r w:rsidRPr="001B4856">
              <w:rPr>
                <w:rStyle w:val="a6"/>
                <w:noProof/>
              </w:rPr>
              <w:t>项目的目的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272656" w:history="1">
            <w:r w:rsidRPr="001B4856">
              <w:rPr>
                <w:rStyle w:val="a6"/>
                <w:noProof/>
              </w:rPr>
              <w:t xml:space="preserve">2. </w:t>
            </w:r>
            <w:r w:rsidRPr="001B4856">
              <w:rPr>
                <w:rStyle w:val="a6"/>
                <w:noProof/>
              </w:rPr>
              <w:t>项目功能结果图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272657" w:history="1">
            <w:r w:rsidRPr="001B4856">
              <w:rPr>
                <w:rStyle w:val="a6"/>
                <w:noProof/>
              </w:rPr>
              <w:t xml:space="preserve">3. </w:t>
            </w:r>
            <w:r w:rsidRPr="001B4856">
              <w:rPr>
                <w:rStyle w:val="a6"/>
                <w:noProof/>
              </w:rPr>
              <w:t>项目流程图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272658" w:history="1">
            <w:r w:rsidRPr="001B4856">
              <w:rPr>
                <w:rStyle w:val="a6"/>
                <w:noProof/>
              </w:rPr>
              <w:t xml:space="preserve">4. </w:t>
            </w:r>
            <w:r w:rsidRPr="001B4856">
              <w:rPr>
                <w:rStyle w:val="a6"/>
                <w:noProof/>
              </w:rPr>
              <w:t>功能模块详细介绍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272659" w:history="1">
            <w:r w:rsidRPr="001B4856">
              <w:rPr>
                <w:rStyle w:val="a6"/>
                <w:noProof/>
              </w:rPr>
              <w:t>4.1</w:t>
            </w:r>
            <w:r w:rsidRPr="001B4856">
              <w:rPr>
                <w:rStyle w:val="a6"/>
                <w:noProof/>
              </w:rPr>
              <w:t>、前台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272660" w:history="1">
            <w:r w:rsidRPr="001B4856">
              <w:rPr>
                <w:rStyle w:val="a6"/>
                <w:noProof/>
              </w:rPr>
              <w:t>4.2</w:t>
            </w:r>
            <w:r w:rsidRPr="001B4856">
              <w:rPr>
                <w:rStyle w:val="a6"/>
                <w:noProof/>
              </w:rPr>
              <w:t>、后台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03272661" w:history="1">
            <w:r w:rsidRPr="001B4856">
              <w:rPr>
                <w:rStyle w:val="a6"/>
                <w:noProof/>
              </w:rPr>
              <w:t>三、</w:t>
            </w:r>
            <w:r w:rsidRPr="001B4856">
              <w:rPr>
                <w:rStyle w:val="a6"/>
                <w:noProof/>
              </w:rPr>
              <w:t xml:space="preserve"> </w:t>
            </w:r>
            <w:r w:rsidRPr="001B4856">
              <w:rPr>
                <w:rStyle w:val="a6"/>
                <w:noProof/>
              </w:rPr>
              <w:t>软硬件要求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272662" w:history="1">
            <w:r w:rsidRPr="001B4856">
              <w:rPr>
                <w:rStyle w:val="a6"/>
                <w:noProof/>
              </w:rPr>
              <w:t xml:space="preserve">1. </w:t>
            </w:r>
            <w:r w:rsidRPr="001B4856">
              <w:rPr>
                <w:rStyle w:val="a6"/>
                <w:noProof/>
              </w:rPr>
              <w:t>硬件要求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272663" w:history="1">
            <w:r w:rsidRPr="001B4856">
              <w:rPr>
                <w:rStyle w:val="a6"/>
                <w:noProof/>
              </w:rPr>
              <w:t xml:space="preserve">2. </w:t>
            </w:r>
            <w:r w:rsidRPr="001B4856">
              <w:rPr>
                <w:rStyle w:val="a6"/>
                <w:noProof/>
              </w:rPr>
              <w:t>软件要求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272664" w:history="1">
            <w:r w:rsidRPr="001B4856">
              <w:rPr>
                <w:rStyle w:val="a6"/>
                <w:noProof/>
              </w:rPr>
              <w:t xml:space="preserve">3. </w:t>
            </w:r>
            <w:r w:rsidRPr="001B4856">
              <w:rPr>
                <w:rStyle w:val="a6"/>
                <w:noProof/>
              </w:rPr>
              <w:t>安全要求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3" w:rsidRDefault="004A4963">
          <w:r>
            <w:rPr>
              <w:b/>
              <w:bCs/>
              <w:lang w:val="zh-CN"/>
            </w:rPr>
            <w:fldChar w:fldCharType="end"/>
          </w:r>
        </w:p>
      </w:sdtContent>
    </w:sdt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p w:rsidR="00FA565C" w:rsidRDefault="00631489">
      <w:pPr>
        <w:pStyle w:val="1"/>
        <w:numPr>
          <w:ilvl w:val="0"/>
          <w:numId w:val="1"/>
        </w:numPr>
      </w:pPr>
      <w:bookmarkStart w:id="1" w:name="_Toc31513"/>
      <w:bookmarkStart w:id="2" w:name="_Toc503272648"/>
      <w:r>
        <w:rPr>
          <w:rFonts w:hint="eastAsia"/>
        </w:rPr>
        <w:lastRenderedPageBreak/>
        <w:t>引言</w:t>
      </w:r>
      <w:bookmarkEnd w:id="1"/>
      <w:bookmarkEnd w:id="2"/>
    </w:p>
    <w:p w:rsidR="00FA565C" w:rsidRDefault="00631489">
      <w:pPr>
        <w:pStyle w:val="2"/>
        <w:numPr>
          <w:ilvl w:val="0"/>
          <w:numId w:val="2"/>
        </w:numPr>
        <w:rPr>
          <w:rFonts w:ascii="微软雅黑" w:eastAsia="微软雅黑" w:hAnsi="微软雅黑" w:cs="微软雅黑"/>
        </w:rPr>
      </w:pPr>
      <w:bookmarkStart w:id="3" w:name="_Toc1755"/>
      <w:bookmarkStart w:id="4" w:name="_Toc503272649"/>
      <w:r>
        <w:rPr>
          <w:rFonts w:hint="eastAsia"/>
        </w:rPr>
        <w:t>编写目的</w:t>
      </w:r>
      <w:bookmarkEnd w:id="3"/>
      <w:bookmarkEnd w:id="4"/>
    </w:p>
    <w:p w:rsidR="00FA565C" w:rsidRDefault="00631489">
      <w:pPr>
        <w:pStyle w:val="11"/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本文档是爱自驾网站开发需求调研报告，供需求分析人员进行项目需求分析，或用户方进行需求确认，明确软件功能；</w:t>
      </w:r>
    </w:p>
    <w:p w:rsidR="00FA565C" w:rsidRDefault="00631489">
      <w:pPr>
        <w:pStyle w:val="11"/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本文档可以作为项目验收标准；</w:t>
      </w:r>
    </w:p>
    <w:p w:rsidR="00FA565C" w:rsidRDefault="00631489">
      <w:pPr>
        <w:pStyle w:val="11"/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本文档可以作为软件维护的参考资料；</w:t>
      </w:r>
    </w:p>
    <w:p w:rsidR="00FA565C" w:rsidRDefault="00FA565C"/>
    <w:p w:rsidR="00FA565C" w:rsidRDefault="00631489">
      <w:pPr>
        <w:pStyle w:val="2"/>
        <w:numPr>
          <w:ilvl w:val="0"/>
          <w:numId w:val="2"/>
        </w:numPr>
      </w:pPr>
      <w:bookmarkStart w:id="5" w:name="_Toc6040"/>
      <w:bookmarkStart w:id="6" w:name="_Toc503272650"/>
      <w:r>
        <w:rPr>
          <w:rFonts w:hint="eastAsia"/>
        </w:rPr>
        <w:t>预期读者</w:t>
      </w:r>
      <w:bookmarkEnd w:id="5"/>
      <w:bookmarkEnd w:id="6"/>
    </w:p>
    <w:p w:rsidR="00FA565C" w:rsidRDefault="00631489">
      <w:pPr>
        <w:ind w:firstLineChars="100" w:firstLine="210"/>
      </w:pPr>
      <w:r>
        <w:rPr>
          <w:rFonts w:hint="eastAsia"/>
        </w:rPr>
        <w:t>本文档可供软件开</w:t>
      </w:r>
      <w:r>
        <w:t>发人员或客户</w:t>
      </w:r>
      <w:r>
        <w:rPr>
          <w:rFonts w:hint="eastAsia"/>
        </w:rPr>
        <w:t>项目需求</w:t>
      </w:r>
      <w:r>
        <w:t>确认方</w:t>
      </w:r>
      <w:r>
        <w:rPr>
          <w:rFonts w:hint="eastAsia"/>
        </w:rPr>
        <w:t>查</w:t>
      </w:r>
      <w:r>
        <w:t>阅。</w:t>
      </w:r>
      <w:r>
        <w:rPr>
          <w:rFonts w:hint="eastAsia"/>
        </w:rPr>
        <w:t>建议</w:t>
      </w:r>
      <w:r>
        <w:t>客户项目</w:t>
      </w:r>
      <w:r>
        <w:rPr>
          <w:rFonts w:hint="eastAsia"/>
        </w:rPr>
        <w:t>需求</w:t>
      </w:r>
      <w:r>
        <w:t>确认方详细</w:t>
      </w:r>
      <w:proofErr w:type="gramStart"/>
      <w:r>
        <w:t>阅读</w:t>
      </w:r>
      <w:r>
        <w:rPr>
          <w:rFonts w:hint="eastAsia"/>
        </w:rPr>
        <w:t>爱</w:t>
      </w:r>
      <w:proofErr w:type="gramEnd"/>
      <w:r>
        <w:rPr>
          <w:rFonts w:hint="eastAsia"/>
        </w:rPr>
        <w:t>自驾网站功</w:t>
      </w:r>
      <w:r>
        <w:t>能及非功能性需求</w:t>
      </w:r>
      <w:r>
        <w:rPr>
          <w:rFonts w:hint="eastAsia"/>
        </w:rPr>
        <w:t>，</w:t>
      </w:r>
      <w:r>
        <w:t>以确认</w:t>
      </w:r>
      <w:r>
        <w:rPr>
          <w:rFonts w:hint="eastAsia"/>
        </w:rPr>
        <w:t>项目需求</w:t>
      </w:r>
      <w:r>
        <w:t>，便于软件</w:t>
      </w:r>
      <w:r>
        <w:rPr>
          <w:rFonts w:hint="eastAsia"/>
        </w:rPr>
        <w:t>进入</w:t>
      </w:r>
      <w:r>
        <w:t>正式开发</w:t>
      </w:r>
      <w:r>
        <w:rPr>
          <w:rFonts w:hint="eastAsia"/>
        </w:rPr>
        <w:t>阶段</w:t>
      </w:r>
      <w:r>
        <w:t>。</w:t>
      </w:r>
    </w:p>
    <w:p w:rsidR="00FA565C" w:rsidRDefault="00FA565C"/>
    <w:p w:rsidR="00FA565C" w:rsidRDefault="00631489">
      <w:pPr>
        <w:pStyle w:val="2"/>
        <w:numPr>
          <w:ilvl w:val="0"/>
          <w:numId w:val="2"/>
        </w:numPr>
      </w:pPr>
      <w:bookmarkStart w:id="7" w:name="_Toc7492"/>
      <w:bookmarkStart w:id="8" w:name="_Toc503272651"/>
      <w:r>
        <w:rPr>
          <w:rFonts w:hint="eastAsia"/>
        </w:rPr>
        <w:t>项目背景</w:t>
      </w:r>
      <w:bookmarkEnd w:id="7"/>
      <w:bookmarkEnd w:id="8"/>
    </w:p>
    <w:p w:rsidR="00FA565C" w:rsidRDefault="00631489">
      <w:pPr>
        <w:ind w:left="420" w:firstLineChars="100" w:firstLine="210"/>
      </w:pPr>
      <w:r>
        <w:rPr>
          <w:rFonts w:hint="eastAsia"/>
        </w:rPr>
        <w:t>本项目</w:t>
      </w:r>
      <w:r>
        <w:t>旨在</w:t>
      </w:r>
      <w:r>
        <w:rPr>
          <w:rFonts w:hint="eastAsia"/>
        </w:rPr>
        <w:t>利用</w:t>
      </w:r>
      <w:r>
        <w:t>先进的软件系统，帮助</w:t>
      </w:r>
      <w:r>
        <w:rPr>
          <w:rFonts w:hint="eastAsia"/>
        </w:rPr>
        <w:t>用户</w:t>
      </w:r>
      <w:r>
        <w:t>高效地</w:t>
      </w:r>
      <w:r>
        <w:rPr>
          <w:rFonts w:hint="eastAsia"/>
        </w:rPr>
        <w:t>将整</w:t>
      </w:r>
      <w:r>
        <w:t>个业务流程通过信息</w:t>
      </w:r>
      <w:r>
        <w:rPr>
          <w:rFonts w:hint="eastAsia"/>
        </w:rPr>
        <w:t>技术</w:t>
      </w:r>
      <w:r>
        <w:t>，实现淘金客业务的顺畅运行及流转</w:t>
      </w:r>
      <w:r>
        <w:rPr>
          <w:rFonts w:hint="eastAsia"/>
        </w:rPr>
        <w:t>。</w:t>
      </w:r>
    </w:p>
    <w:p w:rsidR="00FA565C" w:rsidRDefault="00FA565C"/>
    <w:p w:rsidR="00FA565C" w:rsidRDefault="00631489">
      <w:pPr>
        <w:pStyle w:val="2"/>
        <w:numPr>
          <w:ilvl w:val="0"/>
          <w:numId w:val="2"/>
        </w:numPr>
      </w:pPr>
      <w:bookmarkStart w:id="9" w:name="_Toc10439"/>
      <w:bookmarkStart w:id="10" w:name="_Toc503272652"/>
      <w:r>
        <w:rPr>
          <w:rFonts w:hint="eastAsia"/>
        </w:rPr>
        <w:t>参考资料</w:t>
      </w:r>
      <w:bookmarkEnd w:id="9"/>
      <w:bookmarkEnd w:id="10"/>
    </w:p>
    <w:p w:rsidR="00FA565C" w:rsidRDefault="00631489">
      <w:pPr>
        <w:ind w:firstLine="420"/>
      </w:pPr>
      <w:r>
        <w:rPr>
          <w:rFonts w:hint="eastAsia"/>
        </w:rPr>
        <w:t>参考爱自</w:t>
      </w:r>
      <w:proofErr w:type="gramStart"/>
      <w:r>
        <w:rPr>
          <w:rFonts w:hint="eastAsia"/>
        </w:rPr>
        <w:t>驾官网</w:t>
      </w:r>
      <w:proofErr w:type="gramEnd"/>
      <w:r>
        <w:rPr>
          <w:rFonts w:hint="eastAsia"/>
        </w:rPr>
        <w:t>自驾团网页</w:t>
      </w:r>
    </w:p>
    <w:p w:rsidR="00FA565C" w:rsidRDefault="00631489">
      <w:pPr>
        <w:pStyle w:val="2"/>
        <w:numPr>
          <w:ilvl w:val="0"/>
          <w:numId w:val="2"/>
        </w:numPr>
      </w:pPr>
      <w:bookmarkStart w:id="11" w:name="_Toc9244"/>
      <w:bookmarkStart w:id="12" w:name="_Toc503272653"/>
      <w:r>
        <w:rPr>
          <w:rFonts w:hint="eastAsia"/>
        </w:rPr>
        <w:t>术语说明</w:t>
      </w:r>
      <w:bookmarkEnd w:id="11"/>
      <w:bookmarkEnd w:id="12"/>
    </w:p>
    <w:p w:rsidR="00FA565C" w:rsidRDefault="00FA565C"/>
    <w:p w:rsidR="00FA565C" w:rsidRDefault="00631489">
      <w:pPr>
        <w:pStyle w:val="1"/>
        <w:numPr>
          <w:ilvl w:val="0"/>
          <w:numId w:val="1"/>
        </w:numPr>
      </w:pPr>
      <w:bookmarkStart w:id="13" w:name="_Toc15922"/>
      <w:bookmarkStart w:id="14" w:name="_Toc503272654"/>
      <w:r>
        <w:rPr>
          <w:rFonts w:hint="eastAsia"/>
        </w:rPr>
        <w:lastRenderedPageBreak/>
        <w:t>项目描述</w:t>
      </w:r>
      <w:bookmarkEnd w:id="13"/>
      <w:bookmarkEnd w:id="14"/>
    </w:p>
    <w:p w:rsidR="00FA565C" w:rsidRDefault="00631489">
      <w:pPr>
        <w:pStyle w:val="2"/>
        <w:numPr>
          <w:ilvl w:val="0"/>
          <w:numId w:val="4"/>
        </w:numPr>
      </w:pPr>
      <w:bookmarkStart w:id="15" w:name="_Toc23196"/>
      <w:bookmarkStart w:id="16" w:name="_Toc503272655"/>
      <w:r>
        <w:rPr>
          <w:rFonts w:hint="eastAsia"/>
        </w:rPr>
        <w:t>项目的目的</w:t>
      </w:r>
      <w:bookmarkEnd w:id="15"/>
      <w:bookmarkEnd w:id="16"/>
    </w:p>
    <w:p w:rsidR="00FA565C" w:rsidRDefault="00631489">
      <w:pPr>
        <w:ind w:left="420" w:firstLineChars="100" w:firstLine="210"/>
      </w:pPr>
      <w:r>
        <w:rPr>
          <w:rFonts w:hint="eastAsia"/>
        </w:rPr>
        <w:t>本项目</w:t>
      </w:r>
      <w:r>
        <w:t>旨在</w:t>
      </w:r>
      <w:r>
        <w:rPr>
          <w:rFonts w:hint="eastAsia"/>
        </w:rPr>
        <w:t>利用</w:t>
      </w:r>
      <w:r>
        <w:t>先进的软件系统，帮助</w:t>
      </w:r>
      <w:r>
        <w:rPr>
          <w:rFonts w:hint="eastAsia"/>
        </w:rPr>
        <w:t>用户</w:t>
      </w:r>
      <w:r>
        <w:t>高效地</w:t>
      </w:r>
      <w:r>
        <w:rPr>
          <w:rFonts w:hint="eastAsia"/>
        </w:rPr>
        <w:t>将整</w:t>
      </w:r>
      <w:r>
        <w:t>个业务流程通过信息</w:t>
      </w:r>
      <w:r>
        <w:rPr>
          <w:rFonts w:hint="eastAsia"/>
        </w:rPr>
        <w:t>技术</w:t>
      </w:r>
      <w:r>
        <w:t>，实现淘金客业务的顺畅运行及流转</w:t>
      </w:r>
      <w:r>
        <w:rPr>
          <w:rFonts w:hint="eastAsia"/>
        </w:rPr>
        <w:t>。</w:t>
      </w:r>
    </w:p>
    <w:p w:rsidR="00FA565C" w:rsidRDefault="00631489">
      <w:pPr>
        <w:pStyle w:val="2"/>
        <w:numPr>
          <w:ilvl w:val="0"/>
          <w:numId w:val="4"/>
        </w:numPr>
      </w:pPr>
      <w:bookmarkStart w:id="17" w:name="_Toc22669"/>
      <w:bookmarkStart w:id="18" w:name="_Toc503272656"/>
      <w:r>
        <w:rPr>
          <w:rFonts w:hint="eastAsia"/>
        </w:rPr>
        <w:t>项目功能结果图</w:t>
      </w:r>
      <w:bookmarkEnd w:id="17"/>
      <w:bookmarkEnd w:id="18"/>
    </w:p>
    <w:p w:rsidR="00FA565C" w:rsidRDefault="00FA565C"/>
    <w:p w:rsidR="00FA565C" w:rsidRDefault="00631489">
      <w:pPr>
        <w:pStyle w:val="2"/>
        <w:numPr>
          <w:ilvl w:val="0"/>
          <w:numId w:val="4"/>
        </w:numPr>
      </w:pPr>
      <w:bookmarkStart w:id="19" w:name="_Toc27549"/>
      <w:bookmarkStart w:id="20" w:name="_Toc503272657"/>
      <w:r>
        <w:rPr>
          <w:rFonts w:hint="eastAsia"/>
        </w:rPr>
        <w:t>项目流程图</w:t>
      </w:r>
      <w:bookmarkEnd w:id="19"/>
      <w:bookmarkEnd w:id="20"/>
    </w:p>
    <w:p w:rsidR="00FA565C" w:rsidRDefault="00A6001F">
      <w:r>
        <w:rPr>
          <w:noProof/>
        </w:rPr>
        <w:drawing>
          <wp:inline distT="0" distB="0" distL="0" distR="0">
            <wp:extent cx="5274310" cy="3490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5C" w:rsidRDefault="00631489">
      <w:pPr>
        <w:pStyle w:val="2"/>
        <w:numPr>
          <w:ilvl w:val="0"/>
          <w:numId w:val="4"/>
        </w:numPr>
      </w:pPr>
      <w:bookmarkStart w:id="21" w:name="_Toc14451"/>
      <w:bookmarkStart w:id="22" w:name="_Toc503272658"/>
      <w:r>
        <w:rPr>
          <w:rFonts w:hint="eastAsia"/>
        </w:rPr>
        <w:lastRenderedPageBreak/>
        <w:t>功能模块详细介绍</w:t>
      </w:r>
      <w:bookmarkEnd w:id="21"/>
      <w:bookmarkEnd w:id="22"/>
    </w:p>
    <w:p w:rsidR="00FA565C" w:rsidRDefault="00631489">
      <w:pPr>
        <w:pStyle w:val="3"/>
      </w:pPr>
      <w:bookmarkStart w:id="23" w:name="_Toc31184"/>
      <w:bookmarkStart w:id="24" w:name="_Toc503272659"/>
      <w:r>
        <w:rPr>
          <w:rFonts w:hint="eastAsia"/>
        </w:rPr>
        <w:t>4.1</w:t>
      </w:r>
      <w:r>
        <w:rPr>
          <w:rFonts w:hint="eastAsia"/>
        </w:rPr>
        <w:t>、前台</w:t>
      </w:r>
      <w:bookmarkEnd w:id="23"/>
      <w:bookmarkEnd w:id="24"/>
    </w:p>
    <w:p w:rsidR="00FA565C" w:rsidRDefault="00631489"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910590" cy="1560830"/>
            <wp:effectExtent l="0" t="0" r="3810" b="1270"/>
            <wp:docPr id="1" name="图片 1" descr="自驾团页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自驾团页面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A565C" w:rsidRDefault="0063148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说明：每行显示三条驾驶路线，一页显示六行数据，每个自驾线路显示一张图片、价格、天数、领队、途径线路、说明、查看次数、</w:t>
      </w:r>
      <w:proofErr w:type="gramStart"/>
      <w:r>
        <w:rPr>
          <w:rFonts w:ascii="微软雅黑" w:eastAsia="微软雅黑" w:hAnsi="微软雅黑" w:cs="微软雅黑" w:hint="eastAsia"/>
        </w:rPr>
        <w:t>点赞次数</w:t>
      </w:r>
      <w:proofErr w:type="gramEnd"/>
      <w:r>
        <w:rPr>
          <w:rFonts w:ascii="微软雅黑" w:eastAsia="微软雅黑" w:hAnsi="微软雅黑" w:cs="微软雅黑" w:hint="eastAsia"/>
        </w:rPr>
        <w:t>。</w:t>
      </w:r>
      <w:proofErr w:type="gramStart"/>
      <w:r>
        <w:rPr>
          <w:rFonts w:ascii="微软雅黑" w:eastAsia="微软雅黑" w:hAnsi="微软雅黑" w:cs="微软雅黑" w:hint="eastAsia"/>
        </w:rPr>
        <w:t>点击图</w:t>
      </w:r>
      <w:proofErr w:type="gramEnd"/>
      <w:r>
        <w:rPr>
          <w:rFonts w:ascii="微软雅黑" w:eastAsia="微软雅黑" w:hAnsi="微软雅黑" w:cs="微软雅黑" w:hint="eastAsia"/>
        </w:rPr>
        <w:t>和线路名称链接到线路详情，点击领队链接到领队详情页，点击</w:t>
      </w:r>
      <w:proofErr w:type="gramStart"/>
      <w:r>
        <w:rPr>
          <w:rFonts w:ascii="微软雅黑" w:eastAsia="微软雅黑" w:hAnsi="微软雅黑" w:cs="微软雅黑" w:hint="eastAsia"/>
        </w:rPr>
        <w:t>点赞数量</w:t>
      </w:r>
      <w:proofErr w:type="gramEnd"/>
      <w:r>
        <w:rPr>
          <w:rFonts w:ascii="微软雅黑" w:eastAsia="微软雅黑" w:hAnsi="微软雅黑" w:cs="微软雅黑" w:hint="eastAsia"/>
        </w:rPr>
        <w:t>+1</w:t>
      </w:r>
    </w:p>
    <w:p w:rsidR="008479C8" w:rsidRDefault="008479C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1190625" cy="255123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自驾团领队详情页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904" cy="25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6E" w:rsidRDefault="008479C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说明：领队介绍：（logo，详细介绍）</w:t>
      </w:r>
      <w:r>
        <w:rPr>
          <w:rFonts w:ascii="微软雅黑" w:eastAsia="微软雅黑" w:hAnsi="微软雅黑" w:cs="微软雅黑"/>
        </w:rPr>
        <w:t>,</w:t>
      </w:r>
      <w:r>
        <w:rPr>
          <w:rFonts w:ascii="微软雅黑" w:eastAsia="微软雅黑" w:hAnsi="微软雅黑" w:cs="微软雅黑" w:hint="eastAsia"/>
        </w:rPr>
        <w:t>领队产品：每行显示三行驾驶路线，一页显示六行，每个自驾线路显示一张图片、价格、天数、领队、途径线路、说明、查看次数、</w:t>
      </w:r>
      <w:proofErr w:type="gramStart"/>
      <w:r>
        <w:rPr>
          <w:rFonts w:ascii="微软雅黑" w:eastAsia="微软雅黑" w:hAnsi="微软雅黑" w:cs="微软雅黑" w:hint="eastAsia"/>
        </w:rPr>
        <w:t>点赞次数</w:t>
      </w:r>
      <w:proofErr w:type="gramEnd"/>
      <w:r>
        <w:rPr>
          <w:rFonts w:ascii="微软雅黑" w:eastAsia="微软雅黑" w:hAnsi="微软雅黑" w:cs="微软雅黑" w:hint="eastAsia"/>
        </w:rPr>
        <w:t>。</w:t>
      </w:r>
      <w:proofErr w:type="gramStart"/>
      <w:r>
        <w:rPr>
          <w:rFonts w:ascii="微软雅黑" w:eastAsia="微软雅黑" w:hAnsi="微软雅黑" w:cs="微软雅黑" w:hint="eastAsia"/>
        </w:rPr>
        <w:t>点击图</w:t>
      </w:r>
      <w:proofErr w:type="gramEnd"/>
      <w:r>
        <w:rPr>
          <w:rFonts w:ascii="微软雅黑" w:eastAsia="微软雅黑" w:hAnsi="微软雅黑" w:cs="微软雅黑" w:hint="eastAsia"/>
        </w:rPr>
        <w:t>和线路名称链接到</w:t>
      </w:r>
      <w:r w:rsidR="00240D8C">
        <w:rPr>
          <w:rFonts w:ascii="微软雅黑" w:eastAsia="微软雅黑" w:hAnsi="微软雅黑" w:cs="微软雅黑" w:hint="eastAsia"/>
        </w:rPr>
        <w:t>线路详情，点击领队链接到领队详情页，点击</w:t>
      </w:r>
      <w:proofErr w:type="gramStart"/>
      <w:r w:rsidR="00240D8C">
        <w:rPr>
          <w:rFonts w:ascii="微软雅黑" w:eastAsia="微软雅黑" w:hAnsi="微软雅黑" w:cs="微软雅黑" w:hint="eastAsia"/>
        </w:rPr>
        <w:t>点赞数量</w:t>
      </w:r>
      <w:proofErr w:type="gramEnd"/>
      <w:r w:rsidR="00240D8C">
        <w:rPr>
          <w:rFonts w:ascii="微软雅黑" w:eastAsia="微软雅黑" w:hAnsi="微软雅黑" w:cs="微软雅黑" w:hint="eastAsia"/>
        </w:rPr>
        <w:t>+1</w:t>
      </w:r>
    </w:p>
    <w:p w:rsidR="00DE4030" w:rsidRDefault="00DE4030">
      <w:pPr>
        <w:rPr>
          <w:rFonts w:ascii="微软雅黑" w:eastAsia="微软雅黑" w:hAnsi="微软雅黑" w:cs="微软雅黑"/>
          <w:noProof/>
        </w:rPr>
      </w:pPr>
    </w:p>
    <w:p w:rsidR="00DE4030" w:rsidRDefault="00DE4030">
      <w:pPr>
        <w:rPr>
          <w:rFonts w:ascii="微软雅黑" w:eastAsia="微软雅黑" w:hAnsi="微软雅黑" w:cs="微软雅黑"/>
        </w:rPr>
      </w:pPr>
    </w:p>
    <w:p w:rsidR="00DE4030" w:rsidRDefault="00DE403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1572782" cy="20478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自驾团个人中心_査看详情页面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172" cy="20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30" w:rsidRPr="0078536E" w:rsidRDefault="00DE4030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说明：显示订单支付总额、线路信息、联系人信息、游客信息、保险、预订信息、更多要求</w:t>
      </w:r>
    </w:p>
    <w:p w:rsidR="00FA565C" w:rsidRDefault="00631489">
      <w:pPr>
        <w:pStyle w:val="3"/>
      </w:pPr>
      <w:bookmarkStart w:id="25" w:name="_Toc20557"/>
      <w:bookmarkStart w:id="26" w:name="_Toc503272660"/>
      <w:r>
        <w:rPr>
          <w:rFonts w:hint="eastAsia"/>
        </w:rPr>
        <w:t>4.2</w:t>
      </w:r>
      <w:r>
        <w:rPr>
          <w:rFonts w:hint="eastAsia"/>
        </w:rPr>
        <w:t>、后台</w:t>
      </w:r>
      <w:bookmarkEnd w:id="25"/>
      <w:bookmarkEnd w:id="26"/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>基础信息的管理</w:t>
      </w:r>
    </w:p>
    <w:p w:rsidR="003F7ACA" w:rsidRDefault="003F7ACA" w:rsidP="003F7ACA"/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  <w:t>logo</w:t>
      </w:r>
      <w:r>
        <w:rPr>
          <w:rFonts w:hint="eastAsia"/>
        </w:rPr>
        <w:t>网站的名称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logo</w:t>
      </w:r>
      <w:r>
        <w:rPr>
          <w:rFonts w:hint="eastAsia"/>
        </w:rPr>
        <w:t>网站名称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logo</w:t>
      </w:r>
      <w:r>
        <w:rPr>
          <w:rFonts w:hint="eastAsia"/>
        </w:rPr>
        <w:t>网站名称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logo</w:t>
      </w:r>
      <w:r>
        <w:rPr>
          <w:rFonts w:hint="eastAsia"/>
        </w:rPr>
        <w:t>网站名称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导航菜单的管理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查看菜单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添加菜单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修改菜单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删除菜单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管理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</w:t>
      </w:r>
      <w:proofErr w:type="gramStart"/>
      <w:r>
        <w:rPr>
          <w:rFonts w:hint="eastAsia"/>
        </w:rPr>
        <w:t>轮播图</w:t>
      </w:r>
      <w:proofErr w:type="gramEnd"/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proofErr w:type="gramStart"/>
      <w:r>
        <w:rPr>
          <w:rFonts w:hint="eastAsia"/>
        </w:rPr>
        <w:t>轮播图</w:t>
      </w:r>
      <w:proofErr w:type="gramEnd"/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proofErr w:type="gramStart"/>
      <w:r>
        <w:rPr>
          <w:rFonts w:hint="eastAsia"/>
        </w:rPr>
        <w:t>轮播图</w:t>
      </w:r>
      <w:proofErr w:type="gramEnd"/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proofErr w:type="gramStart"/>
      <w:r>
        <w:rPr>
          <w:rFonts w:hint="eastAsia"/>
        </w:rPr>
        <w:t>轮播图</w:t>
      </w:r>
      <w:proofErr w:type="gramEnd"/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领队信息管理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查看、添加、修改、删除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自驾线路管理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查看、添加、修改、删除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用户管理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查看、修改、删除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订单管理</w:t>
      </w:r>
    </w:p>
    <w:p w:rsid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查看所有用户的订单</w:t>
      </w:r>
    </w:p>
    <w:p w:rsidR="003F7ACA" w:rsidRPr="003F7ACA" w:rsidRDefault="003F7ACA" w:rsidP="003F7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修改订单的状态</w:t>
      </w:r>
    </w:p>
    <w:p w:rsidR="00FA565C" w:rsidRDefault="00631489">
      <w:pPr>
        <w:pStyle w:val="1"/>
        <w:numPr>
          <w:ilvl w:val="0"/>
          <w:numId w:val="1"/>
        </w:numPr>
      </w:pPr>
      <w:bookmarkStart w:id="27" w:name="_Toc1676"/>
      <w:bookmarkStart w:id="28" w:name="_Toc503272661"/>
      <w:r>
        <w:rPr>
          <w:rFonts w:hint="eastAsia"/>
        </w:rPr>
        <w:lastRenderedPageBreak/>
        <w:t>软硬件要求</w:t>
      </w:r>
      <w:bookmarkEnd w:id="27"/>
      <w:bookmarkEnd w:id="28"/>
    </w:p>
    <w:p w:rsidR="00FA565C" w:rsidRDefault="00631489">
      <w:pPr>
        <w:pStyle w:val="2"/>
        <w:numPr>
          <w:ilvl w:val="0"/>
          <w:numId w:val="5"/>
        </w:numPr>
      </w:pPr>
      <w:bookmarkStart w:id="29" w:name="_Toc23135"/>
      <w:bookmarkStart w:id="30" w:name="_Toc503272662"/>
      <w:r>
        <w:rPr>
          <w:rFonts w:hint="eastAsia"/>
        </w:rPr>
        <w:t>硬件要求</w:t>
      </w:r>
      <w:bookmarkEnd w:id="29"/>
      <w:bookmarkEnd w:id="30"/>
    </w:p>
    <w:p w:rsidR="00FA565C" w:rsidRDefault="00FA565C"/>
    <w:p w:rsidR="00FA565C" w:rsidRDefault="0063148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软件开发过程中使用到的开发语言为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、基础框架为</w:t>
      </w:r>
      <w:r>
        <w:rPr>
          <w:rFonts w:hint="eastAsia"/>
        </w:rPr>
        <w:t>MVC</w:t>
      </w:r>
      <w:r>
        <w:rPr>
          <w:rFonts w:hint="eastAsia"/>
        </w:rPr>
        <w:t>设计；</w:t>
      </w:r>
    </w:p>
    <w:p w:rsidR="00FA565C" w:rsidRDefault="00FA565C">
      <w:pPr>
        <w:pStyle w:val="11"/>
        <w:ind w:left="420" w:firstLineChars="0" w:firstLine="0"/>
      </w:pPr>
    </w:p>
    <w:p w:rsidR="00FA565C" w:rsidRDefault="0063148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软件开发和部署的操作系统为</w:t>
      </w:r>
      <w:r>
        <w:rPr>
          <w:rFonts w:hint="eastAsia"/>
        </w:rPr>
        <w:t>Windows</w:t>
      </w:r>
      <w:r>
        <w:rPr>
          <w:rFonts w:hint="eastAsia"/>
        </w:rPr>
        <w:t>操作</w:t>
      </w:r>
      <w:r>
        <w:t>系统</w:t>
      </w:r>
      <w:r>
        <w:rPr>
          <w:rFonts w:hint="eastAsia"/>
        </w:rPr>
        <w:t>；</w:t>
      </w:r>
    </w:p>
    <w:p w:rsidR="00FA565C" w:rsidRDefault="00FA565C">
      <w:pPr>
        <w:pStyle w:val="11"/>
        <w:ind w:left="420" w:firstLineChars="0" w:firstLine="0"/>
      </w:pPr>
    </w:p>
    <w:p w:rsidR="00FA565C" w:rsidRDefault="0063148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软件部署的硬件服务器最</w:t>
      </w:r>
      <w:r>
        <w:t>低配置为</w:t>
      </w:r>
      <w:r>
        <w:rPr>
          <w:rFonts w:hint="eastAsia"/>
        </w:rPr>
        <w:t>两</w:t>
      </w:r>
      <w:r>
        <w:t>路机架式服务器，</w:t>
      </w:r>
      <w:r>
        <w:rPr>
          <w:rFonts w:hint="eastAsia"/>
        </w:rPr>
        <w:t>2</w:t>
      </w:r>
      <w:r>
        <w:t>G</w:t>
      </w:r>
      <w:r>
        <w:rPr>
          <w:rFonts w:hint="eastAsia"/>
        </w:rPr>
        <w:t>以</w:t>
      </w:r>
      <w:r>
        <w:t>上内存</w:t>
      </w:r>
      <w:r>
        <w:rPr>
          <w:rFonts w:hint="eastAsia"/>
        </w:rPr>
        <w:t>，</w:t>
      </w:r>
      <w:r>
        <w:t>带宽为</w:t>
      </w:r>
      <w:r>
        <w:t>5M</w:t>
      </w:r>
      <w:r>
        <w:rPr>
          <w:rFonts w:hint="eastAsia"/>
        </w:rPr>
        <w:t>独</w:t>
      </w:r>
      <w:r>
        <w:t>享</w:t>
      </w:r>
      <w:r>
        <w:rPr>
          <w:rFonts w:hint="eastAsia"/>
        </w:rPr>
        <w:t>。</w:t>
      </w:r>
    </w:p>
    <w:p w:rsidR="00FA565C" w:rsidRDefault="00FA565C">
      <w:pPr>
        <w:pStyle w:val="11"/>
        <w:ind w:left="420" w:firstLineChars="0" w:firstLine="0"/>
      </w:pPr>
    </w:p>
    <w:p w:rsidR="00FA565C" w:rsidRDefault="00FA565C">
      <w:pPr>
        <w:pStyle w:val="11"/>
        <w:ind w:left="420" w:firstLineChars="0" w:firstLine="0"/>
      </w:pPr>
    </w:p>
    <w:p w:rsidR="00FA565C" w:rsidRDefault="00FA565C">
      <w:pPr>
        <w:pStyle w:val="11"/>
        <w:ind w:left="420" w:firstLineChars="0" w:firstLine="0"/>
      </w:pPr>
    </w:p>
    <w:p w:rsidR="00FA565C" w:rsidRDefault="00FA565C">
      <w:pPr>
        <w:pStyle w:val="11"/>
        <w:ind w:left="420" w:firstLineChars="0" w:firstLine="0"/>
      </w:pPr>
    </w:p>
    <w:p w:rsidR="00FA565C" w:rsidRDefault="00631489">
      <w:pPr>
        <w:pStyle w:val="2"/>
        <w:numPr>
          <w:ilvl w:val="0"/>
          <w:numId w:val="5"/>
        </w:numPr>
      </w:pPr>
      <w:bookmarkStart w:id="31" w:name="_Toc20516"/>
      <w:bookmarkStart w:id="32" w:name="_Toc503272663"/>
      <w:r>
        <w:rPr>
          <w:rFonts w:hint="eastAsia"/>
        </w:rPr>
        <w:t>软件要求</w:t>
      </w:r>
      <w:bookmarkEnd w:id="31"/>
      <w:bookmarkEnd w:id="32"/>
    </w:p>
    <w:p w:rsidR="00FA565C" w:rsidRDefault="00FA565C"/>
    <w:p w:rsidR="00FA565C" w:rsidRDefault="00631489">
      <w:pPr>
        <w:ind w:firstLine="420"/>
      </w:pPr>
      <w:r>
        <w:rPr>
          <w:rFonts w:hint="eastAsia"/>
        </w:rPr>
        <w:t>编辑工具</w:t>
      </w:r>
      <w:r>
        <w:rPr>
          <w:rFonts w:hint="eastAsia"/>
        </w:rPr>
        <w:t>PHP storm2017</w:t>
      </w:r>
      <w:r>
        <w:rPr>
          <w:rFonts w:hint="eastAsia"/>
        </w:rPr>
        <w:t>，</w:t>
      </w:r>
      <w:r>
        <w:rPr>
          <w:rFonts w:hint="eastAsia"/>
        </w:rPr>
        <w:t>apache24</w:t>
      </w:r>
      <w:r>
        <w:rPr>
          <w:rFonts w:hint="eastAsia"/>
        </w:rPr>
        <w:t>，</w:t>
      </w:r>
      <w:r>
        <w:rPr>
          <w:rFonts w:hint="eastAsia"/>
        </w:rPr>
        <w:t>php5.6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FA565C" w:rsidRDefault="00FA565C">
      <w:pPr>
        <w:ind w:firstLine="420"/>
      </w:pPr>
    </w:p>
    <w:p w:rsidR="00FA565C" w:rsidRDefault="00631489">
      <w:pPr>
        <w:pStyle w:val="2"/>
        <w:numPr>
          <w:ilvl w:val="0"/>
          <w:numId w:val="5"/>
        </w:numPr>
      </w:pPr>
      <w:bookmarkStart w:id="33" w:name="_Toc23626"/>
      <w:bookmarkStart w:id="34" w:name="_Toc503272664"/>
      <w:r>
        <w:rPr>
          <w:rFonts w:hint="eastAsia"/>
        </w:rPr>
        <w:t>安全要求</w:t>
      </w:r>
      <w:bookmarkEnd w:id="33"/>
      <w:bookmarkEnd w:id="34"/>
    </w:p>
    <w:p w:rsidR="00FA565C" w:rsidRDefault="0063148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数据库安全性：本</w:t>
      </w:r>
      <w:r>
        <w:t>系统</w:t>
      </w:r>
      <w:r>
        <w:rPr>
          <w:rFonts w:hint="eastAsia"/>
        </w:rPr>
        <w:t>使用</w:t>
      </w:r>
      <w:r>
        <w:rPr>
          <w:rFonts w:hint="eastAsia"/>
        </w:rPr>
        <w:t>SQL2008</w:t>
      </w:r>
      <w:r>
        <w:rPr>
          <w:rFonts w:hint="eastAsia"/>
        </w:rPr>
        <w:t>数据</w:t>
      </w:r>
      <w:r>
        <w:t>库，</w:t>
      </w:r>
      <w:r>
        <w:rPr>
          <w:rFonts w:hint="eastAsia"/>
        </w:rPr>
        <w:t>数据</w:t>
      </w:r>
      <w:r>
        <w:t>库密码不会以明文显示在系统源码中。</w:t>
      </w:r>
    </w:p>
    <w:p w:rsidR="00FA565C" w:rsidRDefault="00FA565C">
      <w:pPr>
        <w:pStyle w:val="11"/>
        <w:ind w:left="420" w:firstLineChars="0" w:firstLine="0"/>
      </w:pPr>
    </w:p>
    <w:p w:rsidR="00FA565C" w:rsidRDefault="0063148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备份和</w:t>
      </w:r>
      <w:proofErr w:type="gramStart"/>
      <w:r>
        <w:rPr>
          <w:rFonts w:hint="eastAsia"/>
        </w:rPr>
        <w:t>容灾</w:t>
      </w:r>
      <w:proofErr w:type="gramEnd"/>
      <w:r>
        <w:rPr>
          <w:rFonts w:hint="eastAsia"/>
        </w:rPr>
        <w:t>策略：本</w:t>
      </w:r>
      <w:r>
        <w:t>系统可以后台设置</w:t>
      </w:r>
      <w:r>
        <w:rPr>
          <w:rFonts w:hint="eastAsia"/>
        </w:rPr>
        <w:t>数据</w:t>
      </w:r>
      <w:r>
        <w:t>库自动备份策略</w:t>
      </w:r>
      <w:r>
        <w:rPr>
          <w:rFonts w:hint="eastAsia"/>
        </w:rPr>
        <w:t>，</w:t>
      </w:r>
      <w:r>
        <w:t>后期使用两台应用服务器做负载均衡，两台数据库服务器做</w:t>
      </w:r>
      <w:r>
        <w:rPr>
          <w:rFonts w:hint="eastAsia"/>
        </w:rPr>
        <w:t>Windows</w:t>
      </w:r>
      <w:r>
        <w:t>双</w:t>
      </w:r>
      <w:proofErr w:type="gramStart"/>
      <w:r>
        <w:t>机热备</w:t>
      </w:r>
      <w:proofErr w:type="gramEnd"/>
      <w:r>
        <w:t>群集。</w:t>
      </w:r>
    </w:p>
    <w:p w:rsidR="00FA565C" w:rsidRDefault="00FA565C">
      <w:pPr>
        <w:pStyle w:val="11"/>
        <w:ind w:left="420" w:firstLineChars="0" w:firstLine="0"/>
      </w:pPr>
    </w:p>
    <w:p w:rsidR="00FA565C" w:rsidRDefault="0063148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数据出错时</w:t>
      </w:r>
      <w:proofErr w:type="gramStart"/>
      <w:r>
        <w:rPr>
          <w:rFonts w:hint="eastAsia"/>
        </w:rPr>
        <w:t>的回滚机制</w:t>
      </w:r>
      <w:proofErr w:type="gramEnd"/>
      <w:r>
        <w:rPr>
          <w:rFonts w:hint="eastAsia"/>
        </w:rPr>
        <w:t>：</w:t>
      </w:r>
      <w:r>
        <w:t>应用</w:t>
      </w:r>
      <w:r>
        <w:rPr>
          <w:rFonts w:hint="eastAsia"/>
        </w:rPr>
        <w:t>SQL2008</w:t>
      </w:r>
      <w:proofErr w:type="gramStart"/>
      <w:r>
        <w:rPr>
          <w:rFonts w:hint="eastAsia"/>
        </w:rPr>
        <w:t>的</w:t>
      </w:r>
      <w:r>
        <w:t>回滚机制</w:t>
      </w:r>
      <w:proofErr w:type="gramEnd"/>
      <w:r>
        <w:t>。</w:t>
      </w:r>
    </w:p>
    <w:p w:rsidR="00FA565C" w:rsidRDefault="00FA565C">
      <w:pPr>
        <w:pStyle w:val="11"/>
        <w:ind w:left="420" w:firstLineChars="0" w:firstLine="0"/>
      </w:pPr>
    </w:p>
    <w:p w:rsidR="00FA565C" w:rsidRDefault="0063148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系统安全性：</w:t>
      </w:r>
      <w:r>
        <w:t>本系统制订严格的用户访问</w:t>
      </w:r>
      <w:r>
        <w:rPr>
          <w:rFonts w:hint="eastAsia"/>
        </w:rPr>
        <w:t>控制</w:t>
      </w:r>
      <w:r>
        <w:t>，禁止非法用户访问</w:t>
      </w:r>
      <w:r>
        <w:rPr>
          <w:rFonts w:hint="eastAsia"/>
        </w:rPr>
        <w:t>和</w:t>
      </w:r>
      <w:r>
        <w:t>扫描系统目录；</w:t>
      </w:r>
    </w:p>
    <w:p w:rsidR="00FA565C" w:rsidRDefault="00FA565C">
      <w:pPr>
        <w:pStyle w:val="11"/>
        <w:ind w:left="420" w:firstLineChars="0" w:firstLine="0"/>
      </w:pPr>
    </w:p>
    <w:p w:rsidR="00FA565C" w:rsidRDefault="0063148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密码安全性：</w:t>
      </w:r>
      <w:r>
        <w:t>本系统</w:t>
      </w:r>
      <w:r>
        <w:rPr>
          <w:rFonts w:hint="eastAsia"/>
        </w:rPr>
        <w:t>业务</w:t>
      </w:r>
      <w:r>
        <w:t>用户在</w:t>
      </w:r>
      <w:r>
        <w:rPr>
          <w:rFonts w:hint="eastAsia"/>
        </w:rPr>
        <w:t>第</w:t>
      </w:r>
      <w:r>
        <w:t>一次登录时，会强制更改密码，保</w:t>
      </w:r>
      <w:r>
        <w:rPr>
          <w:rFonts w:hint="eastAsia"/>
        </w:rPr>
        <w:t>证</w:t>
      </w:r>
      <w:r>
        <w:t>每</w:t>
      </w:r>
      <w:r>
        <w:rPr>
          <w:rFonts w:hint="eastAsia"/>
        </w:rPr>
        <w:t>位</w:t>
      </w:r>
      <w:r>
        <w:t>系统操作员</w:t>
      </w:r>
      <w:r>
        <w:rPr>
          <w:rFonts w:hint="eastAsia"/>
        </w:rPr>
        <w:t>账</w:t>
      </w:r>
      <w:r>
        <w:t>户</w:t>
      </w:r>
      <w:r>
        <w:rPr>
          <w:rFonts w:hint="eastAsia"/>
        </w:rPr>
        <w:t>密码</w:t>
      </w:r>
      <w:r>
        <w:t>的安全。</w:t>
      </w:r>
    </w:p>
    <w:p w:rsidR="00FA565C" w:rsidRDefault="00FA565C">
      <w:pPr>
        <w:rPr>
          <w:rFonts w:ascii="微软雅黑" w:eastAsia="微软雅黑" w:hAnsi="微软雅黑" w:cs="微软雅黑"/>
        </w:rPr>
      </w:pPr>
    </w:p>
    <w:p w:rsidR="00FA565C" w:rsidRDefault="00FA565C">
      <w:pPr>
        <w:rPr>
          <w:rFonts w:ascii="微软雅黑" w:eastAsia="微软雅黑" w:hAnsi="微软雅黑" w:cs="微软雅黑"/>
        </w:rPr>
      </w:pPr>
    </w:p>
    <w:sectPr w:rsidR="00FA565C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32D" w:rsidRDefault="0085332D">
      <w:r>
        <w:separator/>
      </w:r>
    </w:p>
  </w:endnote>
  <w:endnote w:type="continuationSeparator" w:id="0">
    <w:p w:rsidR="0085332D" w:rsidRDefault="0085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65C" w:rsidRDefault="0063148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565C" w:rsidRDefault="00631489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A496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FA565C" w:rsidRDefault="00631489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A4963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32D" w:rsidRDefault="0085332D">
      <w:r>
        <w:separator/>
      </w:r>
    </w:p>
  </w:footnote>
  <w:footnote w:type="continuationSeparator" w:id="0">
    <w:p w:rsidR="0085332D" w:rsidRDefault="00853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044E"/>
    <w:multiLevelType w:val="multilevel"/>
    <w:tmpl w:val="0CB4044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4EF713"/>
    <w:multiLevelType w:val="singleLevel"/>
    <w:tmpl w:val="5A4EF713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A4EF756"/>
    <w:multiLevelType w:val="singleLevel"/>
    <w:tmpl w:val="5A4EF75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A4EF78E"/>
    <w:multiLevelType w:val="multilevel"/>
    <w:tmpl w:val="5A4EF78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A4EF80C"/>
    <w:multiLevelType w:val="singleLevel"/>
    <w:tmpl w:val="5A4EF80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A4EF900"/>
    <w:multiLevelType w:val="singleLevel"/>
    <w:tmpl w:val="5A4EF90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695A7D73"/>
    <w:multiLevelType w:val="multilevel"/>
    <w:tmpl w:val="695A7D7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C972E9"/>
    <w:rsid w:val="000B0E84"/>
    <w:rsid w:val="00240D8C"/>
    <w:rsid w:val="003F7ACA"/>
    <w:rsid w:val="004A4963"/>
    <w:rsid w:val="00631489"/>
    <w:rsid w:val="00653850"/>
    <w:rsid w:val="0078536E"/>
    <w:rsid w:val="008026CF"/>
    <w:rsid w:val="008479C8"/>
    <w:rsid w:val="0085332D"/>
    <w:rsid w:val="00A6001F"/>
    <w:rsid w:val="00DE4030"/>
    <w:rsid w:val="00E229E8"/>
    <w:rsid w:val="00FA565C"/>
    <w:rsid w:val="018A76CC"/>
    <w:rsid w:val="05050942"/>
    <w:rsid w:val="05585E10"/>
    <w:rsid w:val="0BAD6211"/>
    <w:rsid w:val="1DEE5D35"/>
    <w:rsid w:val="272F4FDA"/>
    <w:rsid w:val="30F217B1"/>
    <w:rsid w:val="42F46FCD"/>
    <w:rsid w:val="4A173556"/>
    <w:rsid w:val="64443700"/>
    <w:rsid w:val="6A43333B"/>
    <w:rsid w:val="6EC9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4134E"/>
  <w15:docId w15:val="{2C720D08-180C-402D-9C17-26D1747B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A4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6">
    <w:name w:val="Hyperlink"/>
    <w:basedOn w:val="a0"/>
    <w:uiPriority w:val="99"/>
    <w:unhideWhenUsed/>
    <w:rsid w:val="004A4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4A262A-BBF3-4574-BEB1-328B9F37D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2018-01-05T03:42:00Z</dcterms:created>
  <dcterms:modified xsi:type="dcterms:W3CDTF">2018-01-09T06:48:00Z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