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小学数学集体备课活动记录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活动时间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2026年10月15日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活动地点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三楼会议室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主备人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张华（三年级）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记录人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李芳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参加人员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三年级数学教师：张华、李芳、王强、陈红（共4人）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备课内容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人教版三年级上册第七单元《分数的初步认识》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备课主题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如何在概念教学中有效借助直观操作帮助学生建立分数概念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一、主备人说课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张华老师说课要点：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教材分析：本单元是小学生第一次系统认识分数，是从整数到分数的一次重要飞跃。教材通过"平均分"的情境引入分数，让学生初步理解分数的含义。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学情分析：三年级学生以形象思维为主，对"平均分"的概念有一定基础，但从整数到分数的跨越理解难度较大。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教学目标：①初步认识分数，理解几分之一和几分之几的含义；②能正确读写分数，知道分数各部分的名称；③能比较简单分数的大小。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教学思路：折纸操作→认识几分之一→认识几分之几→比较大小→应用拓展，共4课时。</w:t>
      </w:r>
    </w:p>
    <w:p>
      <w:pPr>
        <w:pStyle w:val="Heading2"/>
      </w:pPr>
      <w:r>
        <w:rPr>
          <w:rFonts w:ascii="黑体" w:hAnsi="黑体" w:eastAsia="黑体"/>
        </w:rPr>
        <w:t>二、集体研讨记录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【王强老师的建议】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"几分之一"的教学非常关键，建议第一课时只聚焦"二分之一"，让学生充分理解"把一个物体平均分成2份，每份就是它的1/2"。不要急于拓展到其他几分之一。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可以引入"非平均分"的反例来强化"平均分"这个前提条件。比如展示一个不平均分的圆形，问学生能不能用1/2表示，引发认知冲突。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【李芳老师的建议】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折纸活动设计要精心准备。除了课本上的正方形纸，还可以提供圆形、长方形等不同形状的纸，让学生发现：虽然形状不同，但只要是平均分成2份，每份都是1/2。这有助于学生抓住"平均分"的本质，不被形状干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分数读写教学建议放在认识几分之一之后立即进行，趁热打铁。注意强调分数线、分母、分子的含义（分母表示平均分了几份，分子表示取了几份）。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【陈红老师的建议】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比较大小的教学要注意区分两种情况：①同分母分数比大小（分母相同看分子）；②同分子分数比大小（分子相同看分母）。学生容易在第二种情况出错（误认为分母大的分数大），建议用直观的图形来辅助理解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建议在单元末尾安排一节"分数的初步认识"整理复习课，用思维导图的形式帮学生梳理知识体系。</w:t>
      </w:r>
    </w:p>
    <w:p>
      <w:pPr>
        <w:pStyle w:val="Heading2"/>
      </w:pPr>
      <w:r>
        <w:rPr>
          <w:rFonts w:ascii="黑体" w:hAnsi="黑体" w:eastAsia="黑体"/>
        </w:rPr>
        <w:t>三、形成的共识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第一课时聚焦"二分之一"，确保学生对"平均分"和"几分之一"的含义理解透彻后再推进。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每个概念教学环节都配备直观操作活动（折纸、涂色、画图），做到"先做后说、先感后悟"。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统一使用"反例对比"策略来强化"平均分"这一关键前提。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分数读写在认识几分之一后立即教学，配合即时练习巩固。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比大小教学采用"图形直观+规律总结"双轨并行的方式。</w:t>
      </w:r>
    </w:p>
    <w:p>
      <w:pPr>
        <w:pStyle w:val="Heading2"/>
      </w:pPr>
      <w:r>
        <w:rPr>
          <w:rFonts w:ascii="黑体" w:hAnsi="黑体" w:eastAsia="黑体"/>
        </w:rPr>
        <w:t>四、二次备课要求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请各位老师根据本次集体备课的共识，结合本班学情，对主备人提供的教学设计进行二次修改，重点调整操作活动的难度和练习的层次，修改后形成个人教案实施教学。</w:t>
      </w:r>
    </w:p>
    <w:p/>
    <w:p>
      <w:pPr>
        <w:jc w:val="right"/>
      </w:pPr>
      <w:r>
        <w:rPr>
          <w:rFonts w:ascii="宋体" w:hAnsi="宋体" w:eastAsia="宋体"/>
        </w:rPr>
        <w:t>记录人：李芳      审核人：张华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1254963333566652_0-data_volume/7646755686763839790-files/所有对话/主对话/用户上传/小学数学集体备课记录①-分数的初步认识.docx","ReservedCode1":"","ContentPropagator":"001191110102MACQD9K64028705","PropagateID":"1254963333566652#1782654187339","ReservedCode2":""}</vt:lpwstr>
  </property>
</Properties>
</file>