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安装nfs、ftp，安装完成后，启动服务并设置开机启动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ps -ef|grep rpcbind|grep -v grep ,能grep到则正确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ps -ef|grep nfs|grep -v grep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上面两个命令输出的截图如下:</w:t>
      </w:r>
    </w:p>
    <w:p>
      <w:pPr>
        <w:numPr>
          <w:ilvl w:val="0"/>
          <w:numId w:val="0"/>
        </w:num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3675" cy="244030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将NFS Server的/examdata/training 共享给192.168.1.0/24网段，权限要求可读写 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1）exportfs -v|egrep "(^/examdata/training|192.168.1.0/24\(rw)"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664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建一个共享目录，使只有172.25.0.0/24的用户的访问，要求可读写，限制root权限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这题改为：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建共享目录/test1，使只有172.25.0.0/24的用户的访问，要求可读写，限制root权限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1）exportfs -v|egrep "(^/test1\s+172.25.0.0/24|,root_squash)",能grep到则正确，下面是截图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6380"/>
            <wp:effectExtent l="0" t="0" r="1206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ftp不允许匿名登陆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 /etc/vsftpd/vsftpd.conf |grep "anonymous_enable=no"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或cat  /etc/vsftpd/vsftpd.conf |grep "anonymous_enable=NO"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以上两个命令其中一个能grep到，则正确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nfs 、ftp 在系统开启了哪些端口，将结果保存到/examdata/result/port_used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ind w:firstLine="420"/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1）执行命令netstat -tulnp|grep vsftpd ，与cat 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t>/examdata/result/port_used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的输出对比是否一致</w:t>
      </w:r>
    </w:p>
    <w:p>
      <w:pPr>
        <w:ind w:firstLine="420"/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2）执行命令rpcinfo -p 与cat 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t>/examdata/result/port_used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的输出对比是否一致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新建一个用户test,修改其默认的</w:t>
      </w:r>
      <w:bookmarkStart w:id="0" w:name="_GoBack"/>
      <w:r>
        <w:rPr>
          <w:rFonts w:hint="eastAsia"/>
          <w:lang w:val="en-US" w:eastAsia="zh-CN"/>
        </w:rPr>
        <w:t>登录目录为/var/ftp/pub/test</w:t>
      </w:r>
      <w:bookmarkEnd w:id="0"/>
      <w:r>
        <w:rPr>
          <w:rFonts w:hint="eastAsia"/>
          <w:lang w:val="en-US" w:eastAsia="zh-CN"/>
        </w:rPr>
        <w:t>，使用该帐号登录ftp，测试是否正常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1)grep "/var/ftp/pub/test" /etc/passwd,能grep到则为正确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 test用户只能在默认登录目录内活动，不能切换到其他系统目录，比如：/etc、 /tmp等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1）grep "^chroot_local_user=YES" /etc/vsftpd/vsftpd.conf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添加samba用户user05,已知samba包没安装 1) 共享 /examdata/result/samba_05 目录， 2) 只有 172.25.0.0/24的客户端可以访问 samba_05共享 3) 用户 floyd 必须能够读取共享中的内容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执行命令 rpm -qa samba samba-common samba-client|wc -l，结果为3则这一步正确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"/examdata/result/samba_05" /etc/samba/smb.conf，能grep到则这一步正确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3）egrep -i "^Hosts allow\s+=\s+172.25.0.0/255.255.255.0" /etc/samba/smb.conf 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egrep -i "^Hosts allow\s+=\s+172.25.0.0/24" /etc/samba/smb.conf，能grep出来则这一步正确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4）grep -E "^valid users\s+=\s+floyd" /etc/samba/smb.conf ，能grep出来则这一步正确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建立ftp虚拟用户user111(到实训云上修改题目），使这用户不影响其他系统用户的登陆，即虚拟用户和系统用户均可以登陆,user111使用9999端口登陆，密码为123123，家目录为/home/vftp/user111, vftp用户(系统真实用户）使用21端口登陆，密码为123123。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-tulnp|grep vsftpd|grep '21'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-tulnp|grep vsftpd|grep '9999'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1和2两条命令都能过滤到则正确，只有一条过滤到则全错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添加iptables规则，以允许 FTP被客户端访问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检查防火墙是否在运行中：service iptables status|grep "Firewall is not running" ,不能grep到则正确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检查放行20端口：iptables -L -n --line|egrep 'dports\s+20'|awk -F " " '{print $2}'，过滤出ACCEPT则这一步正确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检查放行21端口：iptables -L -n --line|egrep 'dports\s+21'|awk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4）或使用以下命令检查20和21端口，如果3）不能过滤则使用这一条，能过滤出ACCEPT则正确：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iptables -L -n --line|egrep 'multiport\s+dports\s+20,21'|awk -F " " '{print $2}'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将NFS以下端口值改为如下所示，并在防火墙开放以下端口，然后重启nfs服务、重启防火墙： RQUOTAD_PORT=30001 LOCKD_TCPPORT=30002 LOCKD_UDPPORT=30002 MOUNTD_PORT=30003 STATD_PORT=30004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检查nfs是否已使用更改后的端口：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'30001'，能过滤出30001，则这一步正确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'30002'，能过滤出30002，则这一步正确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'30003'，能过滤出30003，则这一步正确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/etc/sysconfig/nfs |grep "^STATD_PORT=30004"，能过滤出30004，则这一步正确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2）检查放行111端口：iptables -L -n --line|egrep 'dports\s+111'|awk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3）检查放行2049端口：iptables -L -n --line|egrep 'dports\s+2049'|awk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检查放行30001端口：iptables -L -n --line|egrep 'dports\s+30001'|awk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检查放行30002端口：iptables -L -n --line|egrep 'dports\s+30002'|awk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检查放行30003端口：iptables -L -n --line|egrep 'dports\s+30003'|awk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检查放行30004端口：iptables -L -n --line|egrep 'dports\s+30004'|awk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209869"/>
    <w:multiLevelType w:val="singleLevel"/>
    <w:tmpl w:val="B42098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47EB1E"/>
    <w:multiLevelType w:val="singleLevel"/>
    <w:tmpl w:val="5C47EB1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C47F41F"/>
    <w:multiLevelType w:val="singleLevel"/>
    <w:tmpl w:val="5C47F41F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C860490"/>
    <w:multiLevelType w:val="singleLevel"/>
    <w:tmpl w:val="5C860490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C86049D"/>
    <w:multiLevelType w:val="singleLevel"/>
    <w:tmpl w:val="5C86049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CD0F7C6"/>
    <w:multiLevelType w:val="singleLevel"/>
    <w:tmpl w:val="5CD0F7C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CD10B5D"/>
    <w:multiLevelType w:val="singleLevel"/>
    <w:tmpl w:val="5CD10B5D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CE69F49"/>
    <w:multiLevelType w:val="singleLevel"/>
    <w:tmpl w:val="5CE69F4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4FA6"/>
    <w:rsid w:val="06EB19CB"/>
    <w:rsid w:val="0E0F3DEB"/>
    <w:rsid w:val="15A93C60"/>
    <w:rsid w:val="19A84A25"/>
    <w:rsid w:val="388A2393"/>
    <w:rsid w:val="40393C4E"/>
    <w:rsid w:val="42672FC9"/>
    <w:rsid w:val="454B1451"/>
    <w:rsid w:val="52372196"/>
    <w:rsid w:val="529B1FAB"/>
    <w:rsid w:val="52E66E51"/>
    <w:rsid w:val="52F418E6"/>
    <w:rsid w:val="582D7FCD"/>
    <w:rsid w:val="58A5791E"/>
    <w:rsid w:val="597D0039"/>
    <w:rsid w:val="61683270"/>
    <w:rsid w:val="6B3402FA"/>
    <w:rsid w:val="6DCB6442"/>
    <w:rsid w:val="70E55C5F"/>
    <w:rsid w:val="7E7C4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　Cherish</cp:lastModifiedBy>
  <dcterms:modified xsi:type="dcterms:W3CDTF">2019-10-09T07:51:18Z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