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基本信息</w:t>
      </w:r>
    </w:p>
    <w:p>
      <w:pPr>
        <w:pStyle w:val="Subtitle"/>
      </w:pPr>
      <w:r>
        <w:t>漏洞类型：源码泄露漏洞</w:t>
      </w:r>
    </w:p>
    <w:p>
      <w:pPr>
        <w:pStyle w:val="Subtitle"/>
      </w:pPr>
      <w:r>
        <w:t>漏洞等级：高危</w:t>
      </w:r>
    </w:p>
    <w:p>
      <w:pPr>
        <w:pStyle w:val="Subtitle"/>
      </w:pPr>
      <w:r>
        <w:t>厂商信息：此处需要手动搜索</w:t>
      </w:r>
    </w:p>
    <w:p>
      <w:r>
        <w:br w:type="page"/>
      </w:r>
    </w:p>
    <w:p>
      <w:pPr>
        <w:pStyle w:val="Title"/>
      </w:pPr>
      <w:r>
        <w:t>漏洞简述</w:t>
      </w:r>
    </w:p>
    <w:p>
      <w:pPr>
        <w:pStyle w:val="Subtitle"/>
      </w:pPr>
      <w:r>
        <w:t>漏洞描述</w:t>
      </w:r>
    </w:p>
    <w:p>
      <w:pPr>
        <w:pStyle w:val="DaHei"/>
      </w:pPr>
      <w:r>
        <w:t>整个网站的源代码文件泄露，包括大量的敏感数据，数据库连接数据 等。</w:t>
      </w:r>
    </w:p>
    <w:p>
      <w:pPr>
        <w:pStyle w:val="Subtitle"/>
      </w:pPr>
      <w:r>
        <w:t>产生原因</w:t>
      </w:r>
    </w:p>
    <w:p>
      <w:pPr>
        <w:pStyle w:val="DaHei"/>
      </w:pPr>
      <w:r>
        <w:br/>
        <w:t xml:space="preserve">    在运行git init初始化代码库的时候，会在当前目录下面产生一个.git的隐藏文件，用来记录代码的变更记录等等。在发布代码的时候，把.git这个目录没有删除，直接发布了。使用这个文件，可以用来恢复源代码。</w:t>
        <w:br/>
        <w:t xml:space="preserve">    </w:t>
      </w:r>
    </w:p>
    <w:p>
      <w:pPr>
        <w:pStyle w:val="Subtitle"/>
      </w:pPr>
      <w:r>
        <w:t>漏洞危害</w:t>
      </w:r>
    </w:p>
    <w:p>
      <w:pPr>
        <w:pStyle w:val="DaHei"/>
      </w:pPr>
      <w:r>
        <w:br/>
        <w:t xml:space="preserve">        攻击者就可以利用下载git文件夹 , 可以利用其中储存的版本控制信息 , 完全恢复网站后台的代码和目录结构 , 当然 , 一般网站都会涉及到数据库操作 , 而一般来说 , 需要链接数据库就需要用户名/密码/端口/库名等信息 , 而这些信息肯定会在网站后台的源码里面又体现 , 因此这种情况是极其危险的 , 还有 , 一旦服务器开放了数据库的远程连接功能 , 攻击者就可以利用从源码中找到的数据库用户名和密码对远程数据库进行登陆 , 危险性不言而喻</w:t>
        <w:br/>
        <w:t xml:space="preserve">        </w:t>
      </w:r>
    </w:p>
    <w:p>
      <w:r>
        <w:br w:type="page"/>
      </w:r>
    </w:p>
    <w:p>
      <w:pPr>
        <w:pStyle w:val="Title"/>
      </w:pPr>
      <w:r>
        <w:t>漏洞详情</w:t>
      </w:r>
    </w:p>
    <w:p>
      <w:pPr>
        <w:pStyle w:val="Subtitle"/>
      </w:pPr>
      <w:r>
        <w:t>网站漏洞报表</w:t>
      </w:r>
    </w:p>
    <w:p>
      <w:pPr>
        <w:pStyle w:val="ZhongHei"/>
      </w:pPr>
      <w:r>
        <w:t>漏洞地址:http://www.yousi.com/.git/config</w:t>
      </w:r>
    </w:p>
    <w:p>
      <w:pPr>
        <w:pStyle w:val="Subtitle"/>
      </w:pPr>
      <w:r>
        <w:t>网站信息报表</w:t>
      </w:r>
    </w:p>
    <w:p>
      <w:pPr>
        <w:pStyle w:val="ZhongHei"/>
      </w:pPr>
      <w:r>
        <w:t>百度权重  3</w:t>
      </w:r>
    </w:p>
    <w:p>
      <w:pPr>
        <w:pStyle w:val="ZhongHei"/>
      </w:pPr>
      <w:r>
        <w:t>网站主页  http://www.yousi.com</w:t>
      </w:r>
    </w:p>
    <w:p>
      <w:pPr>
        <w:pStyle w:val="ZhongHei"/>
      </w:pPr>
      <w:r>
        <w:t>网站描述  "优思在线1对1专注网络家教，在线一对一辅导，一对一补习，小初高全科目1对1在线辅导，优思网校汇聚2万名重点中小学在职名师和清华北大学霸。加入优思网校，学习成绩平均提高30分。" /</w:t>
      </w:r>
    </w:p>
    <w:p>
      <w:pPr>
        <w:pStyle w:val="ZhongHei"/>
      </w:pPr>
      <w:r>
        <w:t>网站标题  优思在线1对1官网 - 在线辅导|在线一对一辅导|一对一补习高端品牌</w:t>
      </w:r>
    </w:p>
    <w:p>
      <w:pPr>
        <w:pStyle w:val="ZhongHei"/>
      </w:pPr>
      <w:r>
        <w:t>IP__坐标  上海市 深圳市腾讯计算机系统有限公司电信节点(BGP)</w:t>
      </w:r>
    </w:p>
    <w:p>
      <w:pPr>
        <w:pStyle w:val="ZhongHei"/>
      </w:pPr>
      <w:r>
        <w:t>所属__IP  182.254.140.182</w:t>
      </w:r>
    </w:p>
    <w:p>
      <w:pPr>
        <w:pStyle w:val="ZhongHei"/>
      </w:pPr>
      <w:r>
        <w:t>网站年龄  17年2月30天（创建于2002年03月28日,过期时间为2020年03月28日)</w:t>
      </w:r>
    </w:p>
    <w:p>
      <w:pPr>
        <w:pStyle w:val="ZhongHei"/>
      </w:pPr>
      <w:r>
        <w:t>备案编号  沪ICP备14041652号-1</w:t>
      </w:r>
    </w:p>
    <w:p>
      <w:pPr>
        <w:pStyle w:val="ZhongHei"/>
      </w:pPr>
      <w:r>
        <w:t>备案性质  企业</w:t>
      </w:r>
    </w:p>
    <w:p>
      <w:pPr>
        <w:pStyle w:val="ZhongHei"/>
      </w:pPr>
      <w:r>
        <w:t>备案名称  上海剑川教育科技有限公司</w:t>
      </w:r>
    </w:p>
    <w:p>
      <w:pPr>
        <w:pStyle w:val="ZhongHei"/>
      </w:pPr>
      <w:r>
        <w:t>备案时间  2019/3/8 0:00:00</w:t>
      </w:r>
    </w:p>
    <w:p>
      <w:pPr>
        <w:pStyle w:val="ZhongHei"/>
      </w:pPr>
      <w:r>
        <w:t>百度收录  25万2000</w:t>
      </w:r>
    </w:p>
    <w:p>
      <w:pPr>
        <w:pStyle w:val="ZhongHei"/>
      </w:pPr>
      <w:r>
        <w:t>协议类型  HTTP/1.1 200 OK</w:t>
      </w:r>
    </w:p>
    <w:p>
      <w:pPr>
        <w:pStyle w:val="ZhongHei"/>
      </w:pPr>
      <w:r>
        <w:t xml:space="preserve">页面类型   text/html; charset=utf-8  </w:t>
      </w:r>
    </w:p>
    <w:p>
      <w:pPr>
        <w:pStyle w:val="ZhongHei"/>
      </w:pPr>
      <w:r>
        <w:t xml:space="preserve">服务类型   nginx/1.10.3 (Ubuntu) </w:t>
      </w:r>
    </w:p>
    <w:p>
      <w:pPr>
        <w:pStyle w:val="ZhongHei"/>
      </w:pPr>
      <w:r>
        <w:t>程序语言  暂无信息</w:t>
      </w:r>
    </w:p>
    <w:p>
      <w:r>
        <w:br w:type="page"/>
      </w:r>
    </w:p>
    <w:p>
      <w:pPr>
        <w:pStyle w:val="Subtitle"/>
      </w:pPr>
      <w:r>
        <w:t>网站漏洞复现(使用Firefox浏览器)</w:t>
      </w:r>
    </w:p>
    <w:p>
      <w:pPr>
        <w:pStyle w:val="DaHei"/>
      </w:pPr>
      <w:r>
        <w:t>下载链接</w:t>
      </w:r>
    </w:p>
    <w:p>
      <w:pPr>
        <w:pStyle w:val="ZhongHOng"/>
      </w:pPr>
      <w:r>
        <w:t>http://www.yousi.com/.git/config</w:t>
      </w:r>
    </w:p>
    <w:p>
      <w:pPr>
        <w:pStyle w:val="DaHei"/>
      </w:pPr>
      <w:r>
        <w:t>返回结果</w:t>
      </w:r>
    </w:p>
    <w:p>
      <w:r>
        <w:drawing>
          <wp:inline xmlns:a="http://schemas.openxmlformats.org/drawingml/2006/main" xmlns:pic="http://schemas.openxmlformats.org/drawingml/2006/picture">
            <wp:extent cx="6400800" cy="5060022"/>
            <wp:docPr id="1" name="Picture 1"/>
            <wp:cNvGraphicFramePr>
              <a:graphicFrameLocks noChangeAspect="1"/>
            </wp:cNvGraphicFramePr>
            <a:graphic>
              <a:graphicData uri="http://schemas.openxmlformats.org/drawingml/2006/picture">
                <pic:pic>
                  <pic:nvPicPr>
                    <pic:cNvPr id="0" name="codee.png"/>
                    <pic:cNvPicPr/>
                  </pic:nvPicPr>
                  <pic:blipFill>
                    <a:blip r:embed="rId9"/>
                    <a:stretch>
                      <a:fillRect/>
                    </a:stretch>
                  </pic:blipFill>
                  <pic:spPr>
                    <a:xfrm>
                      <a:off x="0" y="0"/>
                      <a:ext cx="6400800" cy="5060022"/>
                    </a:xfrm>
                    <a:prstGeom prst="rect"/>
                  </pic:spPr>
                </pic:pic>
              </a:graphicData>
            </a:graphic>
          </wp:inline>
        </w:drawing>
      </w:r>
    </w:p>
    <w:p>
      <w:pPr>
        <w:pStyle w:val="DaHei"/>
      </w:pPr>
      <w:r>
        <w:t>源码恢复检测工具</w:t>
      </w:r>
    </w:p>
    <w:p>
      <w:pPr>
        <w:pStyle w:val="DaHei"/>
      </w:pPr>
      <w:r>
        <w:t>xxxxxx这里手动插图xxxxxxxxxx</w:t>
      </w:r>
    </w:p>
    <w:p>
      <w:pPr>
        <w:pStyle w:val="DaHei"/>
      </w:pPr>
      <w:r>
        <w:t>复现完成，验证存在源码泄露漏洞</w:t>
      </w:r>
    </w:p>
    <w:p>
      <w:r>
        <w:br w:type="page"/>
      </w:r>
    </w:p>
    <w:p>
      <w:pPr>
        <w:pStyle w:val="Title"/>
      </w:pPr>
      <w:r>
        <w:t>修复建议</w:t>
      </w:r>
    </w:p>
    <w:p>
      <w:pPr>
        <w:pStyle w:val="Subtitle"/>
      </w:pPr>
      <w:r>
        <w:t>根源上进行修复</w:t>
      </w:r>
    </w:p>
    <w:p>
      <w:pPr>
        <w:pStyle w:val="DaHei"/>
      </w:pPr>
      <w:r>
        <w:br/>
        <w:t xml:space="preserve">    1、对.git目录的访问权限进行控制</w:t>
        <w:br/>
        <w:t xml:space="preserve">    2、在每次pull之后删除.git文件夹</w:t>
        <w:br/>
        <w:t xml:space="preserve">    </w:t>
      </w:r>
    </w:p>
    <w:sectPr w:rsidR="00FC693F" w:rsidRPr="0006063C" w:rsidSect="00034616">
      <w:head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Report_Powered_By_Langzi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aHei">
    <w:name w:val="DaHei"/>
    <w:rPr>
      <w:rFonts w:ascii="仿宋" w:hAnsi="仿宋" w:eastAsia="仿宋"/>
      <w:color w:val="000000"/>
      <w:sz w:val="32"/>
    </w:rPr>
  </w:style>
  <w:style w:type="paragraph" w:customStyle="1" w:styleId="ZhongHei">
    <w:name w:val="ZhongHei"/>
    <w:rPr>
      <w:rFonts w:ascii="仿宋" w:hAnsi="仿宋" w:eastAsia="仿宋"/>
      <w:color w:val="000000"/>
      <w:sz w:val="20"/>
    </w:rPr>
  </w:style>
  <w:style w:type="paragraph" w:customStyle="1" w:styleId="ZhongHOng">
    <w:name w:val="ZhongHOng"/>
    <w:rPr>
      <w:rFonts w:ascii="仿宋" w:hAnsi="仿宋" w:eastAsia="仿宋"/>
      <w:color w:val="B22222"/>
      <w:sz w:val="18"/>
    </w:rPr>
  </w:style>
  <w:style w:type="paragraph" w:customStyle="1" w:styleId="XiaoLv">
    <w:name w:val="XiaoLv"/>
    <w:rPr>
      <w:rFonts w:ascii="仿宋" w:hAnsi="仿宋" w:eastAsia="仿宋"/>
      <w:color w:val="00FF00"/>
      <w:sz w:val="13"/>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