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江湖从心 · 完整策划设计 v1.0（执行版）</w:t>
      </w:r>
    </w:p>
    <w:p>
      <w:pPr>
        <w:jc w:val="left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武侠开放世界 · 单机 RPG · 多端（移动端 + PC）</w:t>
      </w:r>
    </w:p>
    <w:p>
      <w:pPr>
        <w:jc w:val="left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依据《江湖从心_策划案_v0.2》与 jianghu-design 全部设计稿收敛而成</w:t>
      </w:r>
    </w:p>
    <w:p>
      <w:pPr>
        <w:jc w:val="left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配套文档：江湖从心_引擎选型评估报告_v1.0</w:t>
      </w:r>
    </w:p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 xml:space="preserve">武侠开放世界 · 单机 RPG · 多端（移动端 + PC） 依据《江湖从心_策划案_v0.2》与 </w:t>
      </w:r>
      <w:r>
        <w:rPr>
          <w:rFonts w:ascii="Menlo" w:hAnsi="Menlo" w:eastAsia="Menlo"/>
          <w:b w:val="0"/>
          <w:i w:val="0"/>
          <w:strike w:val="0"/>
          <w:color w:val="444444"/>
          <w:sz w:val="19"/>
        </w:rPr>
        <w:t>jianghu-design/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 xml:space="preserve"> 全部设计稿收敛而成 配套文档：《江湖从心_引擎选型评估报告_v1.0》</w:t>
      </w:r>
    </w:p>
    <w:p>
      <w:pPr>
        <w:pStyle w:val="Heading2"/>
      </w:pPr>
      <w:r>
        <w:t>目录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第 0 章 总览与设计目标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第 1 章 玩法与核心循环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第 2 章 系统设计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第 3 章 数值框架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第 4 章 关卡与内容规划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第 5 章 生产计划与执行</w:t>
      </w:r>
    </w:p>
    <w:p>
      <w:pPr>
        <w:pStyle w:val="Heading2"/>
      </w:pPr>
      <w:r>
        <w:t>如何使用本文件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章节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内容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主要读者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第 0 章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产品定位、商业化、平台策略、冲突裁决、术语表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制作人 / 主策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第 1 章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玩法模块、四层核心循环、首小时体验、多周目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全体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第 2 章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14 个系统的规则 / 数值 / 界面 / 验收标准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系统策划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第 3 章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战斗公式、成长曲线、经济平衡、时间系统、验收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数值策划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第 4 章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区域与关卡规划、内容量、配置表契约、工时估算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关卡策划 / 主程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第 5 章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里程碑、团队、技术预算、回本测算、风险登记册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制作人</w:t>
            </w:r>
          </w:p>
        </w:tc>
      </w:tr>
    </w:tbl>
    <w:p/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本文件与既有设计稿冲突时，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以本文件为准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（冲突裁决表见第 0 章 0.9 节）。</w:t>
      </w:r>
    </w:p>
    <w:p>
      <w:pPr>
        <w:pStyle w:val="Heading1"/>
      </w:pPr>
      <w:r>
        <w:t>《江湖从心》完整策划设计 · 第 0 章：总览与设计目标</w:t>
      </w:r>
    </w:p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 xml:space="preserve">文档版本：v1.0（执行版） 依据文档：《江湖从心_策划案_v0.2》与 </w:t>
      </w:r>
      <w:r>
        <w:rPr>
          <w:rFonts w:ascii="Menlo" w:hAnsi="Menlo" w:eastAsia="Menlo"/>
          <w:b w:val="0"/>
          <w:i w:val="0"/>
          <w:strike w:val="0"/>
          <w:color w:val="444444"/>
          <w:sz w:val="19"/>
        </w:rPr>
        <w:t>jianghu-design/01_overview ~ 10_ux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 xml:space="preserve"> 全部设计稿 适用范围：立项、原型、垂直切片、量产、双端发行全流程 关联文档：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第 1 章 玩法与核心循环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｜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第 2 章 系统设计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｜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第 3 章 数值框架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｜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第 4 章 关卡与内容规划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｜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第 5 章 生产计划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｜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引擎选型评估报告</w:t>
      </w:r>
    </w:p>
    <w:p>
      <w:pPr>
        <w:pStyle w:val="Heading2"/>
      </w:pPr>
      <w:r>
        <w:t>0.1 本文件是什么，怎么用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本文件不是"再写一遍策划案"，而是把既有方案设计稿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收敛为可执行的生产文档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：给出唯一口径的决策、可直接落表的数值、可分配工时的工作量、可验收的完成标准。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用法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口径仲裁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既有设计稿之间存在数值与命名冲突（见 0.9 冲突裁决表），本文件为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唯一执行口径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；与旧稿冲突时以本文件为准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任务拆解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第 4、5 章给出内容清单与工时估算，可直接转为排期表与外包需求单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验收依据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每个系统在第 2 章给出「验收标准（DoD）」，未达标不算完成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技术输入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第 3 章配置表结构 = 程序与引擎落地的数据契约；第 5 章性能与包体预算 = 引擎选型的硬约束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阅读路径建议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制作人 / 主策：0 → 1 → 5 章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系统策划：2 → 3 章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关卡策划：4 → 3 章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主程 / 技术负责人：3.2 配置表契约 → 5.6 技术预算 → 引擎选型评估报告</w:t>
      </w:r>
    </w:p>
    <w:p>
      <w:pPr>
        <w:pStyle w:val="Heading2"/>
      </w:pPr>
      <w:r>
        <w:t>0.2 产品定位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项目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游戏名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江湖从心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类型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武侠开放世界 + 单机 RPG（地图节点式开放世界 + 战前布阵自动战斗）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核心玩法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探索奇遇 / 功法搭配成长 / 门派养成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视角与画风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2.5D 斜视角（等距），水墨江湖，宣纸白 + 墨色 + 暗金 + 朱红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平台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移动端（iOS / Android）+ PC（Windows / macOS，Steam + 官网直发）；主机后续评估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一周目时长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30～40 小时（主线 + 主要支线）；全收集 60～80 小时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难度定位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有挑战：需要搭配功法与装备；无损档兜底机制，不卡死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商业化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移动端免费下载 + 纯外观 / 剧情 / 便利付费（不卖数值）；PC 端买断 + DLC（见 0.5）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目标受众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① 武侠题材爱好者 ② 单机开放世界探索玩家 ③ 《烟雨江湖》类玩法用户 ④ 种田 / 开店 / 收集 / 抽卡轻度玩家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一句话概述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穿越者带着游戏系统，从逃犯走到开宗立派，用门派作为查案复仇的根基，最终左右江湖格局。</w:t>
            </w:r>
          </w:p>
        </w:tc>
      </w:tr>
    </w:tbl>
    <w:p/>
    <w:p>
      <w:pPr>
        <w:pStyle w:val="Heading3"/>
      </w:pPr>
      <w:r>
        <w:t>0.2.1 竞品坐标（用于差异化判断）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竞品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相同点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本作差异点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《烟雨江湖》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武侠探索、门派、随从、地图节点推进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功法「品质 × 境界」双维度 + 起势收势连招 + 三层词条，构筑深度显著更高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《我的侠客》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高自由度、多结局、周目循环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本作不做"沙盒式重开"，改为单周目 30~40h 的强叙事 + 结局导向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《太吾绘卷》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深度数值、江湖生态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本作降低上手门槛，全公式可预测、可自行计算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《鬼谷八荒》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修仙养成 + 奇遇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本作把"门派经营"做成第二主线载体，而非旁支系统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《大侠立志传》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多结局、事件网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本作以 2.5D 斜视角 + 布阵自动战斗形成表现差异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差异化三句话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：功法构筑比同类深一档；门派养成与主线强绑定（不是挂机副玩法）；穿越者系统作为叙事装置参与玩法与剧情双向反噬。</w:t>
      </w:r>
    </w:p>
    <w:p>
      <w:pPr>
        <w:pStyle w:val="Heading2"/>
      </w:pPr>
      <w:r>
        <w:t>0.3 设计支柱与可执行判据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#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支柱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执行判据（可直接用于评审）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自由优先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① 不做自动寻路，只给区域标记；② 同一阶段至少 3 条达成路径；③ 主线无"必须做"的支线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养成驱动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每次战斗产出必须落入"经验 / 银两 / 装备 / 功法 / 寻访令"中的至少 2 类；任意 30 分钟游戏时长内玩家必然获得至少 1 次可见战力提升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真实有遗憾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奇遇/任务存在不可逆错过；错过不阻塞阶段推进；结局由"选择 + 声望 + 正邪值 + 关键支线"四因子决定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穿越者视角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系统功能随剧情分级解锁；"怀疑度"是可量化状态，达到阈值触发反噬事件链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多玩法并存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任一玩法模块都可被玩家"最低限度维持"（一键操作）；不设体力与在线时长限制</w:t>
            </w:r>
          </w:p>
        </w:tc>
      </w:tr>
    </w:tbl>
    <w:p/>
    <w:p>
      <w:pPr>
        <w:pStyle w:val="Heading2"/>
      </w:pPr>
      <w:r>
        <w:t>0.4 核心体验目标与体验曲线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四大核心体验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（承接 </w:t>
      </w:r>
      <w:r>
        <w:rPr>
          <w:rFonts w:ascii="Menlo" w:hAnsi="Menlo" w:eastAsia="Menlo"/>
          <w:b w:val="0"/>
          <w:i w:val="0"/>
          <w:strike w:val="0"/>
          <w:color w:val="334455"/>
          <w:sz w:val="20"/>
        </w:rPr>
        <w:t>01_overview/核心体验.md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）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主菜：开放世界探索武侠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副菜：门派养成（自创门派 → 招募弟子 → 生产 → 外交）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爽点：打怪升级、爆装备、爆技能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特色：自由江湖，不同选择不同结局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体验强度曲线（设计目标，用于关卡与数值校验）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体验强度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▲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│                        ┌───────┐  阶段5：天下无双（终局选择 / 多结局）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│                 ┌──────┘   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│          ┌──────┘  阶段4：威震武林（门派战 / 势力结盟）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│   ┌──────┘  阶段3：名动一方（自创门派 / 开宗立派）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│ ┌─┘  阶段2：小有名气（势力接触 / 伙伴集结）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│─┘ 阶段1：初入江湖（逃犯开局 / 学会战斗与搭配）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└──────────────────────────────────────────────────► 时间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0-3h      3-8h       8-16h      16-26h      26-40h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阶段</w:t>
            </w:r>
          </w:p>
        </w:tc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时长</w:t>
            </w:r>
          </w:p>
        </w:tc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等级区间</w:t>
            </w:r>
          </w:p>
        </w:tc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声望门槛</w:t>
            </w:r>
          </w:p>
        </w:tc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体验主菜</w:t>
            </w:r>
          </w:p>
        </w:tc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情绪目标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阶段 1 初入江湖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0～3h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Lv1～10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战斗教学 + 首个奇遇 + 逃犯身份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紧张、好奇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阶段 2 小有名气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3～8h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Lv10～25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势力接触 + 伙伴招募 + 首个门派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归属、扩张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阶段 3 名动一方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8～16h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Lv25～45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500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自创门派 + 经营闭环 + 门派战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成就、经营快感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阶段 4 威震武林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16～26h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Lv45～70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2,000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势力结盟 / 仇敌对抗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权力、对抗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阶段 5 天下无双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26～40h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Lv70～100+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10,000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真相揭示 + 终局选择 + 5+ 结局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决断、回味</w:t>
            </w:r>
          </w:p>
        </w:tc>
      </w:tr>
    </w:tbl>
    <w:p/>
    <w:p>
      <w:pPr>
        <w:pStyle w:val="Heading2"/>
      </w:pPr>
      <w:r>
        <w:t>0.5 商业化设计（关键决策）</w:t>
      </w:r>
    </w:p>
    <w:p>
      <w:pPr>
        <w:spacing w:before="80"/>
        <w:ind w:left="454"/>
      </w:pP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问题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：原方案「免费能玩，花钱买加速、外观、剧情和便利」与「单机 RPG」存在结构性矛盾——单机离线游戏没有服务器，无法做体力/挂机驱动，若再承诺"不卖数值"，则"加速"类付费几乎没有支点，纯靠外观与剧情包难以覆盖 30~40 小时内容成本。 本节给出裁决：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双轨定价 + 三条付费线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。</w:t>
      </w:r>
    </w:p>
    <w:p>
      <w:pPr>
        <w:pStyle w:val="Heading3"/>
      </w:pPr>
      <w:r>
        <w:t>0.5.1 决策矩阵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方案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收入上限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与"不逼氪"一致性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合规/版号影响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A 全平台买断（PC ¥68 / 移动 ¥28）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高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低（仍建议版号）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备选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B 全平台免费 + 内购（含加速）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高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低（加速=卖时间=软性卖数值）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高（国内手游需版号）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✗ 否决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C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双轨：PC 买断 + 移动免费本体 + 纯外观/剧情/便利内购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中高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高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✅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采用</w:t>
            </w:r>
          </w:p>
        </w:tc>
      </w:tr>
    </w:tbl>
    <w:p/>
    <w:p>
      <w:pPr>
        <w:pStyle w:val="Heading3"/>
      </w:pPr>
      <w:r>
        <w:t>0.5.2 采用方案：双轨定价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平台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本体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付费点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定价建议（人民币，首年）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PC（Steam / 官网）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买断，含全部主线 + 五大区域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① 外观时装包 ② 剧情 DLC（后日谈 / 支线章节）③ 原声集 + 设定集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本体 ¥68（首发 9 折）；外观包 ¥6～18；剧情 DLC ¥18～28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移动端（iOS / Android）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免费下载，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第 1 章完整免费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（约 3 小时），第 2 章起一次性解锁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① 一次性"江湖通行证"解锁全部主线 ② 外观时装 ③ 便利道具（自动整理、离线经营结算、图鉴提示） ④ 剧情 DLC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通行证 ¥30～40；外观 ¥6～18；便利道具 ¥1～6；DLC ¥18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付费红线（写入策划案，任何人不得突破）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不卖战斗属性、不卖修为、不卖寻访令、不卖突破成功率。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不卖"限时独占"内容；所有内容最终都可通过游玩获得。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便利道具只减少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重复操作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，不减少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决策与探索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（不做自动寻路付费）。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无抽卡付费：寻访令 100% 由游戏内掉落产出，不可用真实货币购买。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无广告（不做激励视频，避免打断单机沉浸）。</w:t>
      </w:r>
    </w:p>
    <w:p>
      <w:pPr>
        <w:pStyle w:val="Heading3"/>
      </w:pPr>
      <w:r>
        <w:t>0.5.3 收入结构目标（首年，保守测算）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来源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占比目标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PC 买断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55%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主线销量为核心，Steam 为主要渠道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移动通行证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25%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转化率按免费下载的 4%~8% 估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外观 + 剧情 DLC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长尾收入，按 DLC 每年 1~2 个节奏</w:t>
            </w:r>
          </w:p>
        </w:tc>
      </w:tr>
    </w:tbl>
    <w:p/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 xml:space="preserve">定价与分成假设、回本测算见 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第 5 章 5.5 预算与回本测算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。</w:t>
      </w:r>
    </w:p>
    <w:p>
      <w:pPr>
        <w:pStyle w:val="Heading2"/>
      </w:pPr>
      <w:r>
        <w:t>0.6 平台与发行策略</w:t>
      </w:r>
    </w:p>
    <w:p>
      <w:pPr>
        <w:pStyle w:val="Heading3"/>
      </w:pPr>
      <w:r>
        <w:t>0.6.1 双端定位差异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维度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PC 端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移动端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定位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完整体验、口碑与收入主力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碎片化体验、拉新与长尾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单次会话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60～120 分钟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15～30 分钟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操作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鼠标键盘 + 手柄（可选）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触屏（单手可玩）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UI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高信息密度、多面板并排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大按钮、二级页面、单手拇指热区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战斗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支持战前布阵 + 手动大招（可选开关）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默认全自动，仅布阵与设置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存档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本地 + 云存档（Steam Cloud / iCloud）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本地 + 云存档（可选）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首章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付费试玩 Demo（存档继承）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完整免费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共享要求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：同一份内容数据、同一套战斗逻辑、同一套存档结构（跨端互通，通过账号或存档码）。</w:t>
      </w:r>
    </w:p>
    <w:p>
      <w:pPr>
        <w:pStyle w:val="Heading3"/>
      </w:pPr>
      <w:r>
        <w:t>0.6.2 发行路径（含版号约束）</w:t>
      </w:r>
    </w:p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中国大陆商业运营的手游与含内购的游戏需要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版号（ISBN）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，审批周期通常 6～18 个月且不可控。这是排期的一级风险项，必须前置决策。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路径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说明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建议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路径 1：先出海，后国内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Steam 全球 + App Store / Google Play 海外首发（无需国内版号）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✅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主线路径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：先行验证口碑与收入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路径 2：国内 PC 先行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Steam 中国区 + WeGame（PC 端无版号可上 Steam 国际版；国内平台需版号）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视平台要求执行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路径 3：国内手游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需版号；建议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立项即启动申请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，与研发并行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备选，不阻塞出海首发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路径 4：主机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PS / Xbox / Switch 需各平台认证，建议放在 PC 版稳定后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后续评估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执行要求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：策划内容需从立项起就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规避审核风险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（血腥表现分级、历史人物使用、穿越题材的表述、未成年人保护相关设计），详见 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第 5 章 5.7 合规与风险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pPr>
        <w:pStyle w:val="Heading2"/>
      </w:pPr>
      <w:r>
        <w:t>0.7 项目目标与成功指标（KPI）</w:t>
      </w:r>
    </w:p>
    <w:p>
      <w:pPr>
        <w:pStyle w:val="Heading3"/>
      </w:pPr>
      <w:r>
        <w:t>0.7.1 产品指标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指标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目标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测量方式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主线通关率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≥ 35%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成就 / 存档埋点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平均单周目时长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32～38h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埋点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多周目率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≥ 12%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二周目开局埋点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功法搭配多样性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Top1 搭配使用率 ≤ 25%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战斗埋点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战斗失败后重试率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≥ 60%（失败不劝退）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埋点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PC 端好评率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≥ 85%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Steam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移动端崩溃率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&lt; 0.5% 会话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崩溃上报</w:t>
            </w:r>
          </w:p>
        </w:tc>
      </w:tr>
    </w:tbl>
    <w:p/>
    <w:p>
      <w:pPr>
        <w:pStyle w:val="Heading3"/>
      </w:pPr>
      <w:r>
        <w:t>0.7.2 生产指标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指标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目标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垂直切片周期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立项后 4 个月内可玩（1 个完整区域 + 完整战斗 + 养成闭环）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量产效率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单个"标准奇遇"从设计到进包 ≤ 2.5 人日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配置错误率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每千条配置表数据缺陷 &lt; 2 条（自动化校验拦截率 ≥ 95%）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双端包体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Android ≤ 2.5GB / iOS ≤ 3GB / PC ≤ 12GB</w:t>
            </w:r>
          </w:p>
        </w:tc>
      </w:tr>
    </w:tbl>
    <w:p/>
    <w:p>
      <w:pPr>
        <w:pStyle w:val="Heading2"/>
      </w:pPr>
      <w:r>
        <w:t>0.8 范围边界（做什么 / 不做什么）</w:t>
      </w:r>
    </w:p>
    <w:p>
      <w:pPr>
        <w:pStyle w:val="Heading3"/>
      </w:pPr>
      <w:r>
        <w:t>MVP（垂直切片必须包含）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完整战斗系统（九宫格布阵 + 自动结算 + 连招 + 词条 + 伤害公式全量）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完整养成闭环（等级 / 属性加点 / 境界突破 / 功法装备 / 装备强化）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1 个完整区域（中原·洛阳，含 6 个可探索场景、12 个奇遇、3 个精英、1 个 BOSS）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2 名可招募伙伴 + 好感度全流程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门派系统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框架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（可创建门派、1 类生产、1 类外交）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存档 / 读档 / 自动存档 / 死亡结算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双端可运行（PC + 1 款移动真机）</w:t>
      </w:r>
    </w:p>
    <w:p>
      <w:pPr>
        <w:pStyle w:val="Heading3"/>
      </w:pPr>
      <w:r>
        <w:t>明确不做（首版）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不做项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原因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联机 / PVP / 排行榜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单机定位，成本高、与设计支柱冲突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自动寻路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违反"自由优先"支柱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体力 / 在线时长限制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违反"没有体力限制，想玩多久玩多久"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战力数值付费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违反付费红线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主机版首发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认证成本与人力不允许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全程语音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改为关键剧情配音（预算控制）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随机生成开放世界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采用手工节点地图，保证叙事密度</w:t>
            </w:r>
          </w:p>
        </w:tc>
      </w:tr>
    </w:tbl>
    <w:p/>
    <w:p>
      <w:pPr>
        <w:pStyle w:val="Heading2"/>
      </w:pPr>
      <w:r>
        <w:t>0.9 冲突裁决表（旧稿口径统一）</w:t>
      </w:r>
    </w:p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既有设计稿存在版本迭代遗留的互相矛盾项。以下为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执行口径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，旧稿与本节冲突时以本节为准。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#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冲突点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旧稿情况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执行口径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属性维度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五维（含悟性）→ 后改四维 + 隐藏悟性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四维（臂力 / 身法 / 根骨 / 内息）+ 隐藏悟性（L3，不进加点面板）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功法境界命名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「一重~十重」与「初窥门径~天人合一」并存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统一为「初窥门径 → 天人合一」十境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功法参悟时长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CHANGELOG 记「1→48 时辰」；境界系统表为 1/2/4/7/11/16/22/29/37 小时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以境界系统表「小时」为准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，第 3 章重新发布定稿表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3b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闭关/参悟时长口径（新增）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境界系统.md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 v0.11 改版：武者境 2~30 小时、后天起 2~120 天，后天以上合计 ≈9,890 游戏小时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执行版保留武者段原稿值、后天以上 ÷10 缩放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，总 1,099 小时；理由见 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3.3.2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3c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境界突破次数（新增）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08_balance/成长曲线.md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 残留"共 9 次"（旧口径）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共 21 次突破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（22 个境界，见 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3.3.1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）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修为门槛与产出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单门练满 19~91 点，门槛最高 1000 点，量级不匹配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重做：门槛下调 + 明确"跨功法累计"口径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，见 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3.4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开局身份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早期"四选一"与"穿越成逃犯"冲突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身份固定为逃犯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；差异只由「开局五问」决定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势力称谓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丐帮归属不清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五大势力 = 六扇门 / 凌云阁 / 幽月教 / 江湖散人 / 秘境守护者（自称守境司）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；丐帮 = 江湖散人最大组织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7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怒气 / 大招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已删除但部分文本残留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不设怒气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；内力即唯一资源，外功无冷却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招式属性绑定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已删除但部分文本残留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无绑定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；伤害属性侧统一为 </w:t>
            </w:r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攻击力 = 臂力 × 3 + 装备攻击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9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一周目时长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20~30h / 30~40h 并存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30～40 小时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装备数值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05_combat/装备系统.md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 粗稿与 </w:t>
            </w:r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08_balance/装备数值.md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 覆盖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以 08_balance 为准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，第 3 章补齐属性区间与词条数值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11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伙伴养成深度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"同深度"但存在简化表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主角与伙伴共用同一套四维 + 加点 + 境界规则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；差异只在获取来源与专属技能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12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商业化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"免费能玩 + 买加速"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双轨定价（0.5.2）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，取消"付费加速"</w:t>
            </w:r>
          </w:p>
        </w:tc>
      </w:tr>
    </w:tbl>
    <w:p/>
    <w:p>
      <w:pPr>
        <w:pStyle w:val="Heading2"/>
      </w:pPr>
      <w:r>
        <w:t>0.10 术语表（统一口径）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术语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定义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四维 / L1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臂力、身法、根骨、内息；玩家唯一可加点层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L2 派生属性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攻击、防御、气血、内力、暴击、命中/闪避、速度、内力回复、吸血、增伤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L3 成长/隐藏属性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修为、声望、正邪值、福缘、悟性、内力属性（刚猛/灵动/诡变/深厚）、好感度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品质（功法/装备）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凡品 → 良品 → 上品 → 极品 → 绝世（装备侧：凡兵 → 利器 → 宝器 → 神兵 → 传世）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境界（功法）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初窥门径 → 略有小成 → 登堂入室 → 融会贯通 → 炉火纯青 → 登峰造极 → 出神入化 → 大巧若拙 → 超凡入圣 → 天人合一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境界（人物）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武者一境~九境 + 武者圆满（Lv1~100）→ 后天（小成/大成/圆满）→ 半步先天 → 先天（小成/大成/圆满）→ 半步宗师 → 宗师（小成/大成/圆满）→ 武侠之巅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起势 / 收势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每门外功的两个连招接口标记（1/2/3）；前招收势 = 后招起势即连招成功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词条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三层联动加成：外功×外功、内功×外功、内功×身法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寻访令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招募伙伴的唯一道具，靠刷怪掉落，品质分普通/优秀/稀有/传说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奇遇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在地点 + 条件（声望/伙伴/天气/时间）下触发的短事件，含选择、战斗、解谜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正邪值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独立于声望的道德倾向数值（侠义道 / 行走江湖 / 亦正亦邪 / 魔道）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怀疑度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新增量化状态：NPC/势力对"主角异常"的怀疑累积值，触发反噬事件链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阶段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主线推进单位，共 5 个，由等级 + 声望双门槛触发</w:t>
            </w:r>
          </w:p>
        </w:tc>
      </w:tr>
    </w:tbl>
    <w:p/>
    <w:p>
      <w:pPr>
        <w:pStyle w:val="Heading2"/>
      </w:pPr>
      <w:r>
        <w:t>0.11 待定项总表（Owner / 期限 / 阻塞）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#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待定项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影响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Owner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需在何时前定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悟性资质门槛 A/B/C 具体数值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后天/先天/宗师突破资格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数值策划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垂直切片前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宗师突破资源、武侠之巅条件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终局成长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数值策划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Alpha 前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招架对抗系数、修为差值封顶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战斗手感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战斗策划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原型验证周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凝神丹 / 悟道丹产出消耗闭环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突破节奏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数值策划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垂直切片前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装备词条具体数值池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装备深度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数值策划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垂直切片前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商业化定价与首年投放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回本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制作人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垂直切片后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7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版号申请启动时点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国内发行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制作人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立项后 1 个月内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首发区域是"中原洛阳"还是"巴蜀成都"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内容排期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主策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立项后 2 周内</w:t>
            </w:r>
          </w:p>
        </w:tc>
      </w:tr>
    </w:tbl>
    <w:p/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 xml:space="preserve">上表每项在 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第 3 章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 xml:space="preserve"> 与 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第 5 章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 xml:space="preserve"> 中有对应解法草案；标注为"建议值"的数值可直接用于原型，验证后回填定稿。</w:t>
      </w:r>
    </w:p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本内容为执行版设计文档，正式落地前需经团队评审与合规审核。</w:t>
      </w:r>
    </w:p>
    <w:p>
      <w:pPr>
        <w:pStyle w:val="Heading1"/>
      </w:pPr>
      <w:r>
        <w:t>第 1 章：玩法与核心循环</w:t>
      </w:r>
    </w:p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关联：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第 0 章 总览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｜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第 2 章 系统设计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｜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第 4 章 关卡与内容规划</w:t>
      </w:r>
    </w:p>
    <w:p>
      <w:pPr>
        <w:pStyle w:val="Heading2"/>
      </w:pPr>
      <w:r>
        <w:t>1.1 玩法模块总览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《江湖从心》由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1 个主菜 + 1 个副菜 + 3 条支撑线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构成。所有模块共享同一套四维属性与功法构筑，避免"两套战力"。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                 ┌────────────────────────────┐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                 │   主菜：开放世界探索武侠  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                 │  地图节点 → 小场景 → 奇遇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                 └──────────┬─────────────────┘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                            │ 产出：经验/装备/功法/寻访令/线索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   ┌────────────────────────┼────────────────────────┐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   ▼                        ▼                        ▼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┌───────────────┐      ┌─────────────────┐      ┌──────────────────┐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│ 支撑线1：战斗   │      │ 支撑线2：门派养成 │      │ 支撑线3：穿越者系统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│ 布阵+自动回合   │◄────►│ 弟子/生产/外交   │◄────►│ 信息/导航/辅助 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│ 连招·词条·境界  │ 产物 │ 炼丹/烹饪/经营   │ 情报 │ 分级解锁+怀疑度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└───────┬───────┘      └────────┬────────┘      └────────┬─────────┘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   │  战力提升               │ 资源与情报               │ 信息优势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   └────────────────────────┴─────────────────────────┘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                        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                            ▼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                 ┌────────────────────────────┐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                 │   推进：主线五阶段 → 结局 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                 │  声望 / 正邪值 / 关键支线 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                 └────────────────────────────┘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模块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定位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核心决策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目标玩家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最低维持成本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开放世界探索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主菜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去哪、信谁、救不救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全部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不可省略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战斗与功法构筑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支撑线 1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带谁、怎么站、怎么配功法和词条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核心向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不可省略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门派养成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副菜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招谁、生产什么、跟谁结盟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经营向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一键操作，最低 5 分钟/日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生活技能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门派养成的输入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做什么、给谁用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休闲向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可托管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穿越者系统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元系统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用不用、用多少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全部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可关闭提示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图鉴 / 成就 / 宠物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收集向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集不集齐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收集向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完全可选</w:t>
            </w:r>
          </w:p>
        </w:tc>
      </w:tr>
    </w:tbl>
    <w:p/>
    <w:p>
      <w:pPr>
        <w:pStyle w:val="Heading2"/>
      </w:pPr>
      <w:r>
        <w:t>1.2 核心循环</w:t>
      </w:r>
    </w:p>
    <w:p>
      <w:pPr>
        <w:pStyle w:val="Heading3"/>
      </w:pPr>
      <w:r>
        <w:t>1.2.1 宏观循环（Meta Loop，单周目 30～40 小时）</w:t>
      </w:r>
    </w:p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这是玩家"从逃犯到左右江湖格局"的完整弧线，决定长期目标感。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┌──────────────────────────────────────────────────────────────┐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│                                                          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▼                                                          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[1] 选择目标           [2] 大地图移动          [3] 小场景探索   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主线/支线/刷怪/经营  →  节点选择+移动耗时   →  点击式探索+奇遇触发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│                       （时间推进）           │             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│                                              ▼             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│                                    [4] 遭遇与战斗           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│                                    布阵 → 自动回合 → 结算   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│                                              │             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│                                              ▼             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│                                    [5] 奖励结算             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│                          经验/银两/装备/功法/寻访令/线索     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│                                              │             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│                                              ▼             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│                                    [6] 养成投入             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│                    加点/突破/装备/功法升级/词条调整/伙伴培养  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│                                              │             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│                                              ▼             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│                                    [7] 战力与选择权提升      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│                          声望↑ 正邪值变化 势力好感变化        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│                                              │             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│                                              ▼             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│                                    [8] 阶段推进            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│                        达到等级+声望门槛 → 解锁新区域/新玩法  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└──────────────────────────────────────────────┘             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                                                          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                        [9] 终局：结局判定 ←─────────────────────┘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                            （四因子：终局选择/声望/正邪值/关键支线）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                                 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                                     ▼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                        [10] 多周目：天赋继承 + 新支线</w:t>
      </w:r>
    </w:p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循环健康度检查点（数值侧必须满足）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检查点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目标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校验方式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单次循环时长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8～15 分钟（探索 → 战斗 → 养成一节）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埋点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循环内必有产出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每次战斗至少 2 类奖励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配置校验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30 分钟内必有可见提升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至少 1 次等级/装备/功法/境界变化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埋点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停滞风险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任意阶段连续 2 小时无新内容解锁 = 失败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关卡评审</w:t>
            </w:r>
          </w:p>
        </w:tc>
      </w:tr>
    </w:tbl>
    <w:p/>
    <w:p>
      <w:pPr>
        <w:pStyle w:val="Heading3"/>
      </w:pPr>
      <w:r>
        <w:t>1.2.2 中观循环（Session Loop，单次会话 15～120 分钟）</w:t>
      </w:r>
    </w:p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这是玩家"打开游戏到关掉游戏"的完整过程。移动端与 PC 端共用同一结构，仅时长与操作粒度不同。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[启动] ──► [门派结算] ──► [选目标] ──► [执行2~5次小循环] ──► [整理养成] ──► [存档退出]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│            │              │                │               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│            │              │                │                  └ 自动存档 + 关键节点提示手动存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│            │              │                └ 探索/战斗/奇遇/经营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│            │              └ 主线/支线/刷怪/经营/收集（玩家自由选择，无强制引导）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│            └ 一键收取：种植/店铺/弟子任务/宠物（≤60 秒，可跳过）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└ 碎片记忆闪回（叙事钩子）+ 首屏"待办"提示（不强制）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玩家类型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典型会话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会话内容配比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主线推进型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60～120 min（PC）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剧情 30% / 探索 25% / 战斗 30% / 养成 15%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碎片休闲型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15～30 min（移动）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门派结算 20% / 战斗 40% / 养成 30% / 剧情 10%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经营国型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30～60 min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门派 50% / 生活技能 25% / 战斗 15% / 剧情 10%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收集国型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45～90 min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探索 50% / 战斗 25% / 图鉴整理 25%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设计约束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：任何会话类型都必须在 15 分钟内能完成一次"有意义进展"，否则移动端留存会崩。</w:t>
      </w:r>
    </w:p>
    <w:p>
      <w:pPr>
        <w:pStyle w:val="Heading3"/>
      </w:pPr>
      <w:r>
        <w:t>1.2.3 微观循环（战斗，1～3 分钟/场）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[战前] 布阵（九宫格，主角+3伙伴）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│   考虑：前后排 / 承伤分配 / 连招链路 / 词条联动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▼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[第1回合] 按出手速度排序行动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│   每次行动：内力判定 → 选择功法 → 命中判定 → 暴击判定 → 伤害计算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│              → 防御减免 → 增伤修正 → 吸血 → 状态施加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│   连招：前招收势 = 后招起势 → 威力 +30%（三连 +60% + 吸血）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▼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[循环] 直到一方全灭 或 回合上限（30 回合 → 判负）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│   内力耗尽 → 自动普攻（攻击力 × 0.5）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▼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[结算] 经验 / 银两 / 掉落 / 修为 / 声望 / 好感度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│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└──► 死亡分支：全队覆灭 = 读档（有档）或结局（无档）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微观决策点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玩家可操作性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布阵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战前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唯一强操作点，九宫格位置影响承伤与被击顺序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功法顺序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战前（装备位固定顺序）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决定连招链路能否成立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词条搭配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战前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三层联动决定爆发上限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手动大招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战中（PC 可选开关）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首版不设怒气；改为"内功主动技"手动释放（内力 ≥ 阈值时可用）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加速 / 跳过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战中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1× / 2× / 4× / 跳过（跳过仅限已三星通关过的战斗）</w:t>
            </w:r>
          </w:p>
        </w:tc>
      </w:tr>
    </w:tbl>
    <w:p/>
    <w:p>
      <w:pPr>
        <w:spacing w:before="80"/>
        <w:ind w:left="454"/>
      </w:pP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注意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：原方案已删除"怒气 + 大招"。为保留"手动介入"的爽感，第 2 章将给出替代方案：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内功主动技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（消耗内力的手动释放技能，不破坏"无冷却、内力唯一资源"的框架），列为 P1 优先级。</w:t>
      </w:r>
    </w:p>
    <w:p>
      <w:pPr>
        <w:pStyle w:val="Heading3"/>
      </w:pPr>
      <w:r>
        <w:t>1.2.4 经营循环（门派，日循环 + 周循环）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[日循环] 弟子派遣 → 生产产出（药材/食材/矿石/酒） → 加工（炼丹/烹饪/锻造）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   → 自用（战前增益）或 出售（银两）或 上缴（门派贡献/外交筹码）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[周循环] 门派任务刷新 → 外交关系变化（友好兑换武学 / 仇恨触发门派战）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   → 门派等级提升 → 解锁新建筑与弟子位</w:t>
      </w:r>
    </w:p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关键设计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：经营产出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必须回流战斗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（丹药 = 战前增益、锻造 = 装备、烹饪 = 临时属性），否则会被玩家判定为"与主线无关的挂机系统"。</w:t>
      </w:r>
    </w:p>
    <w:p>
      <w:pPr>
        <w:pStyle w:val="Heading2"/>
      </w:pPr>
      <w:r>
        <w:t>1.3 首小时体验（FTUE）时间轴</w:t>
      </w:r>
    </w:p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目标：30 分钟内让玩家完成一次完整循环并产生"再来一次"的欲望；60 分钟内经历第一个情绪高点。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时间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内容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玩家学会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情绪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0:00～2:00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穿越开场：雨夜、追杀、碎片记忆闪回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世界观与身份（逃犯）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紧张、悬念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2:00～5:00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五问开局（决定四维倾向与天赋）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属性概念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代入、期待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5:00～10:00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第一场战斗（教学：布阵 → 自动 → 结果）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布阵、战斗流程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爽感、上手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10:00～15:00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第一次掉落 + 第一次装备 + 第一次加点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养成闭环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成长快感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15:00～22:00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第一个奇遇（含 2 选项分支）+ 生存抉择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选项会影响结果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好奇、后果意识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22:00～30:00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洛阳城探索 + 首个精英怪 + 功法获取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功法装备与连招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构筑萌芽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30:00～45:00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首个伙伴加入 + 好感度首次提升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伙伴与好感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归属感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45:00～60:00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首个区域 BOSS（有难度、需搭配）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搭配意识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高潮、成就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60:00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阶段 1 收束：逃犯身份线索推进 + 势力登场钩子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留下继续动机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FTUE 硬性要求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前 10 分钟不出现超过 3 个并行系统，逐级解锁。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教学全部通过"任务式引导"，不用长文本弹窗（单次文本 ≤ 80 字）。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前 60 分钟必须给予一次"免费洗点"，让玩家敢试错。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首次死亡前必须已自动存档（避免挫败流失）。</w:t>
      </w:r>
    </w:p>
    <w:p>
      <w:pPr>
        <w:pStyle w:val="Heading2"/>
      </w:pPr>
      <w:r>
        <w:t>1.4 目标梯度与动机设计</w:t>
      </w:r>
    </w:p>
    <w:p>
      <w:pPr>
        <w:pStyle w:val="Heading3"/>
      </w:pPr>
      <w:r>
        <w:t>1.4.1 三层目标梯度（每一层都在同一时刻可被玩家看到）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层级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目标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时间尺度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呈现位置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短期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打掉这个精英 / 完成这条支线 / 攒够突破资源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5～30 分钟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任务追踪、战斗目标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中期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学成一套连招链 / 招募心仪伙伴 / 建立门派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2～8 小时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系统面板进度条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长期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推进到下一阶段 / 达成某个结局 / 集齐图鉴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10～40 小时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主线阶段页、图鉴</w:t>
            </w:r>
          </w:p>
        </w:tc>
      </w:tr>
    </w:tbl>
    <w:p/>
    <w:p>
      <w:pPr>
        <w:pStyle w:val="Heading3"/>
      </w:pPr>
      <w:r>
        <w:t>1.4.2 动机映射（玩家类型 → 钩子）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玩家动机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对应钩子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关键系统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成就（Achiever）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境界突破、图鉴集齐、成就印章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境界系统、图鉴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探索（Explorer）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隐藏山洞、随机奇遇、地图迷雾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区域探索、奇遇系统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社交（Socializer）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伙伴好感、门派弟子、NPC 态度变化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好感度、门派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竞争/支配（Killer）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门派战、势力对抗、正邪路线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势力与门派战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收集/经营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宠物、时装、店铺收益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生活经营、外观</w:t>
            </w:r>
          </w:p>
        </w:tc>
      </w:tr>
    </w:tbl>
    <w:p/>
    <w:p>
      <w:pPr>
        <w:pStyle w:val="Heading3"/>
      </w:pPr>
      <w:r>
        <w:t>1.4.3 正反馈投放节奏（防疲劳）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时段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投放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目的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 5～10 分钟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掉落、经验条推进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微反馈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 30～60 分钟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等级提升 / 新功法 / 新装备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中反馈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 2～4 小时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境界突破 / 新区域 / 新伙伴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强反馈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 8～10 小时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阶段推进 / 势力事件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里程碑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终局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结局演出 + 周目天赋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收束与复玩</w:t>
            </w:r>
          </w:p>
        </w:tc>
      </w:tr>
    </w:tbl>
    <w:p/>
    <w:p>
      <w:pPr>
        <w:pStyle w:val="Heading2"/>
      </w:pPr>
      <w:r>
        <w:t>1.5 失败、遗憾与不可逆设计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机制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规则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设计意图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死亡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全队覆灭即结束；有存档则读档，无存档则按当前声望与阶段给予结局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让"活着"有重量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存档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自动存档（进入场景、战斗前、突破前）+ 手动存档（不限次）；死亡不清档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尊重玩家时间，避免挫败流失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错过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奇遇/支线有触发窗口（时间、天气、声望、伙伴状态）；窗口关闭即永久错过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真实感、鼓励多周目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错过不阻塞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错过不影响阶段推进与结局可达成性，只影响结局"版本"与支线体验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防止玩家被卡死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正邪值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恶行降低正邪值但不减声望；两者独立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允许"名震江湖的魔头"与"默默无闻的侠客"两种人生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伙伴离队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好感度过低或剧情背叛 → 永久离队，甚至转为敌人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选择有代价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穿越者反噬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滥用系统 → 怀疑度上升 → 被调查/被抢夺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元系统参与叙事张力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失败循环设计原则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：失败必须给出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可执行的下一次尝试方案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（提示"该敌人对某类功法抗性低"由穿越者系统产出，但需消耗系统功能等级）。</w:t>
      </w:r>
    </w:p>
    <w:p>
      <w:pPr>
        <w:pStyle w:val="Heading2"/>
      </w:pPr>
      <w:r>
        <w:t>1.6 多周目设计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项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继承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图鉴、成就永久保留；重开可获得已有图鉴/成就的奖励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不继承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等级、装备、功法、银两、门派（保证一周目体验纯度）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每增加周目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解锁 1 个"周目天赋"（初始天赋槽 +1，最多 3 槽）；剧情微调；新增支线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新增内容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二周目起开放"隐藏势力线（秘境守护者）"与真结局路径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周目天赋示例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① 五问可重选一项 ② 初始携带 1 本指定凡品功法 ③ 寻访令掉率 +20% ④ 起点声望 +100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目标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：二周目率 ≥ 12%；真结局只能在二周目后达成（提高复玩动力，但一周目仍有完整体验与 3 个可达结局）。</w:t>
      </w:r>
    </w:p>
    <w:p>
      <w:pPr>
        <w:pStyle w:val="Heading2"/>
      </w:pPr>
      <w:r>
        <w:t>1.7 循环设计的风险与对策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风险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表现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对策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中后期"刷"感重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阶段 4~5 变成数值堆叠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阶段 4/5 用"势力事件 + 门派战"替代纯刷怪；引入一次性大额奖励节点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探索回报低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玩家只想推主线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奇遇奖励必须包含构筑向资源（功法/词条/寻访令），而非只给银两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战斗全自动导致无聊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战中无操作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内功主动技手动释放 + 布阵深度 + 4×/跳过让"想快就快"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门派系统被忽略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玩家跳过经营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主线阶段 3 强制一次"门派建立"节点；门派产出作为突破资源来源之一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移动端会话太长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留存下降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移动端默认 2× 战斗速度；门派结算一键化；每区域提供"快速传送点"</w:t>
            </w:r>
          </w:p>
        </w:tc>
      </w:tr>
    </w:tbl>
    <w:p/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本内容为执行版设计文档，正式落地前需经团队评审与合规审核。</w:t>
      </w:r>
    </w:p>
    <w:p>
      <w:pPr>
        <w:pStyle w:val="Heading1"/>
      </w:pPr>
      <w:r>
        <w:t>第 2 章：系统设计</w:t>
      </w:r>
    </w:p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关联：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第 1 章 核心循环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｜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第 3 章 数值框架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｜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第 4 章 关卡与内容规划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 xml:space="preserve"> 每个系统统一按 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目标 → 规则 → 数值 → 界面 → 依赖 → 验收标准（DoD）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 xml:space="preserve"> 六段描述。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验收标准是排期与验收的唯一依据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。</w:t>
      </w:r>
    </w:p>
    <w:p>
      <w:pPr>
        <w:pStyle w:val="Heading2"/>
      </w:pPr>
      <w:r>
        <w:t>2.0 系统总览与依赖关系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#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系统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优先级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依赖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被依赖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S1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战斗系统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S3 属性、S4 功法、S5 装备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S6 伙伴、S7 门派、S9 任务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S2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属性与加点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S14 天赋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S1、S6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S3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人物境界与突破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S11 经济、S8 生活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S1（属性跃升）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S4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功法 / 境界 / 修为 / 连招 / 词条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S1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S1、S6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S5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装备与掉落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S11 经济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S1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S6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伙伴 / 好感度 / 寻访令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S1、S5 掉落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S9、S10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S7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门派养成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P1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S6 弟子、S8 生活、S11 经济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S3、S9、S12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S8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生活技能与宠物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P1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S7、S11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S3、S1（战前增益）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S9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任务与奇遇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S1、S6、S12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全局内容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S10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穿越者系统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P1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S9、S6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S9（信息辅助）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S11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经济系统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全部产出系统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全部消耗系统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S12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势力 / 声望 / 正邪值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S9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结局、S7 外交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S13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存档 / 死亡 / 周目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全局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S14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天赋 / 开局五问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S2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全局耦合原则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：任一系统产出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必须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至少流入 2 个其他系统（防止孤立系统被玩家忽略）。校验矩阵见 2.15。</w:t>
      </w:r>
    </w:p>
    <w:p>
      <w:pPr>
        <w:pStyle w:val="Heading2"/>
      </w:pPr>
      <w:r>
        <w:t>2.1 S1 战斗系统</w:t>
      </w:r>
    </w:p>
    <w:p>
      <w:pPr>
        <w:pStyle w:val="Heading3"/>
      </w:pPr>
      <w:r>
        <w:t>目标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在"战中全自动"的前提下，把策略深度前移到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战前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（布阵 / 功法顺序 / 词条 / 装备），同时保留一个可控的即时介入点。</w:t>
      </w:r>
    </w:p>
    <w:p>
      <w:pPr>
        <w:pStyle w:val="Heading3"/>
      </w:pPr>
      <w:r>
        <w:t>规则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1）参战与站位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常规战斗：主角 + 3 伙伴 =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4 人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；门派战群战：主角 + 战斗型弟子，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最多 5 人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九宫格 3×3，编号 1~9：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前排(1,2,3)   承伤优先、受近战直击    刀法/拳掌/枪法/坦克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中排(4,5,6)   均衡、可进可退          剑法/均衡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后排(7,8,9)   免受近战直击、易被远程锁定 暗器/内功/治疗</w:t>
      </w:r>
    </w:p>
    <w:p/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敌方 AI 优先攻击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同列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单位；范围功法（如枪法横扫前排三格）会连带站位密集目标。</w:t>
      </w:r>
    </w:p>
    <w:p>
      <w:pPr>
        <w:pStyle w:val="ListBullet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列连击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：同一列的前中后三人若外功起势/收势匹配，可跨位触发连击。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2）出手顺序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（固定，可预测）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① 先手判定：比较双方（身法 + 先手加成，来自轻功/词条），高者先手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② 回合内：按场上单位身法值从高到低依次行动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③ 同身法：先手方优先 → 再按站位顺序 1→9</w:t>
      </w:r>
    </w:p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3）单次攻击结算流程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（顺序固定，不可调整）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出手 → ① 命中判定 → ② 暴击判定 → ③ 伤害计算 → ④ 防御减免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→ ⑤ 增伤/减伤修正 → ⑥ 吸血结算 → ⑦ 施加状态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步骤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① 命中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命中率 = 90% + 命中加成 − 目标闪避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，钳制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5%~95%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；未命中即结束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② 暴击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概率 = 暴击率（上限 75%）；触发时伤害 ×暴击倍率（150%，上限 300%）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③ 伤害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基础伤害 = 攻击力 + 修为差距 + 功法威力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④ 减伤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× (1 − 防御/(防御+150))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，结果不为负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⑤ 增伤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× (1 + 连招 + 词条 + 天赋 + 境界)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，各来源相加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⑥ 吸血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最终伤害 × 吸血率，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不溢出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（封顶气血上限）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⑦ 状态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眩晕 / 击退 / 封穴 / 无视防御等按概率施加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4）内力系统（无冷却）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外功释放消耗内力：凡品 10 / 良品 20 / 上品 35 / 极品 55 / 绝世 80。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每回合回复：</w:t>
      </w:r>
      <w:r>
        <w:rPr>
          <w:rFonts w:ascii="Menlo" w:hAnsi="Menlo" w:eastAsia="Menlo"/>
          <w:b w:val="0"/>
          <w:i w:val="0"/>
          <w:strike w:val="0"/>
          <w:color w:val="334455"/>
          <w:sz w:val="20"/>
        </w:rPr>
        <w:t>内息/10 + 内功加成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内力不足 → 自动改用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普攻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</w:t>
      </w:r>
      <w:r>
        <w:rPr>
          <w:rFonts w:ascii="Menlo" w:hAnsi="Menlo" w:eastAsia="Menlo"/>
          <w:b w:val="0"/>
          <w:i w:val="0"/>
          <w:strike w:val="0"/>
          <w:color w:val="334455"/>
          <w:sz w:val="20"/>
        </w:rPr>
        <w:t>攻击力 × 0.5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，无消耗）。</w:t>
      </w:r>
    </w:p>
    <w:p>
      <w:pPr>
        <w:pStyle w:val="ListBullet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无冷却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：内力够就能放。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5）战斗倾向设置（玩家可选）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设置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行为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优先连招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AI 追求起势/收势匹配，最大化连招收益（推荐默认）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优先输出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AI 优先释放最高威力技能，不刻意连招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自动使用内功主动技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开 / 关（见下）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6）内功主动技（对原"大招"的替代方案，P1）</w:t>
      </w:r>
    </w:p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原方案的"怒气 + 大招"已删除。为保留玩家在战中的介入感，新增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内功主动技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：不引入新资源，直接消耗内力手动释放。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项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解锁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主修内功达到「登堂入室」后解锁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消耗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内力 ×40% 上限（一次性）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效果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由内功决定：刚猛=全体增伤 30%（3 回合）；灵动=全队先手 +50%（3 回合）；诡变=敌方全体减速 + 我方吸血 +20%（3 回合）；深厚=全队吸血 + 转为护盾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频率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每场战斗限 2 次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移动端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默认自动释放，可在设置中改为手动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7）胜负与回合上限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一方全员气血归零即结束；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30 回合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未分胜负判定为负（防止无限磨）。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全队覆灭 → 进入 S13 死亡流程。</w:t>
      </w:r>
    </w:p>
    <w:p>
      <w:pPr>
        <w:pStyle w:val="Heading3"/>
      </w:pPr>
      <w:r>
        <w:t>数值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见 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第 3 章 3.1 战斗数值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pPr>
        <w:pStyle w:val="Heading3"/>
      </w:pPr>
      <w:r>
        <w:t>界面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界面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布阵界面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九宫格拖拽 / 点选换位；显示先手判定预估值、连招链路连线预览、词条生效高亮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战斗界面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顶部回合数与速度控制（1×/2×/4×/跳过）；双方血条 + 内力条；出手队列；连招提示飘字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战斗结算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经验 / 银两 / 掉落（逐件翻开）/ 修为变化 / 声望变化 / 好感度变化</w:t>
            </w:r>
          </w:p>
        </w:tc>
      </w:tr>
    </w:tbl>
    <w:p/>
    <w:p>
      <w:pPr>
        <w:pStyle w:val="Heading3"/>
      </w:pPr>
      <w:r>
        <w:t>依赖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S2 属性、S4 功法、S5 装备、S3 境界倍率。</w:t>
      </w:r>
    </w:p>
    <w:p>
      <w:pPr>
        <w:pStyle w:val="Heading3"/>
      </w:pPr>
      <w:r>
        <w:t>验收标准（DoD）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100 场自动化模拟战斗可一键跑完，输出 TTK、平均回合数、各流派胜率报表。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全部加成来源可计算、可拆解展示（悬浮显示"攻击力 520 = 臂力 330 + 装备 190"）。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战斗全程无随机数以外的不可解释结果；同样输入必定同样输出（除随机种子）。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单场战斗（4v4，2× 速度）时长 30～90 秒。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移动端与 PC 端战斗逻辑完全一致（同种子同结果）。</w:t>
      </w:r>
    </w:p>
    <w:p>
      <w:pPr>
        <w:pStyle w:val="Heading2"/>
      </w:pPr>
      <w:r>
        <w:t>2.2 S2 属性与加点</w:t>
      </w:r>
    </w:p>
    <w:p>
      <w:pPr>
        <w:pStyle w:val="Heading3"/>
      </w:pPr>
      <w:r>
        <w:t>目标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玩家 5 秒看懂四维；深度放在派生属性与搭配；属性与功法解耦，任何加点都能修任何功法。</w:t>
      </w:r>
    </w:p>
    <w:p>
      <w:pPr>
        <w:pStyle w:val="Heading3"/>
      </w:pPr>
      <w:r>
        <w:t>规则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L1 基础四维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（唯一加点处）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属性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直接作用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次级作用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代表流派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臂力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攻击力（×3）、暴击率（每 10 点 +1%）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招架对抗、刚猛伤害倾向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爆发输出流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身法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出手速度、命中/闪避（每 10 点各 +1%）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连招容错、先手权、移动速度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灵动闪避流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根骨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气血（每点 +20）、防御（每点 +1.5）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招架对抗、吸血容错、前排承伤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铁壁吸血坦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内息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内力（每点 +10）、内力回复（每 10 点 +1/回合）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内功被动强度、连招续航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内功续航流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L2 派生属性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：全部由公式派生 + 外部注入，详见 3.1。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L3 成长 / 隐藏属性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：修为、声望、正邪值、福缘、悟性、内力属性（刚猛/灵动/诡变/深厚）、好感度。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加点规则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项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固定成长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每级四维各 +1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自由点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每级 +3；每次人物境界突破 +5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洗点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可重置，消耗道具（洗髓丹）或银两；价格随等级递增（见 3.5）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上限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四维无硬上限，由境界台阶与修为门槛自然约束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伙伴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同深度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：与主角共用同一套四维、加点、境界规则（差异只在获取来源与专属技能）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伙伴加点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默认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自动分配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（按伙伴倾向模板），玩家可手动改写（混合制，见 3.2 决策 Q1）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对抗配对（不设互克环）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机制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配对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结算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命中对抗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命中（身法）↔ 闪避（身法）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决定是否生效，命中率 5%~95%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招架对抗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我方臂力 ↔ 敌方根骨（差值）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被招架后按差值造成部分伤害；系数待验证，见 3.1.6</w:t>
            </w:r>
          </w:p>
        </w:tc>
      </w:tr>
    </w:tbl>
    <w:p/>
    <w:p>
      <w:pPr>
        <w:pStyle w:val="Heading3"/>
      </w:pPr>
      <w:r>
        <w:t>数值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见 3.1 与 3.5。</w:t>
      </w:r>
    </w:p>
    <w:p>
      <w:pPr>
        <w:pStyle w:val="Heading3"/>
      </w:pPr>
      <w:r>
        <w:t>界面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养成面板（四维 + 自由点 + 境界称号 + 突破按钮 + 洗点）、战斗详情面板（全 L2 + 来源拆解）、L3 面板（悟性以"资质"定性描述，不显示数值）。</w:t>
      </w:r>
    </w:p>
    <w:p>
      <w:pPr>
        <w:pStyle w:val="Heading3"/>
      </w:pPr>
      <w:r>
        <w:t>依赖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S14 天赋、S3 境界。</w:t>
      </w:r>
    </w:p>
    <w:p>
      <w:pPr>
        <w:pStyle w:val="Heading3"/>
      </w:pPr>
      <w:r>
        <w:t>验收标准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加点界面实时预览 L2 变化；一次加点操作 ≤ 2 步。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L2 每项均可展开来源构成，来源类别 ≥ 5 类（基础/装备/功法/天赋/词条/好感）。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洗点后四维与派生完全回退，无残留（自动化测试覆盖）。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四维合计与参考面板偏差 ≤ 10%。</w:t>
      </w:r>
    </w:p>
    <w:p>
      <w:pPr>
        <w:pStyle w:val="Heading2"/>
      </w:pPr>
      <w:r>
        <w:t>2.3 S3 人物境界与突破</w:t>
      </w:r>
    </w:p>
    <w:p>
      <w:pPr>
        <w:pStyle w:val="Heading3"/>
      </w:pPr>
      <w:r>
        <w:t>目标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用台阶式成长制造"大跳跃"仪式感；后天起隐藏等级，只以境界称号呈现。</w:t>
      </w:r>
    </w:p>
    <w:p>
      <w:pPr>
        <w:pStyle w:val="Heading3"/>
      </w:pPr>
      <w:r>
        <w:t>规则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境界阶梯（22 阶）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段落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阶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等级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突破条件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武者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武者一境～九境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Lv1~90（每 10 级一境）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银两（逐阶递增）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武者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武者圆满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Lv91~100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银两 + 凝神丹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后天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后天·小成 / 大成 / 圆满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不显示等级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银两 + 凝神丹 + 后天材料（药王谷炼丹线）+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悟性 ≥ 门槛 A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过渡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半步先天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先天资源（天地灵物，探索/奇遇线）+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悟性 ≥ 门槛 B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先天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先天·小成 / 大成 / 圆满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不显示等级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先天资源 + 凝神丹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过渡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半步宗师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宗师资源（武学至宝 / 宗师之证）+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悟性 ≥ 门槛 C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宗师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宗师·小成 / 大成 / 圆满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不显示等级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宗师资源 + 凝神丹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顶点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武侠之巅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特定条件（机缘 + 资质 + 收集）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突破流程（闭关耗时制）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达到经验上限 → 发起闭关（消耗资源）→ 计时（可提前出关，进度保留）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→ 结算成功率（60% + 悟性资质加成 + 道具，上限 95%）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→ 成功：四维各 +5、自由点 +5、解锁下一段经验上限、称号更新、专属演出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→ 失败：不降级不掉级，冷却"打坐一个时辰"后可重试，已消耗时长与资源不返还</w:t>
      </w:r>
    </w:p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减时与丹药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丹药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用途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效果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单次上限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凝神丹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人物境界突破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每颗 −20% 闭关时长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 颗（最多 −60%）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悟道丹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功法境界参悟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每颗 −20% 参悟时长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 颗（最多 −60%）</w:t>
            </w:r>
          </w:p>
        </w:tc>
      </w:tr>
    </w:tbl>
    <w:p/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两种丹药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不可混用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；配方分开设计。</w:t>
      </w:r>
    </w:p>
    <w:p>
      <w:pPr>
        <w:pStyle w:val="Heading3"/>
      </w:pPr>
      <w:r>
        <w:t>数值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突破耗时、资源消耗、凝神丹产出闭环见 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3.3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（含对原缺口的回算与定稿）。</w:t>
      </w:r>
    </w:p>
    <w:p>
      <w:pPr>
        <w:pStyle w:val="Heading3"/>
      </w:pPr>
      <w:r>
        <w:t>界面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突破界面：境界进度、闭关剩余时长、成功率（含悟性资质加成明细）、消耗资源清单、失败冷却；高仪式感演出。</w:t>
      </w:r>
    </w:p>
    <w:p>
      <w:pPr>
        <w:pStyle w:val="Heading3"/>
      </w:pPr>
      <w:r>
        <w:t>依赖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S11 经济、S8 生活（丹药）。</w:t>
      </w:r>
    </w:p>
    <w:p>
      <w:pPr>
        <w:pStyle w:val="Heading3"/>
      </w:pPr>
      <w:r>
        <w:t>验收标准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闭关状态可在游戏内以"时辰"推进（睡觉 / 打坐）；提前出关进度保留且不丢失资源。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突破成功率计算结果可展示拆解；上限 95% 生效。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后天起不再显示等级，仅显示境界称号与属性。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每次突破的属性跃升与自由点按规则入账，可回放校验。</w:t>
      </w:r>
    </w:p>
    <w:p>
      <w:pPr>
        <w:pStyle w:val="Heading2"/>
      </w:pPr>
      <w:r>
        <w:t>2.4 S4 功法系统（功法 / 境界 / 修为 / 连招 / 词条）</w:t>
      </w:r>
    </w:p>
    <w:p>
      <w:pPr>
        <w:pStyle w:val="Heading3"/>
      </w:pPr>
      <w:r>
        <w:t>目标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提供全游戏最深处的构筑乐趣：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品质决定底子，境界决定深度，连招与词条决定爆发上限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pPr>
        <w:pStyle w:val="Heading3"/>
      </w:pPr>
      <w:r>
        <w:t>规则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1）学习与装备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项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学习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不限数量、可遗忘、可重复学习（重复学习不再增加对应修为）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装备位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5 个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：外功一、外功二、外功三、内功、身法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品质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凡品 → 良品 → 上品 → 极品 → 绝世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学习门槛（修为）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凡 0 / 良 100 / 上 300 / 极 600 / 绝 1000（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门槛口径见 3.4 修正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外功六类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刀法 / 剑法 / 拳掌 / 暗器 / 奇门 / 枪法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内力属性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内功决定：刚猛 / 灵动 / 诡变 / 深厚（决定词条联动）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多余功法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① 传承给伙伴或自己 ② 多本特定凡品合成 → 随机一本良品 ③ 后续扩展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2）功法境界（十境）与参悟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境界：初窥门径 → 略有小成 → 登堂入室 → 融会贯通 → 炉火纯青 → 登峰造极 → 出神入化 → 大巧若拙 → 超凡入圣 → 天人合一。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功法 Lv1~100，每 10 级一境；到达境内上限需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发起参悟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参悟为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后台计时，不中断行动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（初稿：可同时参悟，是否限 2 门待验证）。</w:t>
      </w:r>
    </w:p>
    <w:p>
      <w:pPr>
        <w:pStyle w:val="ListBullet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无成功率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，时间到即进阶；悟道丹减时。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每门功法 =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1 个主动招式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+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n 个被动招式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（常见解锁点：第 3 / 6 / 10 境；普通功法 1~2 个被动，顶级 3 个以上）。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3）修为（8 类，唯一来源 = 武功境界突破）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类别：刀法 / 剑法 / 拳掌 / 暗器 / 奇门 / 枪法 / 内功 / 身法（互不通用）。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产出：前 5 次突破各 +1；后 4 次为 2/3/4/5；每提升一个品级每次突破 +2。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单门练满：凡 19 / 良 37 / 上 55 / 极 73 / 绝 91 点。</w:t>
      </w:r>
    </w:p>
    <w:p>
      <w:pPr>
        <w:pStyle w:val="ListBullet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进入伤害公式（双差值制）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</w:t>
      </w:r>
    </w:p>
    <w:p>
      <w:r>
        <w:rPr>
          <w:rFonts w:ascii="Menlo" w:hAnsi="Menlo" w:eastAsia="Menlo"/>
          <w:b w:val="0"/>
          <w:i w:val="0"/>
          <w:strike w:val="0"/>
          <w:color w:val="334455"/>
          <w:sz w:val="20"/>
        </w:rPr>
        <w:t>修为差距 = 内力修为差距 + 功法类型修为差距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；合计为负 → ÷2；跨类型不结算；建议封顶（单项 ±100、合计 ±150，待验证）。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4）连招（起势 / 收势）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情况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效果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外功一收势 = 外功二起势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连招成功，外功二威力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+30%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外功二收势 = 外功三起势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三连成功，外功三威力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+60%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，触发吸血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连招失败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不增不减，正常释放（无惩罚）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5）三层词条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层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组合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示例效果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一：外功 × 外功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同类或跨类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狂风刀法+断岳刀法 → 断岳威力 +20%；刀法+拳掌「刚柔并济」攻击+10% 防御+10%；剑法+暗器「灵动双绝」闪避+10% 暴击+10%；枪法+奇门「奇正相生」击退+额外效果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二：内功 × 外功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词条类型匹配（刚猛/灵动/诡变/深厚）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金刚不坏体（刚猛）+断岳刀法（刚猛）→ 刀法威力+20% 防御+10%；纯阳无极功（深厚）+流云剑法（灵动）→ 剑法内力消耗−25% 连击+1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三：内功 × 身法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内功词条 × 轻功类型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金刚不坏体+铁布衫轻功 → 气血+15% 受伤−10%；吸星大法+凌波微步 → 吸血+15% 闪避+15%</w:t>
            </w:r>
          </w:p>
        </w:tc>
      </w:tr>
    </w:tbl>
    <w:p/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不匹配时：内功基础属性照常生效，仅无额外联动。</w:t>
      </w:r>
    </w:p>
    <w:p>
      <w:pPr>
        <w:pStyle w:val="ListBullet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词条是流派差异的主要承载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（因招式属性绑定已取消）。</w:t>
      </w:r>
    </w:p>
    <w:p>
      <w:pPr>
        <w:pStyle w:val="Heading3"/>
      </w:pPr>
      <w:r>
        <w:t>数值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品质威力、境界倍率见 3.1.4；修为门槛修正见 3.4。</w:t>
      </w:r>
    </w:p>
    <w:p>
      <w:pPr>
        <w:pStyle w:val="Heading3"/>
      </w:pPr>
      <w:r>
        <w:t>界面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功法图鉴（品质/境界/被动/词条标签）、搭配面板（5 位 + 实时显示连招链路与词条触发）、参悟队列。</w:t>
      </w:r>
    </w:p>
    <w:p>
      <w:pPr>
        <w:pStyle w:val="Heading3"/>
      </w:pPr>
      <w:r>
        <w:t>依赖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S1 战斗、S3 境界。</w:t>
      </w:r>
    </w:p>
    <w:p>
      <w:pPr>
        <w:pStyle w:val="Heading3"/>
      </w:pPr>
      <w:r>
        <w:t>验收标准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5 个功法位的任意组合都能正确计算连招链路与词条生效，界面实时反馈。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参悟期间可正常探索战斗，退出游戏后计时仍正确（离线计时）。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修为产出与消耗可对账：任意时刻"已获得修为 = 各功法突破产出之和"。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功法图鉴可筛选按品质/类型/词条类型，筛选条件 ≥ 4 维。</w:t>
      </w:r>
    </w:p>
    <w:p>
      <w:pPr>
        <w:pStyle w:val="Heading2"/>
      </w:pPr>
      <w:r>
        <w:t>2.5 S5 装备与掉落</w:t>
      </w:r>
    </w:p>
    <w:p>
      <w:pPr>
        <w:pStyle w:val="Heading3"/>
      </w:pPr>
      <w:r>
        <w:t>目标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提供清晰的"爆装备"爽感与稳定的战力补足线（占总权重约 10%，但决定手感）。</w:t>
      </w:r>
    </w:p>
    <w:p>
      <w:pPr>
        <w:pStyle w:val="Heading3"/>
      </w:pPr>
      <w:r>
        <w:t>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项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品质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凡兵 → 利器 → 宝器 → 神兵 → 传世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品质倍率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×1.0 / ×1.5 / ×2.2 / ×3.2 / ×5.0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部位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武器（攻击）、防具衣/甲（防御+气血）、饰品戒指/项链（全四维）、鞋（身法+移动）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等级缩放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属性 = 基准 × (1 + (装备等级 − 30) × 5%)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强化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消耗材料 + 银两，+1～+10，每级 +4% 主属性（见 3.6）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词条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每件装备 0～3 条词条，品质决定条数上限（见 3.6 词条池）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套装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通用 2 件套 +10% 部位属性；门派套 4 件套 对应门派武学威力 +15%；传世套 4 件套 全属性 +15%、暴击伤害 +20%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分解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无用装备可分解为强化材料（100% 回收强化材料，50% 回收银两）</w:t>
            </w:r>
          </w:p>
        </w:tc>
      </w:tr>
    </w:tbl>
    <w:p/>
    <w:p>
      <w:pPr>
        <w:pStyle w:val="Heading3"/>
      </w:pPr>
      <w:r>
        <w:t>掉落规则（详见 3.7）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所有怪都掉寻访令；怪越强掉率越高；普通怪也有极小概率掉传说令。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越级加成：怪比玩家高 1~3 级 → 经验/掉率 +20%；+4~6 → +50%；+7 以上 → +100%。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低等级衰减：玩家比怪高 1~3 → 80%；−4~6 → 50%；−7 以上 →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10%（保底）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pPr>
        <w:pStyle w:val="Heading3"/>
      </w:pPr>
      <w:r>
        <w:t>界面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背包装备页（品质色、对比提示）、强化界面、分解界面、图鉴。</w:t>
      </w:r>
    </w:p>
    <w:p>
      <w:pPr>
        <w:pStyle w:val="Heading3"/>
      </w:pPr>
      <w:r>
        <w:t>依赖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S11 经济、S8 锻造。</w:t>
      </w:r>
    </w:p>
    <w:p>
      <w:pPr>
        <w:pStyle w:val="Heading3"/>
      </w:pPr>
      <w:r>
        <w:t>验收标准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掉落表可通过配置直接驱动，不需改代码；1000 次模拟掉落的实际分布与配置偏差 ≤ 5%。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装备对比提示正确显示"换上后 L2 变化"。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强化 100% 成功（首版不做失败降级），成本曲线与产出匹配。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分解产物与强化投入可对账。</w:t>
      </w:r>
    </w:p>
    <w:p>
      <w:pPr>
        <w:pStyle w:val="Heading2"/>
      </w:pPr>
      <w:r>
        <w:t>2.6 S6 伙伴 / 好感度 / 寻访令</w:t>
      </w:r>
    </w:p>
    <w:p>
      <w:pPr>
        <w:pStyle w:val="Heading3"/>
      </w:pPr>
      <w:r>
        <w:t>目标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伙伴是战斗的 3/4 战力来源，也是叙事与情感的载体。</w:t>
      </w:r>
    </w:p>
    <w:p>
      <w:pPr>
        <w:pStyle w:val="Heading3"/>
      </w:pPr>
      <w:r>
        <w:t>规则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1）品质与获取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项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伙伴品质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普通 → 优秀 → 稀有 → 传说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获取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仅通过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寻访令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招募；寻访令只能通过刷怪掉落获取，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不可用真实货币购买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寻访令品质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普通 / 优秀 / 稀有 / 传说（品质影响出好伙伴概率）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掉落来源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普通怪 → 普通令；精英怪 → 优秀/稀有令；BOSS → 传说令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2）养成（与主角同深度）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共用同一套四维 + 加点 + 境界规则；升级、突破、装备、功法全部可培养。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差异：① 初始四维倾向模板不同 ② 有专属技能 / 被动 ③ 好感度系统。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3）好感度（0~100，5 级）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等级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区间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效果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陌路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0~20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不能组队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相识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21~40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可组队，基础属性 +5%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信任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41~60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专属对话，属性 +10%，解锁 1 个被动技能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知己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61~80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专属任务，属性 +15%，解锁第 2 个被动技能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生死之交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81~100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专属技能/天赋，属性 +20%，解锁隐藏结局相关剧情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提升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：一起战斗 +1~3；送礼 +5~15；完成伙伴任务 +10~20；剧情选择 +5~10；客栈请客/一起喝酒 +3~5。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下降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：战斗中伙伴死亡 −5；剧情背叛 −20；长期不带该伙伴上阵 → 缓慢下降。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4）伙伴生态（创意补充，全部保留）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伙伴有脾气：送错礼物、选错对话会掉好感。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伙伴之间也有好感：合得来有加成，合不来会吵架（形成"队伍化学反应"）。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好感过低或背叛 → 永久离队，甚至变为敌人。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好感达标 → 触发专属奇遇，完成后解锁专属技能。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好感达标 → 可请伙伴指点武功，涨对应修为（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例外通道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，见 3.4）。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伙伴会随机说出心事，倾听并帮忙 → 好感大涨。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生死之交的伙伴会在最终结局出场。</w:t>
      </w:r>
    </w:p>
    <w:p>
      <w:pPr>
        <w:pStyle w:val="Heading3"/>
      </w:pPr>
      <w:r>
        <w:t>界面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伙伴列表（品质、定位、倾向）、好感面板（等级、进度、礼物偏好、专属技能树）、寻访界面（消耗寻访令，展示概率公示）。</w:t>
      </w:r>
    </w:p>
    <w:p>
      <w:pPr>
        <w:pStyle w:val="Heading3"/>
      </w:pPr>
      <w:r>
        <w:t>依赖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S1、S5 掉落、S9 任务。</w:t>
      </w:r>
    </w:p>
    <w:p>
      <w:pPr>
        <w:pStyle w:val="Heading3"/>
      </w:pPr>
      <w:r>
        <w:t>验收标准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每名伙伴有独立倾向模板、专属技能、礼物偏好与 1 条专属奇遇。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寻访概率在界面公示（合规要求）；概率与配置表一致。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好感度变化全部有来源记录，可在面板查看流水。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伙伴离队/背叛有明确的前置预警（避免无预警挫败）。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保底机制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：连续 30 次寻访未出稀有及以上，第 31 次必出稀有（写死，不随版本改动）。</w:t>
      </w:r>
    </w:p>
    <w:p>
      <w:pPr>
        <w:pStyle w:val="Heading2"/>
      </w:pPr>
      <w:r>
        <w:t>2.7 S7 门派养成</w:t>
      </w:r>
    </w:p>
    <w:p>
      <w:pPr>
        <w:pStyle w:val="Heading3"/>
      </w:pPr>
      <w:r>
        <w:t>目标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把"生活经营"从旁支玩法升级为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主线查案复仇的根基与手段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：弟子打探线索、产物换情报与武学、门派战对抗仇敌。</w:t>
      </w:r>
    </w:p>
    <w:p>
      <w:pPr>
        <w:pStyle w:val="Heading3"/>
      </w:pPr>
      <w:r>
        <w:t>规则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1）建立与等级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项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建立条件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① 声望 ≥ 500（名动一方）② 拥有据点 ③ 招募到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至少 3 名弟子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（N 值定稿为 3）④ 完成关键剧情节点（揭开凌云阁第一道裂缝）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时机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阶段 2 末 ～ 阶段 3 初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据点选址（三选一）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中原繁华地（经济好/人脉多 ↔ 关注度高/易暴露）／边陲清幽地（隐蔽/资源独特 ↔ 经济弱/交通不便）／旧世家废墟（藏秘境线索/有底蕴 ↔ 可能有残留势力）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门派要素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门派名（自定义）、门派等级、门派声望、门派特色（由武学路线/经营路线决定）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门派等级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1～5 级；提升需门派声望 + 资源；等级限制可建建筑等级与弟子位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解锁建筑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练功房（创建立即可）→ 丹房/药田/农田（1 级）→ 厨房/酒坊/商铺（2 级）→ 藏经阁（3 级）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弟子位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 级 3 人 → 2 级 5 人 → 3 级 7 人 → 4 级 9 人 → 5 级 12 人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弟子获取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① 寻访招募（寻访令）② 剧情招募 ③ 声望吸引（门派声望高，主动来投）④ 奇遇触发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门派生产能力（5 项主技能）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：炼丹（丹药：回血/增益/突破/外交礼物）、种植（药材食材）、做菜（食物：回血/临时 buff）、酿酒（酒：社交/外交礼物/临时 buff）、经营（银两/特产）。9 项生活技能（钓鱼/采药/挖矿/伐木/锻造/缝纫/制造等）作为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原料与加工输入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接入上述 5 项。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2）弟子（天赋 7 类）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天赋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基准加成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战斗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伤害 +20%、血量 +15%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炼丹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成功率 +20%、品质 +1 级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种植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产量 +30%、成长时间 −20%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厨艺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品质 +1 级、特殊 buff 概率 +15%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酿酒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品质 +1 级、特殊效果概率 +15%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经营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商铺收益 +25%、砍价 +20%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探索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情报获得率 +25%、线索发现 +20%</w:t>
            </w:r>
          </w:p>
        </w:tc>
      </w:tr>
    </w:tbl>
    <w:p/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天赋品质倍率：普通 ×1.0 / 优秀 ×1.3 / 稀有 ×1.6 / 传说 ×2.0；每名弟子 1 主天赋 + 可能 1 副天赋。</w:t>
      </w:r>
    </w:p>
    <w:p>
      <w:pPr>
        <w:pStyle w:val="ListBullet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一键操作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：新增"门派托管"——自动派遣、自动收取、自动加工。移动端默认开启。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3）生产（回流战斗）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生产 → ① 自用（丹药/食物/装备 → 战前增益或突破资源）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 → ② 售卖（银两）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 → ③ 外交礼物（提升友好值）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 → ④ 兑换武学（友好门派的硬通货）</w:t>
      </w:r>
    </w:p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4）外交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关系档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区间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效果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死敌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−100 ~ −60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可开战、可踢馆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敌对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−60 ~ −20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对方主动攻击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中立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−20 ~ +20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正常往来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友好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+20 ~ +60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解锁武学兑换、贸易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同盟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+60 ~ +100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可结盟、情报共享</w:t>
            </w:r>
          </w:p>
        </w:tc>
      </w:tr>
    </w:tbl>
    <w:p/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友好值与仇恨值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独立计算，不简单对冲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增减：对话 ±1~5；剧情关键 ±10~30；委托 +5~20；礼物 +5~30；人情往来 +5~15；得罪 −10~40；主动开战 → 直接降至 −60 以下。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武学兑换：友好 ≥ +20 且有可兑换物；价格按品质：普通 100~300 / 优秀 500~1200 / 稀有 2000~5000 / 传说 10000+（仅同盟）。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5）门派战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开战条件：目标仇恨值 ≤ −60 + 主角门派等级达标 + 足够战斗型弟子。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形式：门派群战（最多 5 人 vs 对方弟子）／上门踢馆（逐级挑战）。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战利：普通弟子 → 普通装备/技能；精英 → 优秀/稀有；长老/掌门 → 门派核心武学与稀有装备。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胜负：胜 = 仇恨值变化 + 门派声望 + 战利品；负 = 损失弟子/资源 + 声望下降。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6）门派与主线绑定（关键设计）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阶段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门派作用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阶段 3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建立门派 = 复仇与查案的"合法外衣"；弟子探索天赋产出线索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阶段 4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门派战对抗仇敌；外交决定结盟对象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阶段 5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门派规模影响终局结局版本（开宗立派型结局）</w:t>
            </w:r>
          </w:p>
        </w:tc>
      </w:tr>
    </w:tbl>
    <w:p/>
    <w:p>
      <w:pPr>
        <w:pStyle w:val="Heading3"/>
      </w:pPr>
      <w:r>
        <w:t>数值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见 3.8 门派养成数值。</w:t>
      </w:r>
    </w:p>
    <w:p>
      <w:pPr>
        <w:pStyle w:val="Heading3"/>
      </w:pPr>
      <w:r>
        <w:t>界面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门派主界面（总览 + 弟子 + 建筑 + 外交 + 战报）、弟子详情、生产队列（一键）、外交关系图。</w:t>
      </w:r>
    </w:p>
    <w:p>
      <w:pPr>
        <w:pStyle w:val="Heading3"/>
      </w:pPr>
      <w:r>
        <w:t>依赖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S6 弟子、S8 生活、S11 经济、S12 声望。</w:t>
      </w:r>
    </w:p>
    <w:p>
      <w:pPr>
        <w:pStyle w:val="Heading3"/>
      </w:pPr>
      <w:r>
        <w:t>验收标准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门派每项产出都能追踪到"最终流向"（自用/售卖/礼物/兑换）报表。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一键托管可在 ≤ 3 次点击内完成全部日常。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弟子天赋加成在战斗中可见（伤害/产量日志）。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外交关系变化有事件日志与预警。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门派建筑升级效果与配置表一致。</w:t>
      </w:r>
    </w:p>
    <w:p>
      <w:pPr>
        <w:pStyle w:val="Heading2"/>
      </w:pPr>
      <w:r>
        <w:t>2.8 S8 生活技能与宠物</w:t>
      </w:r>
    </w:p>
    <w:p>
      <w:pPr>
        <w:pStyle w:val="Heading3"/>
      </w:pPr>
      <w:r>
        <w:t>目标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提供"自给自足"的资源线，并把产出接入突破与战前准备。</w:t>
      </w:r>
    </w:p>
    <w:p>
      <w:pPr>
        <w:pStyle w:val="Heading3"/>
      </w:pPr>
      <w:r>
        <w:t>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项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生活技能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钓鱼、烹饪、炼药、锻造、缝纫、制造、采药、挖矿、伐木（共 9 项）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与门派生产的关系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9 项生活技能是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原料与加工输入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；门派生产 5 项主技能（炼丹/种植/做菜/酿酒/经营）为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产线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。二者共用同一套材料与配方表。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用途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任务需求、卖钱、炼丹（凝神丹/悟道丹/战前增益）、烹饪（临时属性）、特殊道具开启隐藏任务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熟练度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每项技能 5 级，靠使用提升；等级解锁配方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家园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靠购买/建造；开局漂泊，赚钱后买地建房并升级；提供种植位、宠物位、储物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宠物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好看、陪伴、收集；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不参战、不经营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；来源：野外捕捉、奇遇赠送、商店购买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宠物玩法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图鉴收集、跟随展示、家园互动（产出小额装饰/材料）；品质：普通/优秀/稀有/传说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战前增益示例（烹饪/丹药）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物品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效果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时长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八宝粥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气血上限 +10%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下一场战斗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烈酒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攻击 +15%、命中 −5%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下一场战斗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凝神散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突破成功率 +10%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单次突破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破障丹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参悟时长 −10%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单次参悟</w:t>
            </w:r>
          </w:p>
        </w:tc>
      </w:tr>
    </w:tbl>
    <w:p/>
    <w:p>
      <w:pPr>
        <w:pStyle w:val="Heading3"/>
      </w:pPr>
      <w:r>
        <w:t>界面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生活技能页、家园页（种植/宠物/储物）、配方图鉴。</w:t>
      </w:r>
    </w:p>
    <w:p>
      <w:pPr>
        <w:pStyle w:val="Heading3"/>
      </w:pPr>
      <w:r>
        <w:t>依赖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S7 门派（弟子可承担生产）、S11 经济。</w:t>
      </w:r>
    </w:p>
    <w:p>
      <w:pPr>
        <w:pStyle w:val="Heading3"/>
      </w:pPr>
      <w:r>
        <w:t>验收标准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9 项生活技能各有独立成长与配方；至少 3 项直接支撑突破资源。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宠物不影响任何战斗数值（校验：含/不含宠物战力完全一致）。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家园提供至少 1 项对战斗有意义的建筑（炼丹房 / 练功房）。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所有产出物品都有至少 1 个消耗去向（无死物品）。</w:t>
      </w:r>
    </w:p>
    <w:p>
      <w:pPr>
        <w:pStyle w:val="Heading2"/>
      </w:pPr>
      <w:r>
        <w:t>2.9 S9 任务与奇遇</w:t>
      </w:r>
    </w:p>
    <w:p>
      <w:pPr>
        <w:pStyle w:val="Heading3"/>
      </w:pPr>
      <w:r>
        <w:t>目标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用"不自动寻路 + 有条件触发"的设计保证探索的价值感。</w:t>
      </w:r>
    </w:p>
    <w:p>
      <w:pPr>
        <w:pStyle w:val="Heading3"/>
      </w:pPr>
      <w:r>
        <w:t>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任务类型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阶段目标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主线推进，由等级 + 声望门槛触发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支线故事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人物/势力故事，含不可逆错过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势力任务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委托与悬赏，影响势力好感与正邪值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随机奇遇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地点 + 条件触发，探索核心产出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悬赏任务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重复可做，稳定产出银两/寻访令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奇遇触发公式（可配置）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触发判定 = 地点匹配 AND (声望区间 OR 正邪区间) AND 条件满足(伙伴/天气/时间/前置任务)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       AND rand() &lt; 基础触发率 × (1 + 福缘加成)</w:t>
      </w:r>
    </w:p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奇遇玩法形式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：做选择 / 打一场 / 解小谜题（三者至少一）。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选择影响分级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级别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影响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小选择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NPC 态度与对话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中选择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声望与势力好感度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大选择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后续支线与结局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任务奖励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：经验、银两、装备、功法、寻访令、好感、声望、图鉴成就。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其他规则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时间限制：紧急任务限时，普通任务不限时。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任务失败不是死路 → 触发另一条剧情分支。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任务日志：分类 + 地图标记 + 追踪引导。</w:t>
      </w:r>
    </w:p>
    <w:p>
      <w:pPr>
        <w:pStyle w:val="ListBullet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拒绝自动寻路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，只给大致区域标记；寻找过程中可能触发奇遇。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隐藏任务发现：靠 NPC 对话 / 江湖传闻 + 探索为主，系统仅辅助。</w:t>
      </w:r>
    </w:p>
    <w:p>
      <w:pPr>
        <w:pStyle w:val="Heading3"/>
      </w:pPr>
      <w:r>
        <w:t>界面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任务日志（分类、地图标记、追踪）、奇遇触发演出（水墨插画 + 选项）、江湖传闻面板。</w:t>
      </w:r>
    </w:p>
    <w:p>
      <w:pPr>
        <w:pStyle w:val="Heading3"/>
      </w:pPr>
      <w:r>
        <w:t>依赖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S1、S6、S12。</w:t>
      </w:r>
    </w:p>
    <w:p>
      <w:pPr>
        <w:pStyle w:val="Heading3"/>
      </w:pPr>
      <w:r>
        <w:t>验收标准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奇遇全部由配置表驱动（地点、条件、分支、奖励），可无代码新增。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单条奇遇从设计到进包 ≤ 2.5 人日（含文案与配置）。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每个区域奇遇数量 ≥ 规划值，且至少 30% 有分支后果。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错过提示明确（窗口关闭时给出一次"你已错过"的弱提示，不含补救入口）。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地图标记精度：只标区域，不标具体点。</w:t>
      </w:r>
    </w:p>
    <w:p>
      <w:pPr>
        <w:pStyle w:val="Heading2"/>
      </w:pPr>
      <w:r>
        <w:t>2.10 S10 穿越者系统</w:t>
      </w:r>
    </w:p>
    <w:p>
      <w:pPr>
        <w:pStyle w:val="Heading3"/>
      </w:pPr>
      <w:r>
        <w:t>目标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玩家的"外挂"，同时是叙事张力来源：用得多会被怀疑。</w:t>
      </w:r>
    </w:p>
    <w:p>
      <w:pPr>
        <w:pStyle w:val="Heading3"/>
      </w:pPr>
      <w:r>
        <w:t>规则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功能分级解锁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等级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功能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升级方式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Lv1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查看敌人基础属性、任务导航（区域级）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开局自带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Lv2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查看掉落列表、地图探索标记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做任务 / 打怪 / 收集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Lv3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武功搭配提示、自动采集 / 一键操作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同上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Lv4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敌人抗性与弱点分析、突破成功率预估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同上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Lv5（终局）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秘境线索 / 真结局相关提示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剧情解锁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限制与隐藏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系统需要升级；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会骗人/有隐藏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——关键时刻信息不全，甚至被上古势力干扰。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普通 NPC 不知道系统存在（玩家的秘密）。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玩家可选择用不用；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用多了会被怀疑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聪明或强大的 NPC 会察觉异常并产生怀疑。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被怀疑后：普通人只是怀疑 → 聪明人开始调查 → 强大势力可能想抢或利用。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怀疑度（新增量化机制，P1）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项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数值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0~100，分 4 档：无感（0~20）/ 疑心（21~50）/ 调查（51~80）/ 觊觎（81~100）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上升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在他人面前使用系统功能（每次 +1~3）；被 NPC 目击异常（+5~10）；剧情暴露（+10~30）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下降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长期不使用（每游戏日 −1）；刻意隐匿行为（−2）；完成"掩饰"任务（−10）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后果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疑心：NPC 对话变化；调查：触发跟踪/盘问事件链；觊觎：势力发起抢夺/利用任务链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上限保护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达到"觊觎"后不直接 Game Over，而是开启一条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高危支线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（可选择对抗或妥协）</w:t>
            </w:r>
          </w:p>
        </w:tc>
      </w:tr>
    </w:tbl>
    <w:p/>
    <w:p>
      <w:pPr>
        <w:pStyle w:val="Heading3"/>
      </w:pPr>
      <w:r>
        <w:t>界面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系统面板（半透明淡蓝 + 墨色，不挡画面）、信息提示浮层、怀疑度间接呈现（NPC 态度与台词变化，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不显示数值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）。</w:t>
      </w:r>
    </w:p>
    <w:p>
      <w:pPr>
        <w:pStyle w:val="Heading3"/>
      </w:pPr>
      <w:r>
        <w:t>依赖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S9、S6。</w:t>
      </w:r>
    </w:p>
    <w:p>
      <w:pPr>
        <w:pStyle w:val="Heading3"/>
      </w:pPr>
      <w:r>
        <w:t>验收标准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系统功能分级解锁与剧情进度绑定，无提前泄漏。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怀疑度状态可被玩家从 NPC 反馈中感知（至少 3 种表现）。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系统"骗人"事件 ≤ 全流程 3 次，且每次必须可被玩家事后察觉规律（不做无理由误导）。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系统开关可全局关闭（关闭后不影响任何成就达成）。</w:t>
      </w:r>
    </w:p>
    <w:p>
      <w:pPr>
        <w:pStyle w:val="Heading2"/>
      </w:pPr>
      <w:r>
        <w:t>2.11 S11 经济系统</w:t>
      </w:r>
    </w:p>
    <w:p>
      <w:pPr>
        <w:pStyle w:val="Heading3"/>
      </w:pPr>
      <w:r>
        <w:t>目标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银两作为通用润滑剂，产出与消耗平衡；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不设体力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，想玩多久玩多久。</w:t>
      </w:r>
    </w:p>
    <w:p>
      <w:pPr>
        <w:pStyle w:val="Heading3"/>
      </w:pPr>
      <w:r>
        <w:t>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项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货币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银两（唯一主货币）；门派贡献（门派内）；寻访令（非货币，招募专用）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产出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打怪卖装备、种田开店、任务悬赏、分解、门派生产售卖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消耗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买装备材料、开店投资、家园升级、突破资源、丹药、洗点、强化、门派建筑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不支持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真实货币购买银两（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不做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，避免"付费买数值"）</w:t>
            </w:r>
          </w:p>
        </w:tc>
      </w:tr>
    </w:tbl>
    <w:p/>
    <w:p>
      <w:pPr>
        <w:pStyle w:val="Heading3"/>
      </w:pPr>
      <w:r>
        <w:t>数值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产出/消耗平衡表见 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3.9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pPr>
        <w:pStyle w:val="Heading3"/>
      </w:pPr>
      <w:r>
        <w:t>界面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背包（分类/筛选/批量出售）、商店、门派账本（收支日报）。</w:t>
      </w:r>
    </w:p>
    <w:p>
      <w:pPr>
        <w:pStyle w:val="Heading3"/>
      </w:pPr>
      <w:r>
        <w:t>验收标准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银两产出/消耗比在任意 5 小时窗口内维持在 0.9~1.1（通过埋点统计）。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全流程不存在"必定破产"或"金钱无限"的区间（模拟 3 条不同玩法路径验证）。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商店出售/购入价差合理（出售 = 价值 ×30%）。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门派账本可查看最近 7 日收支明细。</w:t>
      </w:r>
    </w:p>
    <w:p>
      <w:pPr>
        <w:pStyle w:val="Heading2"/>
      </w:pPr>
      <w:r>
        <w:t>2.12 S12 势力 / 声望 / 正邪值</w:t>
      </w:r>
    </w:p>
    <w:p>
      <w:pPr>
        <w:pStyle w:val="Heading3"/>
      </w:pPr>
      <w:r>
        <w:t>目标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声望管"江湖名望"（解锁玩法内容），正邪值管"道德倾向"（解锁结局与阵营）。两者独立。</w:t>
      </w:r>
    </w:p>
    <w:p>
      <w:pPr>
        <w:pStyle w:val="Heading3"/>
      </w:pPr>
      <w:r>
        <w:t>规则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五大势力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势力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定位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特色产出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六扇门（朝堂系）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官方，查案、追捕、密探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刀法 / 缉捕类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凌云阁（名门正派）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正道领袖，剑法正宗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剑法（青崖剑法、凌云九剑等）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幽月教（魔道邪宗）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亦正亦邪，暗杀夺宝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暗杀 / 身法类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江湖散人（含丐帮）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自由人，靠奇遇与散人传承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拳掌 / 棍法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秘境守护者（守境司）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隐秘上古势力，后期解锁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世界核心秘密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门派机制（执行口径）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主角不加入任何门派，而是自创门派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（权威定义见 </w:t>
      </w:r>
      <w:r>
        <w:rPr>
          <w:rFonts w:ascii="Menlo" w:hAnsi="Menlo" w:eastAsia="Menlo"/>
          <w:b w:val="0"/>
          <w:i w:val="0"/>
          <w:strike w:val="0"/>
          <w:color w:val="334455"/>
          <w:sz w:val="20"/>
        </w:rPr>
        <w:t>06_systems/门派养成.md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）。与既有门派的关系由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友好值 / 仇恨值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双轨决定，通过 NPC 互动 + 剧情选择 + 任务 + 礼物改变：友好 → 兑换武学 / 贸易 / 结盟 / 情报共享；仇恨 → 门派战 / 踢馆 / 战利掉落。自创门派后可招募弟子、建建筑、开展生产（炼丹 / 种植 / 做菜 / 酿酒 / 经营）。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声望（0~10000，5 档）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档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名称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门槛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解锁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无名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基础玩法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小有名气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势力接触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名动一方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500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自创门派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威震武林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2,000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门派战、结盟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天下无双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10,000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终极内容、结局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正邪值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档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名称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区间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影响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正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侠义道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&gt; +200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正派门派准入、正线结局、侠义奇遇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中正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行走江湖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 ~ +200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中立，多数内容开放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中邪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亦正亦邪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−200 ~ 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部分邪派奇遇、灰色选项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邪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魔道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&lt; −200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邪派门派准入、邪线结局、魔道奇遇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恶行不减声望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——只影响正邪值。</w:t>
      </w:r>
    </w:p>
    <w:p>
      <w:pPr>
        <w:pStyle w:val="Heading3"/>
      </w:pPr>
      <w:r>
        <w:t>界面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势力关系图、声望进度、正邪值以"江湖评价"定性呈现（称号 + 描述，不显示数字）。</w:t>
      </w:r>
    </w:p>
    <w:p>
      <w:pPr>
        <w:pStyle w:val="Heading3"/>
      </w:pPr>
      <w:r>
        <w:t>依赖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S9 任务。</w:t>
      </w:r>
    </w:p>
    <w:p>
      <w:pPr>
        <w:pStyle w:val="Heading3"/>
      </w:pPr>
      <w:r>
        <w:t>验收标准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声望与正邪值互不影响（自动化测试：只做恶行时声望不下降）。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五大势力各有 ≥ 3 条专属任务链与 ≥ 1 门专属武学。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加入/退出门派的影响在 NPC 对话、商店价格、任务可接取性三处可见。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结局判定读取四因子（终局选择、声望、正邪值、关键支线），可穷举验证 ≥ 5 个结局均可达成。</w:t>
      </w:r>
    </w:p>
    <w:p>
      <w:pPr>
        <w:pStyle w:val="Heading2"/>
      </w:pPr>
      <w:r>
        <w:t>2.13 S13 存档 / 死亡 / 周目</w:t>
      </w:r>
    </w:p>
    <w:p>
      <w:pPr>
        <w:pStyle w:val="Heading3"/>
      </w:pPr>
      <w:r>
        <w:t>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项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存档类型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自动（进入场景、战斗前、突破前、每 10 分钟）+ 手动（3 个槽位）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死亡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可存档；死亡 = 游戏结束；按当前声望与完成阶段给予结局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无档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从头开始（但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图鉴与成就永久保留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读档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从最近存档继续；不清除已获图鉴/成就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云存档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PC：Steam Cloud；移动：可选账号云同步；支持跨端存档码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多周目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不继承等级/装备/功法/银两/门派；继承图鉴与成就；每增加一周目解锁 1 个周目天赋（最多 3 槽）；二周目起开放隐藏势力线与真结局路径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存档数据结构要求（技术契约）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版本号 + 迁移函数（保证老存档在新版本可读）。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存档必须包含：角色状态、伙伴、门派、任务进度、奇遇触发记录、缺失内容标记（错过的记录也要存）、图鉴、设置。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存档大小 ≤ 2MB（不含截图）。</w:t>
      </w:r>
    </w:p>
    <w:p>
      <w:pPr>
        <w:pStyle w:val="Heading3"/>
      </w:pPr>
      <w:r>
        <w:t>验收标准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存档/读档 100 次无数据丢失（自动化回归）。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崩溃后自动存档可恢复至最近节点（损失 ≤ 10 分钟进度）。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跨端存档码可在 PC↔移动间互通。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版本升级后旧存档可正常读取（前 3 个大版本兼容）。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死亡结算演出 ≤ 20 秒，可跳过。</w:t>
      </w:r>
    </w:p>
    <w:p>
      <w:pPr>
        <w:pStyle w:val="Heading2"/>
      </w:pPr>
      <w:r>
        <w:t>2.14 S14 天赋 / 开局五问</w:t>
      </w:r>
    </w:p>
    <w:p>
      <w:pPr>
        <w:pStyle w:val="Heading3"/>
      </w:pPr>
      <w:r>
        <w:t>规则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开局五问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：决定初始四维、兵器加成倾向、天赋倾向。主角身份固定为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穿越成逃犯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，无身份选择。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六大天赋（五问统计生成，可多选命中）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天赋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效果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独行天下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独自上阵：伤害 +30%、防御 +20%、吸血 +10%；带伙伴时减半（+15%/+10%/+5%）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侠肝义胆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正派势力好感 +40%、正派商店 −10%、正派任务奖励 +20%；可触发正派 NPC 特殊互动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枭雄本色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邪派势力好感 +40%、邪派商店 −10%、邪派任务奖励 +20%；可触发邪派 NPC 特殊互动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悟性通神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学武功速度 +50%、经验 +25%、隐藏悟性 +5、突破资质门槛降低一档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百兵之王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刀/剑/暗器/奇门/枪法威力 +25%；所选兵器类型额外 +10% 暴击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拳掌双绝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拳掌威力 +25%；攻击 20% 概率眩晕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周目天赋（二周目起）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：① 五问可重选一项 ② 初始携带 1 本指定凡品功法 ③ 寻访令掉率 +20% ④ 起点声望 +100。</w:t>
      </w:r>
    </w:p>
    <w:p>
      <w:pPr>
        <w:pStyle w:val="Heading3"/>
      </w:pPr>
      <w:r>
        <w:t>验收标准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五问的组合可产生全部 6 个天赋中的至少 1 个，且不出现"无天赋"情况。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天赋加成全部在增伤修正/好感计算阶段可见并可拆解。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周目天赋槽正确叠加（最多 3 个）。</w:t>
      </w:r>
    </w:p>
    <w:p>
      <w:pPr>
        <w:pStyle w:val="Heading2"/>
      </w:pPr>
      <w:r>
        <w:t>2.15 系统耦合矩阵与健康度校验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系统</w:t>
            </w:r>
          </w:p>
        </w:tc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主要产出</w:t>
            </w:r>
          </w:p>
        </w:tc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流向 1</w:t>
            </w:r>
          </w:p>
        </w:tc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流向 2</w:t>
            </w:r>
          </w:p>
        </w:tc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流向 3</w:t>
            </w:r>
          </w:p>
        </w:tc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是否孤立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战斗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经验/银两/装备/寻访令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属性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伙伴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经济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否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门派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丹药/材料/情报/贡献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突破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战斗（增益）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经济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否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生活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食材/药材/矿石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炼丹/烹饪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锻造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门派外交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否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奇遇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功法/词条/线索/寻访令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功法体系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叙事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声望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否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宠物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装饰/小额材料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家园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图鉴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弱耦合（可接受，纯收集向）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穿越者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信息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战斗决策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探索效率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怀疑度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否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每季度健康度校验项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每个系统被玩家实际使用的比例（埋点）；低于 15% 的系统需重做入口或奖励。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玩家最强搭配 Top10 的分布（若 Top1 &gt; 25% 说明失衡）。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各阶段平均停留时长 vs 设计值偏差 &gt; 30% 即需调参。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内容消耗速度（每小时消耗的奇遇/任务数）。</w:t>
      </w:r>
    </w:p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本内容为执行版设计文档，正式落地前需经团队评审与合规审核。</w:t>
      </w:r>
    </w:p>
    <w:p>
      <w:pPr>
        <w:pStyle w:val="Heading1"/>
      </w:pPr>
      <w:r>
        <w:t>第 3 章：数值框架</w:t>
      </w:r>
    </w:p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关联：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第 2 章 系统设计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｜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第 4 章 关卡与内容规划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 xml:space="preserve"> 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本章为数值唯一口径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。既标"待定 / 待验证"的项在本章给出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可执行的建议定稿值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，原型验证后回填；与旧稿冲突时以本章为准。</w:t>
      </w:r>
    </w:p>
    <w:p>
      <w:pPr>
        <w:pStyle w:val="Heading2"/>
      </w:pPr>
      <w:r>
        <w:t>3.1 战斗数值</w:t>
      </w:r>
    </w:p>
    <w:p>
      <w:pPr>
        <w:pStyle w:val="Heading3"/>
      </w:pPr>
      <w:r>
        <w:t>3.1.1 属性换算（L1 → L2）·定稿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一级属性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二级属性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公式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上下限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臂力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攻击力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臂力 × 3 + 装备攻击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无硬上限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臂力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暴击率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5% + 臂力/10% + 装备/词条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上限 75%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身法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命中 / 闪避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每 10 点身法 = +1% 命中 / +1% 闪避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命中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5%~95%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；闪避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上限 60%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身法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出手速度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身法 + 轻功/词条先手加成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决定出手顺序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根骨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防御力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根骨 × 1.5 + 装备防御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减伤边际递减（常数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150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）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根骨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气血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根骨 × 20 + 装备气血 + 内功气血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无硬上限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内息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内力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内息 × 10 + 内功内力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无硬上限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内息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内力回复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内息/10 + 内功加成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（每回合）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暴击伤害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150% + 装备/词条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上限 300%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吸血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内功被动 / 词条 / 三连 / 天赋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不超过气血上限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增伤修正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1 + 连招 + 词条 + 天赋 + 境界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各来源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相加</w:t>
            </w:r>
          </w:p>
        </w:tc>
      </w:tr>
    </w:tbl>
    <w:p/>
    <w:p>
      <w:pPr>
        <w:pStyle w:val="Heading3"/>
      </w:pPr>
      <w:r>
        <w:t>3.1.2 核心伤害公式 ·定稿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攻击力   = 臂力 × 3 + 装备攻击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功法威力 = 品质基础威力 × 功法境界倍率 × 3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修为差距 = 内力修为差距 + 功法类型修为差距（合计为负 → ÷2；封顶见 3.4.4）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基础伤害 = 攻击力 + 修为差距 + 功法威力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实际伤害 = 基础伤害 × 减伤修正 × 暴击修正 × 增伤修正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减伤修正 = 1 − 防御力 / (防御力 + 150)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暴击修正 = 暴击时 ×1.5（暴击伤害上限 300%），否则 ×1.0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增伤修正 = 1 + 连招加成 + 词条加成 + 天赋加成 + 境界加成</w:t>
      </w:r>
    </w:p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权重目标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：四维属性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45%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／ 功法威力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45%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／ 装备·词条·天赋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10%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。每次数值调整后必须重跑权重校验（3.10）。</w:t>
      </w:r>
    </w:p>
    <w:p>
      <w:pPr>
        <w:pStyle w:val="Heading3"/>
      </w:pPr>
      <w:r>
        <w:t>3.1.3 防御减伤曲线（常数 150）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防御</w:t>
            </w:r>
          </w:p>
        </w:tc>
        <w:tc>
          <w:tcPr>
            <w:tcW w:type="dxa" w:w="1218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0</w:t>
            </w:r>
          </w:p>
        </w:tc>
        <w:tc>
          <w:tcPr>
            <w:tcW w:type="dxa" w:w="1218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50</w:t>
            </w:r>
          </w:p>
        </w:tc>
        <w:tc>
          <w:tcPr>
            <w:tcW w:type="dxa" w:w="1218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100</w:t>
            </w:r>
          </w:p>
        </w:tc>
        <w:tc>
          <w:tcPr>
            <w:tcW w:type="dxa" w:w="1218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150</w:t>
            </w:r>
          </w:p>
        </w:tc>
        <w:tc>
          <w:tcPr>
            <w:tcW w:type="dxa" w:w="1218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300</w:t>
            </w:r>
          </w:p>
        </w:tc>
        <w:tc>
          <w:tcPr>
            <w:tcW w:type="dxa" w:w="1218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600</w:t>
            </w:r>
          </w:p>
        </w:tc>
        <w:tc>
          <w:tcPr>
            <w:tcW w:type="dxa" w:w="1218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900</w:t>
            </w:r>
          </w:p>
        </w:tc>
      </w:tr>
      <w:tr>
        <w:tc>
          <w:tcPr>
            <w:tcW w:type="dxa" w:w="1218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减伤</w:t>
            </w:r>
          </w:p>
        </w:tc>
        <w:tc>
          <w:tcPr>
            <w:tcW w:type="dxa" w:w="1218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0%</w:t>
            </w:r>
          </w:p>
        </w:tc>
        <w:tc>
          <w:tcPr>
            <w:tcW w:type="dxa" w:w="1218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25%</w:t>
            </w:r>
          </w:p>
        </w:tc>
        <w:tc>
          <w:tcPr>
            <w:tcW w:type="dxa" w:w="1218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40%</w:t>
            </w:r>
          </w:p>
        </w:tc>
        <w:tc>
          <w:tcPr>
            <w:tcW w:type="dxa" w:w="1218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50%</w:t>
            </w:r>
          </w:p>
        </w:tc>
        <w:tc>
          <w:tcPr>
            <w:tcW w:type="dxa" w:w="1218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66.7%</w:t>
            </w:r>
          </w:p>
        </w:tc>
        <w:tc>
          <w:tcPr>
            <w:tcW w:type="dxa" w:w="1218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80%</w:t>
            </w:r>
          </w:p>
        </w:tc>
        <w:tc>
          <w:tcPr>
            <w:tcW w:type="dxa" w:w="1218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85.7%</w:t>
            </w:r>
          </w:p>
        </w:tc>
      </w:tr>
    </w:tbl>
    <w:p/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 xml:space="preserve">高防御适合前排承伤，但永远无法接近 100%。设计上限：单次减伤不超过 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90%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（防御 1350 时达到，正常流程不可达）。</w:t>
      </w:r>
    </w:p>
    <w:p>
      <w:pPr>
        <w:pStyle w:val="Heading3"/>
      </w:pPr>
      <w:r>
        <w:t>3.1.4 功法威力表（品质 × 境界）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品质基础威力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：凡品 10 ／ 良品 20 ／ 上品 35 ／ 极品 55 ／ 绝世 80。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境界倍率（十境）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境界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倍率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境界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倍率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初窥门径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×1.00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登峰造极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×2.75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略有小成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×1.25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出神入化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×3.30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登堂入室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×1.55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大巧若拙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×3.95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融会贯通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×1.90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超凡入圣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×4.70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炉火纯青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×2.30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天人合一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×5.50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示例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</w:t>
      </w:r>
      <w:r>
        <w:rPr>
          <w:rFonts w:ascii="Menlo" w:hAnsi="Menlo" w:eastAsia="Menlo"/>
          <w:b w:val="0"/>
          <w:i w:val="0"/>
          <w:strike w:val="0"/>
          <w:color w:val="334455"/>
          <w:sz w:val="20"/>
        </w:rPr>
        <w:t>最终威力 = 品质 × 倍率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；入公式 = 最终威力 × 3）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组合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最终威力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入公式（×3）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凡品·初窥门径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30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凡品·天人合一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55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165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良品·登峰造极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55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165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上品·登峰造极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96.25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288.75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上品·天人合一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192.5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577.5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极品·天人合一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302.5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907.5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绝世·初窥门径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80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240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绝世·天人合一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440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1320</w:t>
            </w:r>
          </w:p>
        </w:tc>
      </w:tr>
    </w:tbl>
    <w:p/>
    <w:p>
      <w:pPr>
        <w:spacing w:before="80"/>
        <w:ind w:left="454"/>
      </w:pP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平衡意图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：凡品练满（55）可逼近绝世未练（80），努力型玩家不吃亏；但高品质天花板始终更高（上品满 192.5 ＜ 极品满 302.5 ＜ 绝世满 440）。</w:t>
      </w:r>
    </w:p>
    <w:p>
      <w:pPr>
        <w:pStyle w:val="Heading3"/>
      </w:pPr>
      <w:r>
        <w:t>3.1.5 回合与 TTK 目标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敌方类型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目标回合数（4 人队，2× 速度）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目标单场时长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普通怪（3~4 只）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2～4 回合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20～40 秒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精英怪（1 + 2 小怪）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5～8 回合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45～80 秒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BOSS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10～15 回合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90～150 秒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门派群战（5v5+）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8～12 回合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80～120 秒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校验公式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目标回合数 T = 敌方总气血 ÷ (我方人数 × 单人每回合期望伤害)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我方人数 = 4（门派战 5）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单人每回合期望伤害 ≈ 实际伤害均值 × 0.9（考虑未命中/内力不足）</w:t>
      </w:r>
    </w:p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失衡红线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：任意一场战斗 &gt; 30 回合（判负）或 &lt; 1 回合（秒杀）即视为数值缺陷。</w:t>
      </w:r>
    </w:p>
    <w:p>
      <w:pPr>
        <w:pStyle w:val="Heading3"/>
      </w:pPr>
      <w:r>
        <w:t>3.1.6 招架对抗系数 ·定稿（原为待验证）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触发：防守方有招架类功法/天赋时，按 </w:t>
      </w:r>
      <w:r>
        <w:rPr>
          <w:rFonts w:ascii="Menlo" w:hAnsi="Menlo" w:eastAsia="Menlo"/>
          <w:b w:val="0"/>
          <w:i w:val="0"/>
          <w:strike w:val="0"/>
          <w:color w:val="334455"/>
          <w:sz w:val="20"/>
        </w:rPr>
        <w:t>招架率 = 10% + 根骨/20%（上限 40%）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判定。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招架后伤害保留比例：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保留比例 = 0.30 + 0.70 × clamp( (我方臂力 − 敌方根骨) / (我方臂力 + 敌方根骨), 0, 1 )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臂力 vs 根骨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保留比例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臂力 = 根骨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65%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中性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臂力 = 2× 根骨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88%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力量压制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臂力 = 0.5× 根骨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53%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被稳稳招架</w:t>
            </w:r>
          </w:p>
        </w:tc>
      </w:tr>
    </w:tbl>
    <w:p/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修正说明：上表把"差值"改为"比值"，避免高等级数值膨胀导致招架完全失效。原型验证后可整体调整系数区间 [0.2, 0.8]。</w:t>
      </w:r>
    </w:p>
    <w:p>
      <w:pPr>
        <w:pStyle w:val="Heading3"/>
      </w:pPr>
      <w:r>
        <w:t>3.1.7 命中 / 闪避 / 暴击 ·定稿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项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公式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上下限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命中率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90% + 命中加成 − 目标闪避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5% ~ 95%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闪避率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身法/10% + 装备/词条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上限 60%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暴击率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5% + 臂力/10% + 装备/词条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上限 75%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暴击伤害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150% + 装备/词条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上限 300%</w:t>
            </w:r>
          </w:p>
        </w:tc>
      </w:tr>
    </w:tbl>
    <w:p/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判定顺序：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先命中，后暴击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；两者独立。</w:t>
      </w:r>
    </w:p>
    <w:p>
      <w:pPr>
        <w:pStyle w:val="Heading3"/>
      </w:pPr>
      <w:r>
        <w:t>3.1.8 内力消耗与续航校验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项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数值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外功内力消耗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凡 10 / 良 20 / 上 35 / 极 55 / 绝 80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每回合回复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内息/10 + 内功加成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普攻兜底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攻击力 × 0.5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，无消耗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续航校验目标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：上品功法（消耗 35）在 Lv50 面板（内息 90 → 内力 1300，回复 19/回合）下可连续释放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≈ 37 回合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，超过回合上限 30 ——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不允许出现"打不完就没蓝"的情况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（除极端消耗构筑，那是玩家主动选择）。</w:t>
      </w:r>
    </w:p>
    <w:p>
      <w:pPr>
        <w:pStyle w:val="Heading2"/>
      </w:pPr>
      <w:r>
        <w:t>3.2 属性成长与参考面板</w:t>
      </w:r>
    </w:p>
    <w:p>
      <w:pPr>
        <w:pStyle w:val="Heading3"/>
      </w:pPr>
      <w:r>
        <w:t>3.2.1 成长来源汇总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来源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成长量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初始（开局五问）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四维合计约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25～40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 点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升级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每级四维各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+1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；自由点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+3/级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人物境界突破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每次四维各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+5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；自由点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+5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；共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21 次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装备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见 3.5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功法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内功/身法提供被动属性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丹药 / 烹饪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临时或永久增益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伙伴好感度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L2 核心属性 ×1.05～×1.20（见 3.2.4）</w:t>
            </w:r>
          </w:p>
        </w:tc>
      </w:tr>
    </w:tbl>
    <w:p/>
    <w:p>
      <w:pPr>
        <w:pStyle w:val="Heading3"/>
      </w:pPr>
      <w:r>
        <w:t>3.2.2 我方参考面板（每维：含升级基础 + 自由分配 + 境界跃升）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等级</w:t>
            </w:r>
          </w:p>
        </w:tc>
        <w:tc>
          <w:tcPr>
            <w:tcW w:type="dxa" w:w="1392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境界</w:t>
            </w:r>
          </w:p>
        </w:tc>
        <w:tc>
          <w:tcPr>
            <w:tcW w:type="dxa" w:w="1392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单维属性（约）</w:t>
            </w:r>
          </w:p>
        </w:tc>
        <w:tc>
          <w:tcPr>
            <w:tcW w:type="dxa" w:w="1392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四维合计（约）</w:t>
            </w:r>
          </w:p>
        </w:tc>
        <w:tc>
          <w:tcPr>
            <w:tcW w:type="dxa" w:w="1392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目标气血</w:t>
            </w:r>
          </w:p>
        </w:tc>
        <w:tc>
          <w:tcPr>
            <w:tcW w:type="dxa" w:w="1392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目标防御</w:t>
            </w:r>
          </w:p>
        </w:tc>
        <w:tc>
          <w:tcPr>
            <w:tcW w:type="dxa" w:w="1392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目标内力</w:t>
            </w:r>
          </w:p>
        </w:tc>
      </w:tr>
      <w:tr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Lv1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武者一境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5～8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12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80</w:t>
            </w:r>
          </w:p>
        </w:tc>
      </w:tr>
      <w:tr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Lv15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武者二境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25～35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120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800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300</w:t>
            </w:r>
          </w:p>
        </w:tc>
      </w:tr>
      <w:tr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Lv30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武者三境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50～65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240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1,600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110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600</w:t>
            </w:r>
          </w:p>
        </w:tc>
      </w:tr>
      <w:tr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Lv50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武者五境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85～110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400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2,700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250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1,300</w:t>
            </w:r>
          </w:p>
        </w:tc>
      </w:tr>
      <w:tr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Lv70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武者七境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130～160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580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4,400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400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2,100</w:t>
            </w:r>
          </w:p>
        </w:tc>
      </w:tr>
      <w:tr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Lv100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武者圆满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170～220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800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6,800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620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3,200</w:t>
            </w:r>
          </w:p>
        </w:tc>
      </w:tr>
      <w:tr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后天·圆满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不显示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260～320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1,150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10,500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900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5,000</w:t>
            </w:r>
          </w:p>
        </w:tc>
      </w:tr>
      <w:tr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先天·圆满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不显示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360～440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1,600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15,000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1,300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7,200</w:t>
            </w:r>
          </w:p>
        </w:tc>
      </w:tr>
      <w:tr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宗师·圆满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不显示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480～580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2,100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20,000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1,800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9,600</w:t>
            </w:r>
          </w:p>
        </w:tc>
      </w:tr>
    </w:tbl>
    <w:p/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气血/防御/内力为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含装备与内功的目标值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，不是裸属性换算值；用于反推敌方模板与掉落投放。</w:t>
      </w:r>
    </w:p>
    <w:p>
      <w:pPr>
        <w:pStyle w:val="Heading3"/>
      </w:pPr>
      <w:r>
        <w:t>3.2.3 敌方模板 ·定稿（用于关卡配置表）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推导规则（三步）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① 敌方单只气血 = 我方单人目标气血 × 类型系数 × 同场数量修正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普通怪 1.0 ／ 精英 3.5 ／ BOSS 11.0 ／ 门派弟子 1.3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同场数量修正 = 1 ÷ (1 + 0.15 × (N − 1))，N = 该场敌人数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② 敌方攻击 ≈ 我方攻击 × 0.7（普通）/ 0.85（精英）/ 1.0（BOSS）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③ 敌方防御 ≈ 我方防御 × 0.7（普通）/ 0.9（精英）/ 1.1（BOSS）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等级段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普通怪 气血/攻击/防御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精英 气血/攻击/防御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BOSS 气血/攻击/防御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Lv1~10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200 / 25 / 10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700 / 40 / 15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2,200 / 55 / 20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Lv11~25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800 / 75 / 35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2,800 / 120 / 55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8,800 / 160 / 70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Lv26~45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1,600 / 165 / 75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5,600 / 260 / 110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17,600 / 340 / 140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Lv46~70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2,700 / 330 / 155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9,500 / 520 / 220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29,700 / 700 / 270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Lv71~100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6,800 / 700 / 340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24,000 / 1,100 / 480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74,800 / 1,450 / 590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后天段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12,000 / 1,300 / 620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42,000 / 2,000 / 880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132,000 / 2,700 / 1,080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先天段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18,000 / 2,000 / 900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63,000 / 3,100 / 1,280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198,000 / 4,200 / 1,560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宗师段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25,000 / 2,900 / 1,250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87,000 / 4,500 / 1,800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275,000 / 6,000 / 2,200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验证示例（Lv50，我方 4 人）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我方单人期望伤害 ≈ 580/回合 → 全队 2,320/回合。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普通怪 3 只：总气血 1,600 × 3 × 1 ÷ (1+0.15×2) ≈ 3,700 →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1.6 回合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（偏快）。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调整：普通怪同场 4 只（总气血 ≈ 5,000）→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2.2 回合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✓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精英 1 + 小怪 2（9,500 + 3,200 = 12,700）→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5.5 回合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✓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BOSS 29,700 →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12.8 回合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✓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我方总气血 10,800；敌方 BOSS 战每回合输出 ≈ (700 + 2×330) × 0.37 ≈ 503 → 可撑 21 回合，玩家 13 回合获胜 →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有压力但不致命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✓</w:t>
      </w:r>
    </w:p>
    <w:p>
      <w:pPr>
        <w:spacing w:before="80"/>
        <w:ind w:left="454"/>
      </w:pP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结论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 xml:space="preserve">：普通怪编组建议 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3～4 只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 xml:space="preserve">，精英 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1+2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 xml:space="preserve">，BOSS 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单体或 1+2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。</w:t>
      </w:r>
    </w:p>
    <w:p>
      <w:pPr>
        <w:pStyle w:val="Heading3"/>
      </w:pPr>
      <w:r>
        <w:t>3.2.4 伙伴数值口径 ·定稿（原为待拍板 Q1 / Q2）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议题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定稿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理由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Q1 伙伴自由点归属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默认自动分配 + 允许手动覆盖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（混合制）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移动端玩家不想逐点分配；核心玩家要精调。自动模板按伙伴倾向（如剑客偏身法/臂力）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Q2 好感度加成口径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作用于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L2 核心属性（攻击 / 防御 / 气血 / 内力）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，不加成暴击/闪避/命中等百分比属性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"属性 +5%~+20%"若作用于 L1 会与装备/功法叠加放大到 1.5 倍以上；作用于 L2 核心数值可控且体感明确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伙伴稀有度影响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影响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初始四维总和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（普通 20 / 优秀 26 / 稀有 32 / 传说 40）与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隐藏悟性资质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（普通 10 / 优秀 15 / 稀有 20 / 传说 25），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不影响成长系数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保证低稀有度伙伴后期不被淘汰，只输起跑线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伙伴专属技能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每个伙伴 1 个专属被动（生死之交解锁）+ 1 个专属奇遇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见第 4 章伙伴清单</w:t>
            </w:r>
          </w:p>
        </w:tc>
      </w:tr>
    </w:tbl>
    <w:p/>
    <w:p>
      <w:pPr>
        <w:pStyle w:val="Heading2"/>
      </w:pPr>
      <w:r>
        <w:t>3.3 人物境界数值 ·定稿</w:t>
      </w:r>
    </w:p>
    <w:p>
      <w:pPr>
        <w:pStyle w:val="Heading3"/>
      </w:pPr>
      <w:r>
        <w:t>3.3.1 累计经验与突破条件（沿用 22 阶）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#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境界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等级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累计经验（约）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突破条件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武者一境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Lv1~10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8,000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武者二境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Lv11~20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30,000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银两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武者三境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Lv21~30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80,000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银两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武者四境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Lv31~40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170,000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银两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武者五境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Lv41~50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300,000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银两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武者六境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Lv51~60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480,000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银两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7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武者七境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Lv61~70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720,000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银两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武者八境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Lv71~80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1,000,000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银两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9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武者九境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Lv81~90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1,350,000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银两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武者圆满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Lv91~100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1,800,000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银两 + 凝神丹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11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后天·小成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2,500,000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银两 + 凝神丹 + 培元芝 ×3 +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悟性 ≥ 30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12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后天·大成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3,200,000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后天资源 + 凝神丹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13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后天·圆满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4,000,000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后天资源 + 凝神丹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14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半步先天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5,000,000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千年雪莲 ×1 +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悟性 ≥ 50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15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先天·小成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6,200,000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先天资源 + 凝神丹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16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先天·大成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7,500,000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先天资源 + 凝神丹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17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先天·圆满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9,000,000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先天资源 + 凝神丹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18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半步宗师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10,800,000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宗师之证 ×1 +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悟性 ≥ 70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19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宗师·小成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12,800,000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宗师资源 + 凝神丹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宗师·大成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15,000,000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宗师资源 + 凝神丹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21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宗师·圆满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17,500,000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宗师资源 + 凝神丹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22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武侠之巅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机缘事件 + 悟性 ≥ 85 + 三项收集成就</w:t>
            </w:r>
          </w:p>
        </w:tc>
      </w:tr>
    </w:tbl>
    <w:p/>
    <w:p>
      <w:pPr>
        <w:spacing w:before="80"/>
        <w:ind w:left="454"/>
      </w:pP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共 21 次突破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。武者境显示等级；后天起不显示等级，仅显示境界称号。</w:t>
      </w:r>
    </w:p>
    <w:p>
      <w:pPr>
        <w:pStyle w:val="Heading3"/>
      </w:pPr>
      <w:r>
        <w:t>3.3.2 闭关时长 ·定稿（对齐 `境界系统.md` v0.11 并做节奏缩放）</w:t>
      </w:r>
    </w:p>
    <w:p>
      <w:pPr>
        <w:spacing w:before="80"/>
        <w:ind w:left="454"/>
      </w:pP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口径说明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：</w:t>
      </w:r>
      <w:r>
        <w:rPr>
          <w:rFonts w:ascii="Menlo" w:hAnsi="Menlo" w:eastAsia="Menlo"/>
          <w:b w:val="0"/>
          <w:i w:val="0"/>
          <w:strike w:val="0"/>
          <w:color w:val="444444"/>
          <w:sz w:val="19"/>
        </w:rPr>
        <w:t>境界系统.md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（v0.11）给出"武者境用小时（2~30 小时）、后天起用天（2~120 天）"的初稿值。该初稿的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后天以上段落合计约 407 天（≈9,768 游戏小时）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，远超一周目游戏内总时长（3,600~4,800 小时，见 3.7.2），会使"闭关"独占全部时间。执行版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保留武者段原稿值，将后天以上段落按 ÷10 缩放并取整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，使闭关总耗时回到占一周目 10%~15% 的合理区间。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突破次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突破至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原稿闭关耗时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执行版（缩放后）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武者二境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 小时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2 小时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武者三境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 小时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4 小时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武者四境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 小时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6 小时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武者五境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 小时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8 小时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武者六境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12 小时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12 小时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武者七境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16 小时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16 小时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7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武者八境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 小时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20 小时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武者九境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24 小时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24 小时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9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武者圆满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30 小时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30 小时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后天·小成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 天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5 小时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11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后天·大成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 天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7 小时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12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后天·圆满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 天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12 小时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13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半步先天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7 天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17 小时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14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先天·小成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 天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24 小时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先天·大成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15 天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36 小时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16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先天·圆满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 天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48 小时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17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半步宗师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30 天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72 小时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18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宗师·小成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45 天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108 小时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19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宗师·大成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60 天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144 小时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宗师·圆满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90 天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216 小时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21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武侠之巅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120 天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288 小时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合计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≈ 9,890 小时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1,099 游戏小时 ≈ 45.8 游戏日</w:t>
            </w:r>
          </w:p>
        </w:tc>
      </w:tr>
    </w:tbl>
    <w:p/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凝神丹每颗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−20%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，单次最多 3 颗（最多 −60%）。全程 21 次突破若在后期均用 3 颗 → 实际耗时约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500~600 游戏小时（≈ 21~25 游戏日）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，占一周目游戏内总时长的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约 12%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✓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闭关期间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不可战斗/探索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；可提前出关，进度保留。</w:t>
      </w:r>
    </w:p>
    <w:p>
      <w:pPr>
        <w:pStyle w:val="ListBullet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缩放的合法性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：原稿明确标注"闭关耗时……为设计初稿，需原型验证（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可按单局节奏整体缩放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）"，本节即执行该缩放。</w:t>
      </w:r>
    </w:p>
    <w:p>
      <w:pPr>
        <w:pStyle w:val="Heading3"/>
      </w:pPr>
      <w:r>
        <w:t>3.3.3 悟性（隐藏属性）·定稿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数值域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：0～100（不显示具体数值，只显示"资质"定性档位）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来源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增量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全程可获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初始基准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天赋「悟性通神」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+5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境界突破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每次 +1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21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奇遇顿悟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+2～5 / 次，约 18 次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45～70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宝典研读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+1～3 / 本，约 12 本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12～36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剧情关键事件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+5～10 / 次，约 8 次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40～80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理论上限（可达成）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≈ 100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正常周目预期值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55～75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资质门槛 ·定稿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门槛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用途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标准值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天赋「悟性通神」降档后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A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→ 后天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24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B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→ 先天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40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C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→ 宗师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70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56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顶点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→ 武侠之巅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68</w:t>
            </w:r>
          </w:p>
        </w:tc>
      </w:tr>
    </w:tbl>
    <w:p/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降档规则 = 门槛 × 0.8（向下取整）。</w:t>
      </w:r>
    </w:p>
    <w:p>
      <w:pPr>
        <w:pStyle w:val="Heading3"/>
      </w:pPr>
      <w:r>
        <w:t>3.3.4 突破成功率 ·定稿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成功率 = clamp( 60% + 悟性资质加成 + 道具加成, 60%, 95% )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悟性资质加成 = (悟性 − 门槛) ÷ 100，最低 0%，最高 20%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道具加成：凝神散 +10%（单次，可叠加 1 个）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悟性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相对门槛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资质加成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基础成功率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门槛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0%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60%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门槛+10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+10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10%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70%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门槛+20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+20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20%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80%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门槛+35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+35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20%（封顶）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80% + 道具 →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95% 上限</w:t>
            </w:r>
          </w:p>
        </w:tc>
      </w:tr>
    </w:tbl>
    <w:p/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失败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不降级、不掉等级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；冷却"打坐一个时辰"后可重试；已消耗资源不返还（但凝神丹可放心用，因为失败返还 50%）。</w:t>
      </w:r>
    </w:p>
    <w:p>
      <w:pPr>
        <w:pStyle w:val="Heading3"/>
      </w:pPr>
      <w:r>
        <w:t>3.3.5 凝神丹 / 悟道丹 产出-消耗闭环 ·定稿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需求测算（满减时口径）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段落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突破次数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单次丹药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小计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武者境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9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1~3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23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后天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9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半步先天 + 先天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12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半步宗师 + 宗师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12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武侠之巅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凝神丹总需求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21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≈ 59 颗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悟道丹需求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：按"常修 8 门功法 × 9 次参悟 = 72 次"，玩家平均使用 1 颗 →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≈ 72 颗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；不用亦可（参悟为后台计时）。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产出预算（凝神丹，全程 ≈ 62 颗）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途径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数量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节奏与配方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炼丹（丹房，主产出）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≈ 30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配方：培元芝 ×2 + 灵芝 ×5 + 银两 500；每炉 1 颗，耗时 4 时辰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门派商店 / 悬赏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≈ 12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每周限购 1 颗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主线 / 剧情奖励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≈ 7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每阶段 1~2 颗（一次性）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精英 / BOSS 掉落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≈ 8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精英 5%、BOSS 20%、主线 BOSS 必掉 1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奇遇 / 宝箱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≈ 5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概率 1 颗（受福缘加成）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合计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≈ 62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覆盖 21 次突破（满减口径）且留有余量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产出预算（悟道丹，全程 ≈ 75 颗）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途径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数量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配方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炼丹（丹房）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≈ 45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悟道花 ×3 + 银两 300；每炉 1 颗，耗时 3 时辰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门派商店 / 悬赏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≈ 15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每周限购 1 颗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掉落 / 奇遇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≈ 15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精英 3%、BOSS 10%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合计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≈ 75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节奏约束（设计红线）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玩家平均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每 1.5～2 小时游戏时长可稳定获得 1 颗凝神丹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（避免卡突破）。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丹房产出为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唯一可无限获取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的来源，其余均为限量，防止玩家靠刷小怪无限刷丹。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两种丹药配方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不同、材料不同、不可混用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pPr>
        <w:pStyle w:val="Heading2"/>
      </w:pPr>
      <w:r>
        <w:t>3.4 功法境界与修为</w:t>
      </w:r>
    </w:p>
    <w:p>
      <w:pPr>
        <w:pStyle w:val="Heading3"/>
      </w:pPr>
      <w:r>
        <w:t>3.4.1 功法境界表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#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境界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突破所需经验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参悟时长（游戏小时）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初窥门径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1,000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略有小成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3,000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登堂入室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6,000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融会贯通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10,000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7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炉火纯青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15,000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11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登峰造极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21,000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16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7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出神入化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28,000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22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大巧若拙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36,000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29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9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超凡入圣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45,000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37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天人合一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—（顶境）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合计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165,000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129 小时</w:t>
            </w:r>
          </w:p>
        </w:tc>
      </w:tr>
    </w:tbl>
    <w:p/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参悟为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后台计时，不中断角色行动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；时长以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游戏内时间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推进（见 3.7）。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悟道丹每颗 −20%，单次最多 3 颗。</w:t>
      </w:r>
    </w:p>
    <w:p>
      <w:pPr>
        <w:pStyle w:val="ListBullet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无成功率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，时间到即进阶。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同时参悟限制 ·定稿：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同时最多 2 门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（避免玩家开局把全部功法挂满，失去取舍）。</w:t>
      </w:r>
    </w:p>
    <w:p>
      <w:pPr>
        <w:pStyle w:val="Heading3"/>
      </w:pPr>
      <w:r>
        <w:t>3.4.2 修为产出规则（沿用 ·唯一来源 = 武功境界突破）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975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突破次</w:t>
            </w:r>
          </w:p>
        </w:tc>
        <w:tc>
          <w:tcPr>
            <w:tcW w:type="dxa" w:w="975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1</w:t>
            </w:r>
          </w:p>
        </w:tc>
        <w:tc>
          <w:tcPr>
            <w:tcW w:type="dxa" w:w="975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2</w:t>
            </w:r>
          </w:p>
        </w:tc>
        <w:tc>
          <w:tcPr>
            <w:tcW w:type="dxa" w:w="975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3</w:t>
            </w:r>
          </w:p>
        </w:tc>
        <w:tc>
          <w:tcPr>
            <w:tcW w:type="dxa" w:w="975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4</w:t>
            </w:r>
          </w:p>
        </w:tc>
        <w:tc>
          <w:tcPr>
            <w:tcW w:type="dxa" w:w="975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5</w:t>
            </w:r>
          </w:p>
        </w:tc>
        <w:tc>
          <w:tcPr>
            <w:tcW w:type="dxa" w:w="975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6</w:t>
            </w:r>
          </w:p>
        </w:tc>
        <w:tc>
          <w:tcPr>
            <w:tcW w:type="dxa" w:w="975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7</w:t>
            </w:r>
          </w:p>
        </w:tc>
        <w:tc>
          <w:tcPr>
            <w:tcW w:type="dxa" w:w="975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8</w:t>
            </w:r>
          </w:p>
        </w:tc>
        <w:tc>
          <w:tcPr>
            <w:tcW w:type="dxa" w:w="975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9</w:t>
            </w:r>
          </w:p>
        </w:tc>
      </w:tr>
      <w:tr>
        <w:tc>
          <w:tcPr>
            <w:tcW w:type="dxa" w:w="975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基础产出</w:t>
            </w:r>
          </w:p>
        </w:tc>
        <w:tc>
          <w:tcPr>
            <w:tcW w:type="dxa" w:w="975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  <w:tc>
          <w:tcPr>
            <w:tcW w:type="dxa" w:w="975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  <w:tc>
          <w:tcPr>
            <w:tcW w:type="dxa" w:w="975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  <w:tc>
          <w:tcPr>
            <w:tcW w:type="dxa" w:w="975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  <w:tc>
          <w:tcPr>
            <w:tcW w:type="dxa" w:w="975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  <w:tc>
          <w:tcPr>
            <w:tcW w:type="dxa" w:w="975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</w:t>
            </w:r>
          </w:p>
        </w:tc>
        <w:tc>
          <w:tcPr>
            <w:tcW w:type="dxa" w:w="975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  <w:tc>
          <w:tcPr>
            <w:tcW w:type="dxa" w:w="975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</w:t>
            </w:r>
          </w:p>
        </w:tc>
        <w:tc>
          <w:tcPr>
            <w:tcW w:type="dxa" w:w="975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品级加成（每次突破）+2/品级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，单门练满合计：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品质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每次加成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单门合计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凡品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+0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19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良品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+2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37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上品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+4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55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极品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+6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73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绝世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+8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91</w:t>
            </w:r>
          </w:p>
        </w:tc>
      </w:tr>
    </w:tbl>
    <w:p/>
    <w:p>
      <w:pPr>
        <w:pStyle w:val="Heading3"/>
      </w:pPr>
      <w:r>
        <w:t>3.4.3 修为门槛 ·定稿（修复原"量级不匹配"缺口）</w:t>
      </w:r>
    </w:p>
    <w:p>
      <w:pPr>
        <w:spacing w:before="80"/>
        <w:ind w:left="454"/>
      </w:pP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原缺口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 xml:space="preserve">：单门练满仅 19～91 点，而"绝世"门槛 1000 点，量级严重失配。 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修正方案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：① 明确修为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按类型累计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 xml:space="preserve">（同类型的多门功法突破产出相加，互不衰减）；② 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下调门槛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至与内容供给匹配；③ 增补两条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有限量的补充来源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，平滑前期体验。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口径澄清（写入程序需求）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修为按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8 个类型分别累计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</w:t>
      </w:r>
      <w:r>
        <w:rPr>
          <w:rFonts w:ascii="Menlo" w:hAnsi="Menlo" w:eastAsia="Menlo"/>
          <w:b w:val="0"/>
          <w:i w:val="0"/>
          <w:strike w:val="0"/>
          <w:color w:val="334455"/>
          <w:sz w:val="20"/>
        </w:rPr>
        <w:t>某类型修为 = Σ 该类型下所有已修功法在各次境界突破中产出的修为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pPr>
        <w:pStyle w:val="ListBullet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重复学习同一本功法不再产出修为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（防刷）。</w:t>
      </w:r>
    </w:p>
    <w:p>
      <w:pPr>
        <w:pStyle w:val="ListBullet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功法传承给伙伴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不产出修为（修为归突破者）。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修为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只增不减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（遗忘功法不退还修为，但已解锁的学习资格保留）。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门槛 ·定稿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品质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原门槛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新门槛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目标达成阶段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达成路径示例（单类型）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凡品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阶段 1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良品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60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阶段 1 末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 门凡品练满（57）+ 1 门至登峰造极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上品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160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阶段 2 末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 凡 + 2 良（57+74=131）+ 1 门上品进度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极品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280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阶段 3 末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 凡 + 3 良 + 1 上（57+111+55=223）+ 补充来源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绝世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360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阶段 4 末～5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 凡 + 3 良 + 2 上 + 1 极（57+111+110+73=351）+ 补充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内容供给要求（对第 4 章的硬约束）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类型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功法门数要求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修为总量上限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每个外功类型（6 类）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凡 3 / 良 3 / 上 2 / 极 2 / 绝 1 =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11 门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515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内功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凡 3 / 良 3 / 上 2 / 极 2 / 绝 1 =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11 门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515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身法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凡 3 / 良 3 / 上 2 / 极 1 / 绝 1 =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10 门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442</w:t>
            </w:r>
          </w:p>
        </w:tc>
      </w:tr>
    </w:tbl>
    <w:p/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即：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绝世门槛 360 需要玩家把某一类型约 70%～81% 的功法练满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，这是一个合理的终极追求，而非不可达成。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补充来源 ·定稿（有限量）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来源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增量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限制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伙伴指点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+8 / 次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每名伙伴限 3 次，仅限其专精类型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门派藏经阁研读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+3 / 本残页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单类型上限 +30，需门派 3 级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奇遇顿悟（稀有）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+5 / 次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全程约 6 次，随机类型</w:t>
            </w:r>
          </w:p>
        </w:tc>
      </w:tr>
    </w:tbl>
    <w:p/>
    <w:p>
      <w:pPr>
        <w:pStyle w:val="Heading3"/>
      </w:pPr>
      <w:r>
        <w:t>3.4.4 修为差值入伤害 ·定稿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修为差距 = 内力修为差距 + 功法类型修为差距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若合计 &lt; 0 → ÷ 2</w:t>
      </w:r>
    </w:p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封顶 ·定稿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：单项修为差距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±120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，合计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±180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（原建议 ±100/±150 上调，因新门槛最高 360）。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场景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内力差距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类型差距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合计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修正值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全面压制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+80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+60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+140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+140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内力优、类型劣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+90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−30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+60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+60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全面劣势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−50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−40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−90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−45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极端（触发封顶）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+150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+120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+270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+180</w:t>
            </w:r>
          </w:p>
        </w:tc>
      </w:tr>
    </w:tbl>
    <w:p/>
    <w:p>
      <w:pPr>
        <w:pStyle w:val="Heading3"/>
      </w:pPr>
      <w:r>
        <w:t>3.4.5 连招与词条数值（沿用）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项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数值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二连连招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第二招威力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+30%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三连连招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第三招威力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+60%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，触发吸血（+10%）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连招失败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无惩罚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三层词条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单条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+10%～+25%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（见 2.4）；同一战斗内同类词条最多叠加 3 层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词条总增伤上限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+60%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（防构筑爆炸）</w:t>
            </w:r>
          </w:p>
        </w:tc>
      </w:tr>
    </w:tbl>
    <w:p/>
    <w:p>
      <w:pPr>
        <w:pStyle w:val="Heading2"/>
      </w:pPr>
      <w:r>
        <w:t>3.5 装备与词条体系 ·补齐（原缺口）</w:t>
      </w:r>
    </w:p>
    <w:p>
      <w:pPr>
        <w:pStyle w:val="Heading3"/>
      </w:pPr>
      <w:r>
        <w:t>3.5.1 装备基础数值（Lv30 基准，沿用）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部位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主属性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品质范围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武器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攻击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凡兵 40~60 / 利器 60~90 / 宝器 88~132 / 神兵 128~192 / 传世 200~300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防具（衣/甲）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防御 + 气血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防御 30~45 / 45~68 / 66~99 / 96~144 / 150~225；气血 150~250 / 225~375 / 330~550 / 480~800 / 750~1250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饰品（戒指/项链）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全四维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每维 3~5 / 5~8 / 8~12 / 12~18 / 20~30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鞋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身法 + 移动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身法 3~5 / 5~8 / 8~12 / 12~18 / 20~30；移速 +2% / +4% / +6% / +9% / +13%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等级缩放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</w:t>
      </w:r>
      <w:r>
        <w:rPr>
          <w:rFonts w:ascii="Menlo" w:hAnsi="Menlo" w:eastAsia="Menlo"/>
          <w:b w:val="0"/>
          <w:i w:val="0"/>
          <w:strike w:val="0"/>
          <w:color w:val="334455"/>
          <w:sz w:val="20"/>
        </w:rPr>
        <w:t>属性 = 基准 × (1 + (装备等级 − 30) × 5%)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品质倍率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：凡兵 ×1.0 / 利器 ×1.5 / 宝器 ×2.2 / 神兵 ×3.2 / 传世 ×5.0</w:t>
      </w:r>
    </w:p>
    <w:p>
      <w:pPr>
        <w:pStyle w:val="Heading3"/>
      </w:pPr>
      <w:r>
        <w:t>3.5.2 强化 ·定稿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项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等级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+1 ～ +10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成功率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100%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（首版不做失败，避免挫败）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属性增益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每级主属性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+4%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（+10 满 = +40%）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成本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银两 </w:t>
            </w:r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500 × 当前强化等级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；材料「精铁」</w:t>
            </w:r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2 × 当前等级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分解回收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强化材料 100% 返还，银两 50% 返还</w:t>
            </w:r>
          </w:p>
        </w:tc>
      </w:tr>
    </w:tbl>
    <w:p/>
    <w:p>
      <w:pPr>
        <w:pStyle w:val="Heading3"/>
      </w:pPr>
      <w:r>
        <w:t>3.5.3 装备词条体系 ·全新补齐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词条数量与品质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品质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词条条数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词条品阶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凡兵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利器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绿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宝器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蓝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神兵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2～3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紫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传世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金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词条数值缩放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</w:t>
      </w:r>
      <w:r>
        <w:rPr>
          <w:rFonts w:ascii="Menlo" w:hAnsi="Menlo" w:eastAsia="Menlo"/>
          <w:b w:val="0"/>
          <w:i w:val="0"/>
          <w:strike w:val="0"/>
          <w:color w:val="334455"/>
          <w:sz w:val="20"/>
        </w:rPr>
        <w:t>词条值 = 基准 × (1 + (装备等级 − 30) × 5%)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A 类 · 属性词条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词条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Lv30 基准值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臂力 +N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身法 +N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根骨 +N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内息 +N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气血 +N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200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内力 +N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100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攻击 +N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40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防御 +N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30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B 类 · 百分比词条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词条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单条数值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全来源叠加上限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攻击 +X%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4%～8%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30%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防御 +X%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5%～10%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40%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气血 +X%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5%～10%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40%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暴击率 +X%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3%～6%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受暴击率总上限 75% 约束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暴击伤害 +X%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10%～20%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受暴击伤害总上限 300% 约束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闪避 +X%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3%～6%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受闪避总上限 60% 约束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命中 +X%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3%～6%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受命中总上限 95% 约束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吸血 +X%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3%～6%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25%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内力回复 +X%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10%～20%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增伤 +X%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3%～8%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25%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C 类 · 特效词条（仅神兵 / 传世）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词条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效果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触发限制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破甲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无视目标 15% 防御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常驻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反击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受击后 20% 概率反击 50% 伤害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每回合 1 次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封穴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攻击 10% 概率使目标 1 回合无法释放功法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眩晕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攻击 8% 概率使目标眩晕 1 回合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击退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攻击 15% 概率击退（目标下回合顺位后移）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必中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命中率视为 95%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常驻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连击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攻击 20% 概率追加一次 50% 伤害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每回合 1 次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回春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每回合回复 3% 气血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常驻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重铸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：消耗「洗练石」（银两 2,000 或分解神兵获得）重掷全部词条；可锁定 1 条，锁定后成本 ×3。</w:t>
      </w:r>
    </w:p>
    <w:p>
      <w:pPr>
        <w:pStyle w:val="Heading3"/>
      </w:pPr>
      <w:r>
        <w:t>3.5.4 套装效果（沿用·定稿）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套装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件数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效果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通用套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对应部位属性 +10%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门派套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对应门派武学威力 +15%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传世套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全属性 +15%、暴击伤害 +20%</w:t>
            </w:r>
          </w:p>
        </w:tc>
      </w:tr>
    </w:tbl>
    <w:p/>
    <w:p>
      <w:pPr>
        <w:pStyle w:val="Heading2"/>
      </w:pPr>
      <w:r>
        <w:t>3.6 掉落与概率（沿用·定稿）</w:t>
      </w:r>
    </w:p>
    <w:p>
      <w:pPr>
        <w:pStyle w:val="Heading3"/>
      </w:pPr>
      <w:r>
        <w:t>3.6.1 寻访令掉率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怪物类型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普通令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优秀令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稀有令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传说令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普通怪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5%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0.8%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0.1%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0.01%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精英怪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20%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15%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5%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0.3%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精英 BOSS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必掉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40%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15%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1%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主线 BOSS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必掉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60%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30%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5%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终极 BOSS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必掉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必掉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50%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20%</w:t>
            </w:r>
          </w:p>
        </w:tc>
      </w:tr>
    </w:tbl>
    <w:p/>
    <w:p>
      <w:pPr>
        <w:pStyle w:val="Heading3"/>
      </w:pPr>
      <w:r>
        <w:t>3.6.2 装备掉率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怪物类型</w:t>
            </w:r>
          </w:p>
        </w:tc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凡兵</w:t>
            </w:r>
          </w:p>
        </w:tc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利器</w:t>
            </w:r>
          </w:p>
        </w:tc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宝器</w:t>
            </w:r>
          </w:p>
        </w:tc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神兵</w:t>
            </w:r>
          </w:p>
        </w:tc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传世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普通怪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3%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0.3%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精英怪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15%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10%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2%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精英 BOSS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必掉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30%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15%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2%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0.1%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主线 BOSS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必掉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必掉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40%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15%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1%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终极 BOSS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必掉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必掉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必掉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50%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5%</w:t>
            </w:r>
          </w:p>
        </w:tc>
      </w:tr>
    </w:tbl>
    <w:p/>
    <w:p>
      <w:pPr>
        <w:pStyle w:val="Heading3"/>
      </w:pPr>
      <w:r>
        <w:t>3.6.3 材料掉率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材料类型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普通怪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精英怪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BOSS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基础材料（矿石/木材/药材）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20%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必掉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必掉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进阶材料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2%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25%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必掉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稀有材料（雪莲/寒铁/奇木）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5%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30%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绝世材料（秘境残片等）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5%</w:t>
            </w:r>
          </w:p>
        </w:tc>
      </w:tr>
    </w:tbl>
    <w:p/>
    <w:p>
      <w:pPr>
        <w:pStyle w:val="Heading3"/>
      </w:pPr>
      <w:r>
        <w:t>3.6.4 越级 / 低等级修正（沿用）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差值（怪 − 玩家）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经验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掉率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+1 ~ +3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+20%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+20%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+4 ~ +6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+50%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+50%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+7 以上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+100%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+100%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玩家 − 怪：−1 ~ −3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80%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80%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玩家 − 怪：−4 ~ −6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50%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50%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玩家 − 怪：−7 以上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10%（保底）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10%（保底）</w:t>
            </w:r>
          </w:p>
        </w:tc>
      </w:tr>
    </w:tbl>
    <w:p/>
    <w:p>
      <w:pPr>
        <w:pStyle w:val="Heading3"/>
      </w:pPr>
      <w:r>
        <w:t>3.6.5 寻访保底（新增）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连续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30 次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寻访未获得"稀有"及以上伙伴 → 第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31 次必出稀有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连续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100 次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未获得"传说" → 第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101 次必出传说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保底计数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永久保存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在存档中，不因读档重置（防 SL）。</w:t>
      </w:r>
    </w:p>
    <w:p>
      <w:pPr>
        <w:pStyle w:val="Heading2"/>
      </w:pPr>
      <w:r>
        <w:t>3.7 时间系统 ·新增（原方案缺失，影响全部"耗时"机制）</w:t>
      </w:r>
    </w:p>
    <w:p>
      <w:pPr>
        <w:spacing w:before="80"/>
        <w:ind w:left="454"/>
      </w:pP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问题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：原方案中人物闭关、功法参悟均为"耗时制"，但从未定义时间如何流逝、玩家能否花钱跳过。若不定义，全部"耗时"门槛失效。</w:t>
      </w:r>
    </w:p>
    <w:p>
      <w:pPr>
        <w:pStyle w:val="Heading3"/>
      </w:pPr>
      <w:r>
        <w:t>3.7.1 时间单位与推进方式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项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单位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时辰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（1 时辰 = 2 游戏小时）；1 游戏日 = 12 时辰 = 24 小时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自然推进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游玩行为推进（探索、战斗、任务按 1～5 分钟实时 = 1 时辰的换算推进）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主动推进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睡觉/过夜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：每日 1 次，推进 6 时辰（12 小时），免费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赶路推进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区域间移动消耗 1～3 时辰；城镇内移动不消耗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闭关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人物境界突破，期间不可战斗/探索，可提前出关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参悟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功法境界，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后台计时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，不中断行动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禁止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不提供"付费跳过时间"（违反付费红线）</w:t>
            </w:r>
          </w:p>
        </w:tc>
      </w:tr>
    </w:tbl>
    <w:p/>
    <w:p>
      <w:pPr>
        <w:pStyle w:val="Heading3"/>
      </w:pPr>
      <w:r>
        <w:t>3.7.2 一周目时间预算 ·定稿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项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数值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玩家实际游玩时长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30～40 小时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时间推进速率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 实时分钟 ≈ 1 时辰（含战斗与探索的自动推进）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一周目游戏内总时长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≈ 1,800～2,400 时辰（3,600～4,800 游戏小时 ≈ 150～200 游戏日）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闭关占用（21 次，后期平均用 2~3 颗凝神丹）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≈ 500~600 小时（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约 10%~15%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） ✓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可用于参悟的等效时长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≈ 1,600～2,200 小时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可练满功法数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总时长 ÷ 129 小时 ≈ 12～17 门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 ✓</w:t>
            </w:r>
          </w:p>
        </w:tc>
      </w:tr>
    </w:tbl>
    <w:p/>
    <w:p>
      <w:pPr>
        <w:spacing w:before="80"/>
        <w:ind w:left="454"/>
      </w:pP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校验结论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：时间预算与"修为门槛需练满 8～11 门功法"的设计意图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匹配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。若压缩游戏时长至 25 小时，需同步下调参悟时长 30%。</w:t>
      </w:r>
    </w:p>
    <w:p>
      <w:pPr>
        <w:pStyle w:val="Heading3"/>
      </w:pPr>
      <w:r>
        <w:t>3.7.3 昼夜与天气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昼夜：主要影响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氛围与事件触发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（夜间出现的敌人/奇遇），不折腾战斗数值。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天气：影响部分奇遇触发与部分生活技能产出，不影响战斗公式。</w:t>
      </w:r>
    </w:p>
    <w:p>
      <w:pPr>
        <w:pStyle w:val="ListBullet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不做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"夜间命中下降"这类影响战斗的设定（保持公式可预测）。</w:t>
      </w:r>
    </w:p>
    <w:p>
      <w:pPr>
        <w:pStyle w:val="Heading2"/>
      </w:pPr>
      <w:r>
        <w:t>3.8 门派养成数值（沿用·定稿）</w:t>
      </w:r>
    </w:p>
    <w:p>
      <w:pPr>
        <w:pStyle w:val="Heading3"/>
      </w:pPr>
      <w:r>
        <w:t>3.8.1 外交关系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关系档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区间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效果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死敌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−100 ~ −60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可开战、可踢馆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敌对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−60 ~ −20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对方主动攻击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中立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−20 ~ +20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正常往来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友好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+20 ~ +60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解锁武学兑换、贸易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同盟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+60 ~ +100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可结盟、情报共享</w:t>
            </w:r>
          </w:p>
        </w:tc>
      </w:tr>
    </w:tbl>
    <w:p/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友好值与仇恨值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独立计算，不简单对冲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行为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变化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对话选择（普通）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±1 ~ ±5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剧情关键抉择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±10 ~ ±30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完成委托任务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+5 ~ +20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礼物赠送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+5 ~ +30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门派人情往来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+5 ~ +15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得罪对方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−10 ~ −40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主动开战 / 踢馆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直接降至 −60 以下</w:t>
            </w:r>
          </w:p>
        </w:tc>
      </w:tr>
    </w:tbl>
    <w:p/>
    <w:p>
      <w:pPr>
        <w:pStyle w:val="Heading3"/>
      </w:pPr>
      <w:r>
        <w:t>3.8.2 武学兑换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品质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价格（门派贡献折算）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前置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普通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100 ~ 300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友好 ≥ +20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优秀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500 ~ 1,200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友好 ≥ +20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稀有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2,000 ~ 5,000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友好 ≥ +40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传说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10,000+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仅限同盟</w:t>
            </w:r>
          </w:p>
        </w:tc>
      </w:tr>
    </w:tbl>
    <w:p/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物品折算：特产 100~500 / 个；材料 50~300 / 个；丹药 200~2,000 / 颗；酒 100~1,000 / 坛。</w:t>
      </w:r>
    </w:p>
    <w:p>
      <w:pPr>
        <w:pStyle w:val="Heading3"/>
      </w:pPr>
      <w:r>
        <w:t>3.8.3 弟子天赋与建筑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天赋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基准加成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战斗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伤害 +20%、血量 +15%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炼丹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成功率 +20%、品质 +1 级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种植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产量 +30%、成长时间 −20%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厨艺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品质 +1 级、特殊 buff 概率 +15%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酿酒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品质 +1 级、特殊效果概率 +15%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经营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商铺收益 +25%、砍价 +20%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探索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情报获得率 +25%、线索发现 +20%</w:t>
            </w:r>
          </w:p>
        </w:tc>
      </w:tr>
    </w:tbl>
    <w:p/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品质倍率：普通 ×1.0 / 优秀 ×1.3 / 稀有 ×1.6 / 传说 ×2.0。每名弟子 1 主天赋 + 可能 1 副天赋。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建筑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解锁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升级效果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练功房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门派创建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 级：弟子修炼速度 +50%；3 级：+100%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丹房 / 药田 / 农田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门派 1 级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 级：产量 +50%、中级配方；3 级：产量 +100%、高级配方、品质上限 +1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厨房 / 酒坊 / 商铺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门派 2 级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同上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藏经阁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门派 3 级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解锁功法残页研读（+3 修为/本）</w:t>
            </w:r>
          </w:p>
        </w:tc>
      </w:tr>
    </w:tbl>
    <w:p/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门派经济：初始资金 500 两；建造 1,000~5,000 两/座；升级 2,000~10,000 两/级；商铺收益 50~500 两/天。</w:t>
      </w:r>
    </w:p>
    <w:p>
      <w:pPr>
        <w:pStyle w:val="Heading2"/>
      </w:pPr>
      <w:r>
        <w:t>3.9 经济平衡 ·定稿</w:t>
      </w:r>
    </w:p>
    <w:p>
      <w:pPr>
        <w:pStyle w:val="Heading3"/>
      </w:pPr>
      <w:r>
        <w:t>3.9.1 经验预算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总需求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：Lv1→100 累计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≈ 6,850,000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经验。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结构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：战斗经验 ≈ 80%，任务/奇遇经验 ≈ 20%。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怪物经验表（已按 80% 口径给出）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等级段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普通怪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精英怪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BOSS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3 普通怪一场合计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Lv1~10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960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150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Lv11~25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480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2,000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9,600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1,440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Lv26~45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1,280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5,200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24,000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3,840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Lv46~70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2,160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8,800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40,000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6,480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Lv71~100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8,800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36,000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160,000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26,400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校验（按规划战斗场次）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阶段</w:t>
            </w:r>
          </w:p>
        </w:tc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等级区间</w:t>
            </w:r>
          </w:p>
        </w:tc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规划场次</w:t>
            </w:r>
          </w:p>
        </w:tc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战斗经验小计</w:t>
            </w:r>
          </w:p>
        </w:tc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该段需求</w:t>
            </w:r>
          </w:p>
        </w:tc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任务/奇遇补足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Lv1~10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6,000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8,000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2,000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Lv11~25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70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101,000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132,000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31,000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Lv26~45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110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422,000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520,000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98,000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Lv46~70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140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907,000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1,100,000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193,000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Lv71~100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160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4,224,000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5,200,000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976,000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合计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520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5,660,000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6,960,000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1,300,000</w:t>
            </w:r>
          </w:p>
        </w:tc>
      </w:tr>
    </w:tbl>
    <w:p/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 xml:space="preserve">520 场战斗 ÷ 38 小时 ≈ 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13.7 场/小时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（含探索与剧情时间，实际战斗 8～12 场/小时）。移动端可下调至 420 场，靠任务经验补偿。</w:t>
      </w:r>
    </w:p>
    <w:p>
      <w:pPr>
        <w:pStyle w:val="Heading3"/>
      </w:pPr>
      <w:r>
        <w:t>3.9.2 银两平衡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产出（全程 ≈ 1,516,000 两）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阶段</w:t>
            </w:r>
          </w:p>
        </w:tc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打怪掉落</w:t>
            </w:r>
          </w:p>
        </w:tc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任务/悬赏</w:t>
            </w:r>
          </w:p>
        </w:tc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门派经营</w:t>
            </w:r>
          </w:p>
        </w:tc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出售/分解</w:t>
            </w:r>
          </w:p>
        </w:tc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小计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1（3h）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810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500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150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1,460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2（5h）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14,580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5,000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1,000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20,580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3（8h）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60,180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25,000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25,000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10,000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120,180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4（10h）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128,580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60,000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70,000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40,000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298,580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5（12h）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614,880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180,000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180,000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100,000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1,074,880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合计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819,030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270,500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275,000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151,150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1,515,680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消耗（全程 ≈ 1,292,000 两）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项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金额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人物境界突破（21 次，银两部分）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891,900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装备强化 + 词条重铸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130,000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家园购买 + 升级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60,000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门派建筑建造 + 升级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60,000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弟子礼物 / 培养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100,000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洗点 / 洗练石 / 杂项道具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50,000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合计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1,291,900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留存 = 223,780 两（14.8%）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✓ 处于 10%～20% 目标区间。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红线校验（自动化）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任意 5 小时窗口内 产出/消耗 ∈ [0.9, 1.1]。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阶段 1 结束时玩家余额 ≥ 200 两（不会破产）。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阶段 5 结束时余额 ≤ 400,000 两（不会金钱溢出）。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三条玩法路径（主线型 / 经营型 / 收集型）分别模拟，均满足 1～3。</w:t>
      </w:r>
    </w:p>
    <w:p>
      <w:pPr>
        <w:pStyle w:val="Heading3"/>
      </w:pPr>
      <w:r>
        <w:t>3.9.3 门派贡献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来源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数量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弟子任务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 ~ 20 / 次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门派战胜利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50 ~ 200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上缴物资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按折算价值 ×1.0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消耗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兑换武学、建筑升级、弟子招募（高阶天赋需贡献）</w:t>
            </w:r>
          </w:p>
        </w:tc>
      </w:tr>
    </w:tbl>
    <w:p/>
    <w:p>
      <w:pPr>
        <w:pStyle w:val="Heading2"/>
      </w:pPr>
      <w:r>
        <w:t>3.10 数值验收与模拟工具</w:t>
      </w:r>
    </w:p>
    <w:p>
      <w:pPr>
        <w:pStyle w:val="Heading3"/>
      </w:pPr>
      <w:r>
        <w:t>3.10.1 必须交付的三张模拟表（Excel / CSV）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表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内容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战斗模拟器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输入双方全部 L2 + 功法配置，输出回合数与胜率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校验 TTK 与流派平衡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成长追踪表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按等级/阶段输出四维、L2、装备、功法，与参考面板对比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校验成长曲线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经济收支表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按阶段输出产出/消耗/留存，支持三路径模拟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校验经济平衡</w:t>
            </w:r>
          </w:p>
        </w:tc>
      </w:tr>
    </w:tbl>
    <w:p/>
    <w:p>
      <w:pPr>
        <w:pStyle w:val="Heading3"/>
      </w:pPr>
      <w:r>
        <w:t>3.10.2 数值验收指标（每次版本必跑）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指标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目标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不达标处理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权重比例（属性 : 功法）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45% ± 8% : 45% ± 8%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调整换算系数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TTK 偏差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与目标回合数偏差 ≤ 30%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调整敌方模板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流派胜率差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四流派两两胜率差 ≤ 15 个百分点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调整属性收益或词条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Top1 构筑使用率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≤ 25%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削弱或增强对应词条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卡关率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单一 BOSS 失败 &gt; 5 次玩家占比 ≤ 10%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下调该 BOSS 数值或给提示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满级时修为总量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主类型 ≥ 400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调整内容供给或门槛</w:t>
            </w:r>
          </w:p>
        </w:tc>
      </w:tr>
    </w:tbl>
    <w:p/>
    <w:p>
      <w:pPr>
        <w:pStyle w:val="Heading3"/>
      </w:pPr>
      <w:r>
        <w:t>3.10.3 数值改动流程（防失控）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提出改动 → 填《数值变更单》（原因/影响面/涉及配置表）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→ 在模拟表跑 3 条路径 → 数值策划 + 主策双签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→ 进配置表 → 自动校验脚本 → 进包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→ 上线后用埋点复核（7 日）</w:t>
      </w:r>
    </w:p>
    <w:p/>
    <w:p>
      <w:pPr>
        <w:pStyle w:val="Heading3"/>
      </w:pPr>
      <w:r>
        <w:t>3.10.4 自动化校验脚本（必须实现）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校验项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掉落概率和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同一天掉落组概率总和 ≤ 100%，超出报错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引用完整性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所有 ID 引用（功法/装备/材料/任务）必须存在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数值边界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暴击率 ≤ 75%、闪避 ≤ 60%、命中 5%~95%、暴击伤害 ≤ 300% 等，越界报错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曲线单调性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经验曲线、境界倍率表、装备基准必须单调递增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经济闭合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每件物品必须有 ≥ 1 个消耗去向</w:t>
            </w:r>
          </w:p>
        </w:tc>
      </w:tr>
    </w:tbl>
    <w:p/>
    <w:p>
      <w:pPr>
        <w:pStyle w:val="Heading2"/>
      </w:pPr>
      <w:r>
        <w:t>3.11 待验证清单（原型阶段必须收敛）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#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项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本章定稿值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验证方式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期限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招架对抗系数区间 [0.2, 0.8]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0.30 + 0.70 × 比值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原型战斗模拟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原型周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修为封顶 ±120 / ±180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见 3.4.4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模拟极端面板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原型周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参悟时长（129 小时/门）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见 3.4.1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时间预算回归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垂直切片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同时参悟限 2 门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定稿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玩家测试（是否感到受限）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垂直切片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悟性门槛 30 / 50 / 70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定稿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三条路径的悟性获取模拟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垂直切片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凝神丹 62 颗产出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见 3.3.5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经济表联动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垂直切片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7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敌方模板系数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见 3.2.3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100 场自动模拟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原型周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好感度加成作用于 L2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定稿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玩家感知测试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垂直切片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9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词条总增伤上限 +60%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定稿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构筑多样性统计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Alpha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门派群战 5 人平衡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待验证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门派战模拟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Alpha</w:t>
            </w:r>
          </w:p>
        </w:tc>
      </w:tr>
    </w:tbl>
    <w:p/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本内容为执行版设计文档，正式落地前需经团队评审与合规审核。</w:t>
      </w:r>
    </w:p>
    <w:p>
      <w:pPr>
        <w:pStyle w:val="Heading1"/>
      </w:pPr>
      <w:r>
        <w:t>第 4 章：关卡与内容规划</w:t>
      </w:r>
    </w:p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关联：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第 1 章 核心循环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｜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第 2 章 系统设计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｜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第 3 章 数值框架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｜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第 5 章 生产计划</w:t>
      </w:r>
    </w:p>
    <w:p>
      <w:pPr>
        <w:pStyle w:val="Heading2"/>
      </w:pPr>
      <w:r>
        <w:t>4.1 世界结构与区域规划</w:t>
      </w:r>
    </w:p>
    <w:p>
      <w:pPr>
        <w:pStyle w:val="Heading3"/>
      </w:pPr>
      <w:r>
        <w:t>4.1.1 三层结构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世界（大地图）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└─ 区域（5 个 + 1 个终局秘境区）        ← 等级带 + 势力带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└─ 地点节点（城镇 / 野外 / 副本入口）  ← 大地图点选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    └─ 小场景（可探索单元）           ← 点击式探索 + 奇遇触发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        └─ 遭遇（战斗 / 事件 / 宝箱）  ← 战斗与奖励的最小单位</w:t>
      </w:r>
    </w:p>
    <w:p/>
    <w:p>
      <w:pPr>
        <w:pStyle w:val="Heading3"/>
      </w:pPr>
      <w:r>
        <w:t>4.1.2 五大区域 + 终局区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区域</w:t>
            </w:r>
          </w:p>
        </w:tc>
        <w:tc>
          <w:tcPr>
            <w:tcW w:type="dxa" w:w="1392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中心</w:t>
            </w:r>
          </w:p>
        </w:tc>
        <w:tc>
          <w:tcPr>
            <w:tcW w:type="dxa" w:w="1392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等级带</w:t>
            </w:r>
          </w:p>
        </w:tc>
        <w:tc>
          <w:tcPr>
            <w:tcW w:type="dxa" w:w="1392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主题</w:t>
            </w:r>
          </w:p>
        </w:tc>
        <w:tc>
          <w:tcPr>
            <w:tcW w:type="dxa" w:w="1392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核心势力</w:t>
            </w:r>
          </w:p>
        </w:tc>
        <w:tc>
          <w:tcPr>
            <w:tcW w:type="dxa" w:w="1392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周边节点</w:t>
            </w:r>
          </w:p>
        </w:tc>
        <w:tc>
          <w:tcPr>
            <w:tcW w:type="dxa" w:w="1392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主线阶段</w:t>
            </w:r>
          </w:p>
        </w:tc>
      </w:tr>
      <w:tr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中原·洛阳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洛阳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Lv1~15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庙堂与江湖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六扇门、江湖散人（丐帮）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南阳渡、落霞镇、凤鸣集、双王镇、青山镇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阶段 1~2</w:t>
            </w:r>
          </w:p>
        </w:tc>
      </w:tr>
      <w:tr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江南·杭州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杭州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Lv15~30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名门与暗流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凌云阁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姑苏、龙泉镇、泰安镇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阶段 2~3</w:t>
            </w:r>
          </w:p>
        </w:tc>
      </w:tr>
      <w:tr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巴蜀·成都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成都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Lv30~45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乱局与生机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药王谷、青城道门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青城山、明月山、药王谷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阶段 3~4</w:t>
            </w:r>
          </w:p>
        </w:tc>
      </w:tr>
      <w:tr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东南·泉州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泉州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Lv35~50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商路与远方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衡山派、海商行会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南岭、衡山、泉州港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阶段 3~5 并行</w:t>
            </w:r>
          </w:p>
        </w:tc>
      </w:tr>
      <w:tr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西北·幽州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幽州城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Lv45~70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魔道与上古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幽月教、秘境守护者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敦煌、大雪山、塞北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阶段 4~5</w:t>
            </w:r>
          </w:p>
        </w:tc>
      </w:tr>
      <w:tr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终局·秘境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（新增）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秘境核心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Lv70~100+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真相与抉择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守境司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大雪山腹地、秘境入口、秘境核心、无相之殿</w:t>
            </w:r>
          </w:p>
        </w:tc>
        <w:tc>
          <w:tcPr>
            <w:tcW w:type="dxa" w:w="1392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阶段 5 + 后天/先天段</w:t>
            </w:r>
          </w:p>
        </w:tc>
      </w:tr>
    </w:tbl>
    <w:p/>
    <w:p>
      <w:pPr>
        <w:spacing w:before="80"/>
        <w:ind w:left="454"/>
      </w:pP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新增说明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：原设计西北止于 Lv45~60+，无法覆盖阶段 5（Lv70~100）与后天/先天段内容。故新增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终局·秘境区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作为 Lv70+ 的内容容器，承载终局主线、宗师试炼、门派争霸与 Endgame 循环。</w:t>
      </w:r>
    </w:p>
    <w:p>
      <w:pPr>
        <w:pStyle w:val="Heading3"/>
      </w:pPr>
      <w:r>
        <w:t>4.1.3 区域设计模板（每个区域必须回答的 8 个问题）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#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问题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示例（中原·洛阳）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玩家为什么来？（叙事钩子）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逃犯身份暴露，必须离开青山镇避风头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这里的核心玩法是什么？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缉捕/查案任务 + 丐帮情报网 + 匪患清剿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标志性场景是什么？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洛水码头、白马寺、天牢、黑虎寨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新机制是什么？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首次接触"势力友好值"与"悬赏任务"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等级带与战力锚点？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Lv1~15；玩家战力 1×，敌人 0.7~1.0×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产出什么关键资源？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小麦/铁矿/洛水瓷；首本良品功法《断魂刀法》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7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有多少隐藏内容？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 个隐藏点（白马寺后院、废弃矿洞深处、关帝庙）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离开时玩家应该记住什么？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"名字立起来，命就轻了"（谢九台词）</w:t>
            </w:r>
          </w:p>
        </w:tc>
      </w:tr>
    </w:tbl>
    <w:p/>
    <w:p>
      <w:pPr>
        <w:pStyle w:val="Heading2"/>
      </w:pPr>
      <w:r>
        <w:t>4.2 区域内容清单（生产口径）</w:t>
      </w:r>
    </w:p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下表为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生产目标值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，是排期与外包需求单的依据。既有设计稿已具名的内容（如黑虎寨、剑冢、孙黑虎）作为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锚点内容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优先制作。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</w:tblGrid>
      <w:tr>
        <w:tc>
          <w:tcPr>
            <w:tcW w:type="dxa" w:w="88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区域</w:t>
            </w:r>
          </w:p>
        </w:tc>
        <w:tc>
          <w:tcPr>
            <w:tcW w:type="dxa" w:w="88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城镇</w:t>
            </w:r>
          </w:p>
        </w:tc>
        <w:tc>
          <w:tcPr>
            <w:tcW w:type="dxa" w:w="88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小场景</w:t>
            </w:r>
          </w:p>
        </w:tc>
        <w:tc>
          <w:tcPr>
            <w:tcW w:type="dxa" w:w="88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副本</w:t>
            </w:r>
          </w:p>
        </w:tc>
        <w:tc>
          <w:tcPr>
            <w:tcW w:type="dxa" w:w="88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精英怪</w:t>
            </w:r>
          </w:p>
        </w:tc>
        <w:tc>
          <w:tcPr>
            <w:tcW w:type="dxa" w:w="88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BOSS</w:t>
            </w:r>
          </w:p>
        </w:tc>
        <w:tc>
          <w:tcPr>
            <w:tcW w:type="dxa" w:w="88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奇遇</w:t>
            </w:r>
          </w:p>
        </w:tc>
        <w:tc>
          <w:tcPr>
            <w:tcW w:type="dxa" w:w="88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支线</w:t>
            </w:r>
          </w:p>
        </w:tc>
        <w:tc>
          <w:tcPr>
            <w:tcW w:type="dxa" w:w="88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势力任务</w:t>
            </w:r>
          </w:p>
        </w:tc>
        <w:tc>
          <w:tcPr>
            <w:tcW w:type="dxa" w:w="88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特产</w:t>
            </w:r>
          </w:p>
        </w:tc>
        <w:tc>
          <w:tcPr>
            <w:tcW w:type="dxa" w:w="88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隐藏点</w:t>
            </w:r>
          </w:p>
        </w:tc>
      </w:tr>
      <w:tr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中原·洛阳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14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</w:tr>
      <w:tr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江南·杭州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7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14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</w:tr>
      <w:tr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巴蜀·成都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7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14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</w:tr>
      <w:tr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东南·泉州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12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7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</w:tr>
      <w:tr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西北·幽州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7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16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9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</w:tr>
      <w:tr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终局·秘境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</w:tr>
      <w:tr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合计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20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39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18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46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8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80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44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40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20</w:t>
            </w:r>
          </w:p>
        </w:tc>
        <w:tc>
          <w:tcPr>
            <w:tcW w:type="dxa" w:w="88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18</w:t>
            </w:r>
          </w:p>
        </w:tc>
      </w:tr>
    </w:tbl>
    <w:p/>
    <w:p>
      <w:pPr>
        <w:pStyle w:val="Heading3"/>
      </w:pPr>
      <w:r>
        <w:t>4.2.1 锚点内容（既有设计稿已具名，必须实现）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区域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副本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等级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关键掉落/结果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中原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黑虎寨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Lv8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良品《断魂刀法》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中原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孙黑虎（主线 BOSS）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Lv10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断魂刀（利器）、大量声望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中原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废弃矿洞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Lv12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利器武器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江南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凌云阁试剑台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Lv22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剑法残篇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江南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陆青崖切磋战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Lv24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良品《流云剑法》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江南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剑冢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Lv25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宝器名剑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巴蜀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蜀道剑阁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Lv35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奇门兵器线索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巴蜀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药王谷试炼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Lv38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凝神丹丹方、培元芝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巴蜀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明月山庄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Lv40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势力暗线情报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东南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海盗水寨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Lv38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海外奇货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东南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祝融峰试炼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Lv42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衡山掌法心得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东南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海外迷航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Lv45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失传武学线索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西北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敦煌石窟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Lv48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幽月教秘传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西北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守境试炼·守门人（BOSS）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Lv55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神兵装备、传说寻访令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西北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无相（终极 BOSS）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Lv60→Lv85（终局重战）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传世装备、绝世武学</w:t>
            </w:r>
          </w:p>
        </w:tc>
      </w:tr>
    </w:tbl>
    <w:p/>
    <w:p>
      <w:pPr>
        <w:pStyle w:val="Heading3"/>
      </w:pPr>
      <w:r>
        <w:t>4.2.2 隐藏点（18 个）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区域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隐藏点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触发条件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奖励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中原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白马寺后院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悟性 + 正派声望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拳法残页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中原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废弃矿洞深处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探索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利器武器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中原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双王镇关帝庙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深夜进入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「打狗棒法」入门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江南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西湖断桥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雨夜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轻功残页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江南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藏书楼顶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高悟性 + 探索天赋弟子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玄真私心账本残卷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江南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剑冢最深处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剑法修为 ≥ 160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上古残剑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巴蜀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青城后山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探索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失传内功「青城玄功」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巴蜀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药王谷禁地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药王谷友好 ≥ +40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「九转还魂丹」丹方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巴蜀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蜀道悬棺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探索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上古奇门兵器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东南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海外孤岛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福缘 + 经营资本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失传武学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东南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南岭古寨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探索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上古巫蛊奇门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东南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祝融峰日出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时间（卯时）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衡山掌法心得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西北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月牙泉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月圆夜 + 邪线友好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幽月教秘传身法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西北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大雪山腹地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探索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上古功法残页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西北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塞北孤峰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声望 ≥ 2000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绝世武学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终局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秘境裂隙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悟性 ≥ 70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秘境残片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终局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无相之殿暗室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完成真结局前置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系统真相记录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终局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雪原古碑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三系收集成就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武侠之巅线索</w:t>
            </w:r>
          </w:p>
        </w:tc>
      </w:tr>
    </w:tbl>
    <w:p/>
    <w:p>
      <w:pPr>
        <w:pStyle w:val="Heading2"/>
      </w:pPr>
      <w:r>
        <w:t>4.3 主线内容规划（27 幕）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阶段</w:t>
            </w:r>
          </w:p>
        </w:tc>
        <w:tc>
          <w:tcPr>
            <w:tcW w:type="dxa" w:w="108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时长</w:t>
            </w:r>
          </w:p>
        </w:tc>
        <w:tc>
          <w:tcPr>
            <w:tcW w:type="dxa" w:w="108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幕数</w:t>
            </w:r>
          </w:p>
        </w:tc>
        <w:tc>
          <w:tcPr>
            <w:tcW w:type="dxa" w:w="108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等级</w:t>
            </w:r>
          </w:p>
        </w:tc>
        <w:tc>
          <w:tcPr>
            <w:tcW w:type="dxa" w:w="108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声望门槛</w:t>
            </w:r>
          </w:p>
        </w:tc>
        <w:tc>
          <w:tcPr>
            <w:tcW w:type="dxa" w:w="108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关键节拍</w:t>
            </w:r>
          </w:p>
        </w:tc>
        <w:tc>
          <w:tcPr>
            <w:tcW w:type="dxa" w:w="108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新增系统</w:t>
            </w:r>
          </w:p>
        </w:tc>
        <w:tc>
          <w:tcPr>
            <w:tcW w:type="dxa" w:w="108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新增 NPC</w:t>
            </w:r>
          </w:p>
        </w:tc>
        <w:tc>
          <w:tcPr>
            <w:tcW w:type="dxa" w:w="108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新增伙伴</w:t>
            </w:r>
          </w:p>
        </w:tc>
      </w:tr>
      <w:tr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1 初入江湖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4~6h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Lv1~10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废墟醒来 → 追杀（系统首次激活）→ 获救 → 化名「沈一凡」→ 青山镇 → 独闯黑虎寨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战斗、加点、功法、寻访、任务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谢九、周铁山</w:t>
            </w:r>
          </w:p>
        </w:tc>
      </w:tr>
      <w:tr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2 小有名气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6~8h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Lv10~25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100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声名初起 → 势力试探（四方围猎）→ 查案启动 → 凌云阁裂缝 → 招募人手 → 撞破黑幕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势力好感、正邪值、悬赏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陆青崖、月无瑕</w:t>
            </w:r>
          </w:p>
        </w:tc>
      </w:tr>
      <w:tr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3 名动一方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8~10h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Lv25~45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500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名动一方 → 开宗立派（据点三选）→ 经营起步 → 揭玄真私心 → 门派外交 → 黑手浮现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门派养成全套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、武学兑换、门派战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</w:tr>
      <w:tr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4 威震武林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8~10h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Lv45~70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2,000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门派壮大 → 联合势力 → 门派战爆发 → 深入秘境 → 救出林小满 → 终极对决前夜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结盟、门派群战、宗师试炼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林小满（非战斗）</w:t>
            </w:r>
          </w:p>
        </w:tc>
      </w:tr>
      <w:tr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5 天下无双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3~5h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Lv70~100+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10,000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兵临秘境核心 → 最终决战无相 → 关键抉择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终局判定、周目天赋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</w:tr>
      <w:tr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合计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29~39h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27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7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4</w:t>
            </w:r>
          </w:p>
        </w:tc>
      </w:tr>
    </w:tbl>
    <w:p/>
    <w:p>
      <w:pPr>
        <w:pStyle w:val="Heading3"/>
      </w:pPr>
      <w:r>
        <w:t>4.3.1 单幕设计模板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【幕名】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├─ 目标：玩家本幕要达成什么（一句话，可验证）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├─ 前置：等级 / 声望 / 前置幕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├─ 场景：发生在哪些小场景（含新场景）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├─ 关键节拍：3~5 个（对话 → 抉择 → 战斗 → 揭示）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├─ 玩家抉择：至少 1 个影响后续的抉择（小/中/大三级标注）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├─ 战斗：场次 / 敌人配置 / 目标回合数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├─ 产出：经验 / 银两 / 装备 / 功法 / 声望 / 正邪值 / 线索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├─ 教学点：本幕教会玩家的系统（≤ 1 个）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├─ 时长目标：20~40 分钟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└─ 验收：玩家能否不看攻略通过；能否说出本幕发生了什么</w:t>
      </w:r>
    </w:p>
    <w:p/>
    <w:p>
      <w:pPr>
        <w:pStyle w:val="Heading2"/>
      </w:pPr>
      <w:r>
        <w:t>4.4 支线 / 奇遇 / 势力任务规划</w:t>
      </w:r>
    </w:p>
    <w:p>
      <w:pPr>
        <w:pStyle w:val="Heading3"/>
      </w:pPr>
      <w:r>
        <w:t>4.4.1 支线（44 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类型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数量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单条时长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设计要点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人物支线（伙伴专属）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12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20~40 min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每条对应 1 名伙伴，完成后解锁专属技能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势力支线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16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15~30 min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每条绑定 1 个势力的立场冲突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地点支线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12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10~20 min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绑定城镇/据点，揭示当地故事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长线支线（跨区域）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1~2 h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跨 2 个以上区域，影响结局变量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支线设计规范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每条支线必须有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至少 1 个不可逆后果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（错过或选择）。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奖励必须包含构筑向资源（功法/词条/寻访令/凝神丹），不能只给银两。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单条支线文本量 ≤ 2,500 字（控制本地化成本）。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每条支线配置 ≥ 1 个地图标记点。</w:t>
      </w:r>
    </w:p>
    <w:p>
      <w:pPr>
        <w:pStyle w:val="Heading3"/>
      </w:pPr>
      <w:r>
        <w:t>4.4.2 奇遇（80 个）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区域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奇遇数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具名锚点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量产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中原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14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断纹玉佩、破庙夜话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12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江南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14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西湖断桥、断纹之忆、消失的世家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11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巴蜀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14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废墟之秘、玉佩异动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12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东南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12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海外孤岛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11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西北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16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月牙泉、废墟秘境、玉佩共鸣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13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终局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盟友的抉择、无相的真面目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奇遇配置模板（配置表字段）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字段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id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唯一 ID，命名 </w:t>
            </w:r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ENC_区域_序号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scene_id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触发地点（小场景）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trigger_conditions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声望区间 / 正邪区间 / 伙伴要求 / 天气 / 时间 / 前置任务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base_rate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基础触发率（%）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once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是否一次性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window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触发窗口（阶段 / 等级区间），关闭后永久错过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steps[]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步骤序列（对话 / 选择 / 战斗 / 解谜 / 奖励）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branches[]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分支与后果（NPC 态度 / 声望 / 正邪值 / 势力好感 / 标记位）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rewards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奖励表 ID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text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文本 ID（外链本地化表）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art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插画 ID</w:t>
            </w:r>
          </w:p>
        </w:tc>
      </w:tr>
    </w:tbl>
    <w:p/>
    <w:p>
      <w:pPr>
        <w:pStyle w:val="Heading3"/>
      </w:pPr>
      <w:r>
        <w:t>4.4.3 势力任务与悬赏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类型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数量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势力任务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40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每势力 8 条；影响友好值/仇恨值与正邪值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悬赏任务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 个模板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可重复接取；稳定产出银两与寻访令；按区域等级缩放</w:t>
            </w:r>
          </w:p>
        </w:tc>
      </w:tr>
    </w:tbl>
    <w:p/>
    <w:p>
      <w:pPr>
        <w:pStyle w:val="Heading2"/>
      </w:pPr>
      <w:r>
        <w:t>4.5 关卡（小场景 / 副本）设计规范</w:t>
      </w:r>
    </w:p>
    <w:p>
      <w:pPr>
        <w:pStyle w:val="Heading3"/>
      </w:pPr>
      <w:r>
        <w:t>4.5.1 小场景结构模板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[入口] → [探索区 A：2~3 个可交互点 + 1 个随机奇遇位]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  → [战斗区：0~2 场遭遇]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  → [探索区 B：1~2 个可交互点（含 1 个隐藏）]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  → [奖励点：宝箱 / 石碑 / 秘籍残页]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    → [出口 / 传送点]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指标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目标值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单场景可交互点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3~6 个（其中 ≥ 1 个隐藏）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单场景战斗场次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0~2 场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单场景停留时长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2~5 分钟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单场景构筑向奖励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≥ 1 个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单场景首次进入的奇遇触发率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25%~40%（一次性奇遇 100%）</w:t>
            </w:r>
          </w:p>
        </w:tc>
      </w:tr>
    </w:tbl>
    <w:p/>
    <w:p>
      <w:pPr>
        <w:pStyle w:val="Heading3"/>
      </w:pPr>
      <w:r>
        <w:t>4.5.2 副本设计模板（以"黑虎寨"为例）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项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副本名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黑虎寨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等级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Lv8（推荐 6~10）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定位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阶段 1 教学副本，教会玩家"布阵与连招"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结构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 波小怪 → 1 个精英（寨中头目）→ 1 个 BOSS（孙黑虎）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敌人配置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波1：山贼×3；波2：山贼×2 + 弓手×1；波3：头目（精英）+ 山贼×2；BOSS：孙黑虎 + 山贼×2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目标回合数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小怪波 2~3 回合；BOSS 战 6~8 回合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机制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BOSS 在气血 &lt; 50% 时进入"狂暴"，伤害 +30%（教会玩家"爆发时机"）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掉落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良品《断魂刀法》（必掉，首次）、断魂刀（利器，30%）、银两 200、寻访令·普通 ×2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时长目标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8~12 分钟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可跳过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三星通关后可跳过战斗直接领奖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复访价值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每日悬赏刷新一次（产出银两与材料）</w:t>
            </w:r>
          </w:p>
        </w:tc>
      </w:tr>
    </w:tbl>
    <w:p/>
    <w:p>
      <w:pPr>
        <w:pStyle w:val="Heading3"/>
      </w:pPr>
      <w:r>
        <w:t>4.5.3 BOSS 设计规范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项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阶段数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≥ 2（避免一阶段站桩）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机制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至少 1 个"必须应对"的机制（如召唤、护盾、蓄力、场地效果）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提示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机制发动前必须有 1 回合的视觉/文字预警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失败体验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失败后给出针对性提示（穿越者系统 Lv4 可给出"弱点分析"）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掉落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首杀必掉 1 件构筑向奖励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禁用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不做"无提示秒杀"与"必须特定阵容"的设计</w:t>
            </w:r>
          </w:p>
        </w:tc>
      </w:tr>
    </w:tbl>
    <w:p/>
    <w:p>
      <w:pPr>
        <w:pStyle w:val="Heading2"/>
      </w:pPr>
      <w:r>
        <w:t>4.6 难度曲线与校验</w:t>
      </w:r>
    </w:p>
    <w:p>
      <w:pPr>
        <w:pStyle w:val="Heading3"/>
      </w:pPr>
      <w:r>
        <w:t>4.6.1 难度锚点表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阶段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玩家等级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敌人战力系数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目标无死亡通关率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卡关点设计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Lv1~10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0.7~0.9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≥ 95%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无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Lv10~25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0.9~1.0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≥ 88%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陆青崖切磋（教学式失败）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Lv25~45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1.0~1.1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≥ 80%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明月山庄主（需词条搭配）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Lv45~70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1.1~1.2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≥ 70%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守门人（需 2 门功法到登峰造极）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Lv70~100+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1.2~1.35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≥ 60%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无相（需完整构筑 + 内功主动技）</w:t>
            </w:r>
          </w:p>
        </w:tc>
      </w:tr>
    </w:tbl>
    <w:p/>
    <w:p>
      <w:pPr>
        <w:spacing w:before="80"/>
        <w:ind w:left="454"/>
      </w:pP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"卡关"定义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：同一玩家失败 ≥ 5 次。设计上限：单 BOSS 卡关率 ≤ 10%。</w:t>
      </w:r>
    </w:p>
    <w:p>
      <w:pPr>
        <w:pStyle w:val="Heading3"/>
      </w:pPr>
      <w:r>
        <w:t>4.6.2 通关时长校验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内容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数量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单次时长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小计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主线幕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27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25 min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11.3 h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支线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44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 min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5.9 h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奇遇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 min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5.3 h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野外遭遇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253 场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1.5 min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6.3 h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副本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18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 min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3.0 h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探索 / 城镇 / 采集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4.0 h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养成 / 门派经营 / 图鉴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4.0 h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一周目合计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≈ 39.8 小时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 ✓</w:t>
            </w:r>
          </w:p>
        </w:tc>
      </w:tr>
    </w:tbl>
    <w:p/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 xml:space="preserve">落在 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30~40 小时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目标区间上沿。全收集（含多周目新支线）：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60~80 小时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。</w:t>
      </w:r>
    </w:p>
    <w:p>
      <w:pPr>
        <w:pStyle w:val="Heading3"/>
      </w:pPr>
      <w:r>
        <w:t>4.6.3 战斗场次校验（与 3.9.1 经验预算对齐）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场次来源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场次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奇遇（80 × 45%）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36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支线（44 × 45%）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势力任务（40 × 50%）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悬赏（20 模板反复）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60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副本（18 × 4 波）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72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BOSS（主线 5 + 区域 8）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13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精英怪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46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野外遭遇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253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合计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520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 ✓</w:t>
            </w:r>
          </w:p>
        </w:tc>
      </w:tr>
    </w:tbl>
    <w:p/>
    <w:p>
      <w:pPr>
        <w:pStyle w:val="Heading2"/>
      </w:pPr>
      <w:r>
        <w:t>4.7 内容生产流水线</w:t>
      </w:r>
    </w:p>
    <w:p>
      <w:pPr>
        <w:pStyle w:val="Heading3"/>
      </w:pPr>
      <w:r>
        <w:t>4.7.1 内容制作标准流程（从想法到进包）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① 设计文档（模板填空，0.5 人日）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↓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② 主策评审（1 小时/条，批量评审）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↓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③ 配置表填写（结构化，0.5 人日）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↓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④ 文案撰写（≤ 2,500 字，0.5 人日）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↓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⑤ 美术需求单（插画/立绘/特效，走外包池）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↓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⑥ 关卡搭建（编辑器内，1 人日）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↓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⑦ 自测 + 数值校验脚本通过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 xml:space="preserve">   ↓</w:t>
      </w:r>
    </w:p>
    <w:p>
      <w:pPr>
        <w:spacing w:after="0" w:line="240" w:lineRule="auto"/>
        <w:ind w:left="340"/>
      </w:pPr>
      <w:r>
        <w:rPr>
          <w:rFonts w:ascii="Menlo" w:hAnsi="Menlo" w:eastAsia="Menlo"/>
          <w:color w:val="2A3A4A"/>
          <w:sz w:val="18"/>
        </w:rPr>
        <w:t>⑧ 集成测试（自动跑通流程）→ 进包</w:t>
      </w:r>
    </w:p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单条标准奇遇目标工时：≤ 2.5 人日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（阶段 1 的硬门槛指标）。</w:t>
      </w:r>
    </w:p>
    <w:p>
      <w:pPr>
        <w:pStyle w:val="Heading3"/>
      </w:pPr>
      <w:r>
        <w:t>4.7.2 核心配置表清单（程序与策划的数据契约）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表名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主要字段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预估行数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character_base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id, 名称, 等级, 四维, 悟性, 境界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3,000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skill_gongfa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id, 名称, 类型, 品质, 起势, 收势, 内力消耗, 主被动, 词条类型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87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skill_realm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功法id, 境界, 倍率, 所需经验, 参悟时长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870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skill_passive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id, 所属功法, 解锁境界, 效果类型, 数值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200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tag_combo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id, 组合类型, 需求A, 需求B, 加成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60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equip_base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id, 名称, 部位, 品质, 基准数值, 等级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200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equip_affix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id, 类型(A/B/C), 数值, 权重, 适用部位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60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drop_table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id, 怪物类型, 物品id, 概率, 数量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600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enemy_template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id, 名称, 等级带, 类型, 气血, 攻击, 防御, AI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200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quest_main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id, 阶段, 幕, 前置, 目标, 奖励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27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quest_side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id, 类型, 前置, 目标, 奖励, 错过后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44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encounter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id, 地点, 条件, 概率, 步骤, 分支, 奖励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80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sect_task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id, 势力, 类型, 奖励, 好感变化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40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region_scene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id, 区域, 类型, 场景资源, 可交互点, 出口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39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dungeon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id, 层/波, 敌人配置, 掉落, 时长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18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boss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id, 阶段, 机制, 掉落, 提示文本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13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companion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id, 品质, 初始四维, 倾向模板, 专属技能, 好感阈值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12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disciple_talent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id, 天赋类型, 品质, 加成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30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item_material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id, 类型, 品质, 用途, 价值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180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recipe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id, 产物, 材料, 时长, 建筑, 熟练度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90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pet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id, 品质, 来源, 图鉴描述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24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achievement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id, 类型, 条件, 奖励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120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codex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id, 分类, 解锁条件, 描述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400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合计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≈ 7,100 行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配置表规范（强制）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一律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UTF-8 CSV / Excel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，由脚本导出为二进制或压缩 JSON。</w:t>
      </w:r>
    </w:p>
    <w:p>
      <w:pPr>
        <w:pStyle w:val="ListNumber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表内不写逻辑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：只填数据；涉及公式的字段只填参数。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所有 </w:t>
      </w:r>
      <w:r>
        <w:rPr>
          <w:rFonts w:ascii="Menlo" w:hAnsi="Menlo" w:eastAsia="Menlo"/>
          <w:b w:val="0"/>
          <w:i w:val="0"/>
          <w:strike w:val="0"/>
          <w:color w:val="334455"/>
          <w:sz w:val="20"/>
        </w:rPr>
        <w:t>id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全局唯一且带前缀（如 </w:t>
      </w:r>
      <w:r>
        <w:rPr>
          <w:rFonts w:ascii="Menlo" w:hAnsi="Menlo" w:eastAsia="Menlo"/>
          <w:b w:val="0"/>
          <w:i w:val="0"/>
          <w:strike w:val="0"/>
          <w:color w:val="334455"/>
          <w:sz w:val="20"/>
        </w:rPr>
        <w:t>GF_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、</w:t>
      </w:r>
      <w:r>
        <w:rPr>
          <w:rFonts w:ascii="Menlo" w:hAnsi="Menlo" w:eastAsia="Menlo"/>
          <w:b w:val="0"/>
          <w:i w:val="0"/>
          <w:strike w:val="0"/>
          <w:color w:val="334455"/>
          <w:sz w:val="20"/>
        </w:rPr>
        <w:t>EQ_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、</w:t>
      </w:r>
      <w:r>
        <w:rPr>
          <w:rFonts w:ascii="Menlo" w:hAnsi="Menlo" w:eastAsia="Menlo"/>
          <w:b w:val="0"/>
          <w:i w:val="0"/>
          <w:strike w:val="0"/>
          <w:color w:val="334455"/>
          <w:sz w:val="20"/>
        </w:rPr>
        <w:t>ENC_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提交前必须通过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自动校验脚本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（引用完整性、概率和、数值边界、单调性）。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每次数据变更生成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变更记录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（谁、何时、改了哪一行、为什么）。</w:t>
      </w:r>
    </w:p>
    <w:p>
      <w:pPr>
        <w:pStyle w:val="Heading3"/>
      </w:pPr>
      <w:r>
        <w:t>4.7.3 内容复用策略（降低边际成本）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策略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说明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节省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场景模块化拼装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小场景由 5~8 个"地块模块"拼装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场景制作 −40%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奇遇模板化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 类模板（选择型/战斗型/解谜型/混合型）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奇遇工时 −30%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敌人换皮 + 换招式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同模型不同招式组 + 不同数值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敌人美术 −60%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立绘表情差分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 张立绘 + N 个表情差分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立绘成本 −50%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通用 UI 组件库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先建组件库再生产页面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UI 工时 −35%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事件脚本可视化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策划用节点编辑器配置，不改代码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程序介入 −70%</w:t>
            </w:r>
          </w:p>
        </w:tc>
      </w:tr>
    </w:tbl>
    <w:p/>
    <w:p>
      <w:pPr>
        <w:pStyle w:val="Heading2"/>
      </w:pPr>
      <w:r>
        <w:t>4.8 内容总量与工时估算</w:t>
      </w:r>
    </w:p>
    <w:p>
      <w:pPr>
        <w:pStyle w:val="Heading3"/>
      </w:pPr>
      <w:r>
        <w:t>4.8.1 完整版（目标形态）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类别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数量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单人日/个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人日小计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主线幕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27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3.0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81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支线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44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2.0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88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奇遇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1.5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120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势力任务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1.5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60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悬赏模板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0.8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16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副本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18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8.0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144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BOSS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13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6.0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78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精英怪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46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1.0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46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小场景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39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4.0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156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城镇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5.0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100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功法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87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1.5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131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装备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0.4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80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词条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0.3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18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道具/材料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180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0.2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36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伙伴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12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6.0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72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弟子模板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1.0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30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宠物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24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0.5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12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图鉴条目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400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0.1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40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内容小计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1,308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程序（系统实现 + 工具链 + 双端适配）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600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美术（立绘/场景/UI/特效，多外包）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800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音频（配乐 + 音效 + 关键剧情配音）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60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测试（功能 + 兼容 + 数值）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250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项目管理 / 发行 / 本地化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200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总计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≈ 3,218 人日 ≈ 12.9 人年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结论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：完整版在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5 人 × 24 个月（≈ 3,000 人日）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的配置下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刚好不足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；在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8 人 × 24 个月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下有余量。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3 人团队不可能完成完整版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pPr>
        <w:pStyle w:val="Heading3"/>
      </w:pPr>
      <w:r>
        <w:t>4.8.2 精简版（推荐首发形态）</w:t>
      </w:r>
    </w:p>
    <w:p>
      <w:pPr>
        <w:spacing w:before="80"/>
        <w:ind w:left="454"/>
      </w:pP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砍量策略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：砍"量"不砍"系统"——所有系统保留完整，内容数量降至约 60%；主线时长压缩至 20~25 小时，区域从 6 个减至 4 个（中原 / 江南 / 巴蜀 / 西北 + 终局），东南·泉州作为免费 DLC 或二周目内容。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类别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完整版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精简版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主线幕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27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支线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44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26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奇遇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80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48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势力任务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40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24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副本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18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12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BOSS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13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9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小场景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39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26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城镇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14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功法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87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55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装备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200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120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图鉴条目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400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240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内容人日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1,308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≈ 800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总人日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3,218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≈ 2,200（≈ 8.8 人年）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可支撑配置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 人 × 24 月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5 人 × 22 月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 ✓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一期主线时长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30~40 h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20~25 h</w:t>
            </w:r>
          </w:p>
        </w:tc>
      </w:tr>
    </w:tbl>
    <w:p/>
    <w:p>
      <w:pPr>
        <w:spacing w:before="80"/>
        <w:ind w:left="454"/>
      </w:pP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推荐决策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：以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精简版为立项基线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，在垂直切片后根据实测工时决定后续扩展至完整版（把砍掉的内容作为免费更新或付费 DLC，反而是长线运营的资产）。</w:t>
      </w:r>
    </w:p>
    <w:p>
      <w:pPr>
        <w:pStyle w:val="Heading2"/>
      </w:pPr>
      <w:r>
        <w:t>4.9 关卡与内容验收标准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#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验收项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标准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每条主线幕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玩家不看攻略可通；能复述本幕发生了什么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每条支线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至少 1 个不可逆后果；奖励含构筑向资源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每个奇遇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由配置表驱动，可无代码新增；有 ≥ 1 个有意义选择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每个副本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有明确等级带、波次、掉落、时长目标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每个 BOSS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≥ 2 阶段；≥ 1 个需应对的机制；有预警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每个区域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通过 4.1.3 的 8 问检查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7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地图标记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只标区域，绝不标具体点位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内容工时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单条标准奇遇 ≤ 2.5 人日；单条支线 ≤ 3 人日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9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数据质量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每千行配置缺陷 &lt; 2 条；校验脚本拦截率 ≥ 95%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通关时长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实测与 39.8 小时目标偏差 ≤ 20%</w:t>
            </w:r>
          </w:p>
        </w:tc>
      </w:tr>
    </w:tbl>
    <w:p/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本内容为执行版设计文档，正式落地前需经团队评审与合规审核。</w:t>
      </w:r>
    </w:p>
    <w:p>
      <w:pPr>
        <w:pStyle w:val="Heading1"/>
      </w:pPr>
      <w:r>
        <w:t>第 5 章：生产计划与执行</w:t>
      </w:r>
    </w:p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关联：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第 3 章 数值框架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｜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第 4 章 关卡与内容规划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｜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引擎选型评估报告</w:t>
      </w:r>
    </w:p>
    <w:p>
      <w:pPr>
        <w:pStyle w:val="Heading2"/>
      </w:pPr>
      <w:r>
        <w:t>5.1 里程碑与排期（基线：精简版 / 5 人 / 22 个月）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里程碑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时间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交付物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通过门槛（Gate）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M0 立项与技术预研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月 0~1.5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引擎选型报告、技术预研 Demo、范围基线确认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① 引擎锁定 ② 精简版范围签字 ③ 版号路径决策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M1 原型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月 1.5~4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可玩战斗循环 + 养成闭环（无美术）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① 100 场自动模拟战斗通过 ② 伤害公式与参考面板偏差 ≤ 10% ③ 单场战斗 30~90 秒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M2 垂直切片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月 4~8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中原·洛阳完整体验（30 分钟）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① 见 5.2 垂直切片 Gate ②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单条奇遇 ≤ 2.5 人日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 ③ 双端真机可跑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M3 Alpha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月 8~14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全部系统落地 + 内容 40%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① 系统功能 100% 完成 ② 存档格式冻结 ③ 三档设备性能达标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M4 Beta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月 14~19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内容 80% + 双端包体达标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① 主线可完整通关 ② 崩溃率 &lt; 1% ③ 首包满足渠道限制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M5 上线准备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月 19~22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本地化、认证、平衡、发行物料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① 存档兼容测试通过 ② 商店页与愿望单 ≥ 3 万 ③ 数值终审通过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M6 PC/Steam 首发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月 22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Steam 全球 + 移动海外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① 无 P0 缺陷 ② 首周好评率 ≥ 80%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M7 国内移动上线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月 24+（取决于版号）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国内 iOS/Android 全渠道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版号到位后方可商业化收费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M8 内容扩展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上线后每 6 个月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DLC / 免费更新（东南·泉州、隐藏势力线）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按销量决定扩展规模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关键路径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：引擎预研 → 战斗与数值原型 → 配置表工具链 → 内容量产 → 双端包体治理 → 版号。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一级风险路径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版号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。必须与研发并行推进，不得作为上线前的最后一步（详见 5.7）。</w:t>
      </w:r>
    </w:p>
    <w:p>
      <w:pPr>
        <w:pStyle w:val="Heading2"/>
      </w:pPr>
      <w:r>
        <w:t>5.2 垂直切片 Gate（M2 硬门槛）</w:t>
      </w:r>
    </w:p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未达标不进入量产。这是整个项目最早也最重要的止损点。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#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门槛项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标准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不达标处理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可玩时长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 个完整区域可玩 30 分钟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延期 1 个月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单条奇遇工时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≤ 2.5 人日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（从设计到进包）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立即砍 40% 内容规划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数据驱动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改一行配置 → 游戏内生效，全程 &lt; 10 分钟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补工具链，暂停内容生产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双端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PC + 1 款中低端 Android 真机流畅运行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引擎重评估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性能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中低端 Android 稳定 ≥ 30 FPS，内存 &lt; 800MB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专项优化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存档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手机 ↔ PC 存档可互转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暂停，重构存档格式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7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战斗平衡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四流派两两胜率差 ≤ 15 个百分点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调数值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团队自持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能独立定位并修掉 1 个引擎级问题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评估换引擎或补人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9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战前布阵乐趣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盲测中 ≥ 70% 玩家认为"布阵影响胜负"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重做战斗交互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残酷决策点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：用第 2 项的实测值反推全部奇遇所需人月。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对不上就在此砍量，绝不拖到量产期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pPr>
        <w:pStyle w:val="Heading2"/>
      </w:pPr>
      <w:r>
        <w:t>5.3 团队配置</w:t>
      </w:r>
    </w:p>
    <w:p>
      <w:pPr>
        <w:pStyle w:val="Heading3"/>
      </w:pPr>
      <w:r>
        <w:t>5.3.1 基线配置（5 人核心 + 外部资源）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角色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人数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职责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关键能力要求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制作人 / 主策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范围控制、数值终审、发行对接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能砍需求；懂商业化与版号流程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系统策划 / 数值策划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系统设计、配置表、数值模拟、平衡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会写脚本跑模拟；Excel 熟练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客户端程序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战斗、系统、UI、双端适配、工具链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熟悉选定引擎 + 配置表管线 + 热更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美术（含 TA 职责）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美术风格守门、UI 规范、外包管理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懂 2.5D 斜视角管线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外部资源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：立绘/场景/特效外包、配乐外包、本地化外包、QA 外包（Beta 期 2~3 人）。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可选增配（有预算时）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：关卡策划 1（内容量产提速 40%）、音频 1、QA 1。</w:t>
      </w:r>
    </w:p>
    <w:p>
      <w:pPr>
        <w:pStyle w:val="Heading3"/>
      </w:pPr>
      <w:r>
        <w:t>5.3.2 内容生产能力测算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项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数值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内容人日需求（精简版）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≈ 800 人日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可投入内容的人力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1.5 人（主策 0.5 + 系统策划 0.5 + 关卡 0.5）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内容生产周期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800 ÷ 1.5 ÷ 21 ≈ 25 个月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结论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必须增配关卡策划 1 人，或扩大外包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；否则内容成为唯一瓶颈</w:t>
            </w:r>
          </w:p>
        </w:tc>
      </w:tr>
    </w:tbl>
    <w:p/>
    <w:p>
      <w:pPr>
        <w:spacing w:before="80"/>
        <w:ind w:left="454"/>
      </w:pP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这是本计划最需要正视的数字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：内容人日需求 ÷ 内容人力 = 项目实际周期。任何"多加系统"的需求都必须先换算成内容人日。</w:t>
      </w:r>
    </w:p>
    <w:p>
      <w:pPr>
        <w:pStyle w:val="Heading2"/>
      </w:pPr>
      <w:r>
        <w:t>5.4 技术预算（对引擎的硬约束）</w:t>
      </w:r>
    </w:p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这些数字是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引擎选型的需求输入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，也是验收标准。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项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目标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Android 首包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≤ 300MB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其余资源分包下载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Android 全量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≤ 2.5GB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含全部区域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iOS 全量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≤ 3GB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App Store 蜂窝下载限制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PC 安装包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≤ 12GB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Steam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中低端 Android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≥ 30 FPS，内存 &lt; 800MB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4v4 战斗 + 场景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中端 Android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≥ 45 FPS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PC 最低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≥ 60 FPS（1080p）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冷启动到主界面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&lt; 5 秒（中端机）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场景加载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&lt; 3 秒（SSD）/ &lt; 6 秒（移动）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单场战斗逻辑耗时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&lt; 50ms（4v4，30 回合）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支持"预结算 + 表现分离"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存档大小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≤ 2MB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版本化 + 可迁移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配置表全量加载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&lt; 200ms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二进制/压缩 JSON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架构强制要求</w:t>
      </w:r>
    </w:p>
    <w:p>
      <w:pPr>
        <w:pStyle w:val="ListNumber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预结算 + 表现分离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：战斗结果先算完，再播动画。确保低端机也能跑，且战斗逻辑可脱离渲染做自动化测试。</w:t>
      </w:r>
    </w:p>
    <w:p>
      <w:pPr>
        <w:pStyle w:val="ListNumber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输入抽象层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：触屏 / 键鼠 / 手柄三模式从第一天就抽象，不允许 UI 直接读具体输入。</w:t>
      </w:r>
    </w:p>
    <w:p>
      <w:pPr>
        <w:pStyle w:val="ListNumber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数据契约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：所有内容经配置表驱动（见 4.7.2），代码不含硬编码内容。</w:t>
      </w:r>
    </w:p>
    <w:p>
      <w:pPr>
        <w:pStyle w:val="ListNumber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存档版本化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：JSON + 校验字段 + 迁移函数；不使用引擎对象序列化直接落盘。</w:t>
      </w:r>
    </w:p>
    <w:p>
      <w:pPr>
        <w:pStyle w:val="ListNumber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确定性战斗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：同种子同结果（跨端一致），便于回放与测试。</w:t>
      </w:r>
    </w:p>
    <w:p>
      <w:pPr>
        <w:pStyle w:val="Heading2"/>
      </w:pPr>
      <w:r>
        <w:t>5.5 预算与回本测算</w:t>
      </w:r>
    </w:p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所有金额为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经验区间估算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，非报价。人均综合成本按 2 万/月计（含社保、设备、办公分摊）。</w:t>
      </w:r>
    </w:p>
    <w:p>
      <w:pPr>
        <w:pStyle w:val="Heading3"/>
      </w:pPr>
      <w:r>
        <w:t>5.5.1 三档预算方案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项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低配（3 人 / 22 月）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中性（5 人 / 22 月）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高配（8 人 / 24 月）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人力工资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132 万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220 万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384 万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美术外包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40 万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70 万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140 万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音频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 万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12 万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30 万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本地化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 万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8 万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 万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引擎授权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0（门槛内）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0~15 万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0~30 万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第三方插件/工具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 万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8 万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15 万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发行/认证/版号/设备/服务器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13 万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30~80 万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80 万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总计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≈ 195 万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≈ 350~410 万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≈ 670~900 万</w:t>
            </w:r>
          </w:p>
        </w:tc>
      </w:tr>
    </w:tbl>
    <w:p/>
    <w:p>
      <w:pPr>
        <w:pStyle w:val="Heading3"/>
      </w:pPr>
      <w:r>
        <w:t>5.5.2 回本测算（中性方案，取 380 万）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渠道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单价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平台分成后净收入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回本所需量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PC（Steam，¥68 买断）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¥68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≈ ¥42（30% 分成 + 税）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≈ 9.0 万份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移动（通行证 ¥35）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¥35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≈ ¥21（30% 分成）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需 18 万份解锁（按 6% 转化 = 300 万下载）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组合（PC 7 万 + 移动 8 万份解锁）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294 万 + 168 万 = 462 万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首年可回本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 ✓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对标参考（🟡 二手来源）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《我的侠客》PC 端上线 WeGame 与蒸汽平台，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定价 69 元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IT之家 (https://www.ithome.com/0/662/318.htm)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）——与本作 PC 定价 ¥68 定位一致，说明国区武侠 RPG 的买断价格锚点已验证。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《我的侠客》媒体称"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5 个人做的武侠手游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"，公测即登顶苹果排行榜——小团队做武侠 RPG 的可行性证据。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《烟雨江湖》已有 Steam 商店页与试玩版——同品类移动端产品向 PC 迁移的路径成立。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结论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：中性方案在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PC 7 万份 + 移动 8 万份解锁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的组合下首年可回本。若只有 3 万份 PC 销量，则无法回本 ——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因此宣发与愿望单积累必须与研发并行（M3 起开始铺量）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pPr>
        <w:pStyle w:val="Heading3"/>
      </w:pPr>
      <w:r>
        <w:t>5.5.3 收入结构目标（首年）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来源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占比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PC 买断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55%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Steam 为主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移动通行证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25%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免费下载 + 一次性解锁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外观 / 剧情 DLC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20%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上线后每 6 个月 1 个</w:t>
            </w:r>
          </w:p>
        </w:tc>
      </w:tr>
    </w:tbl>
    <w:p/>
    <w:p>
      <w:pPr>
        <w:pStyle w:val="Heading2"/>
      </w:pPr>
      <w:r>
        <w:t>5.6 研发流程与工具链</w:t>
      </w:r>
    </w:p>
    <w:p>
      <w:pPr>
        <w:pStyle w:val="Heading3"/>
      </w:pPr>
      <w:r>
        <w:t>5.6.1 迭代节奏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节奏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每日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自动构建（三档设备）+ 配置表校验 + 单元测试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每周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可玩版本（Weekly Build）+ 数值变更评审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双周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内容评审会（新内容过 4.9 验收标准）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每月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里程碑复盘 + 范围再确认（砍需求优先于延期）</w:t>
            </w:r>
          </w:p>
        </w:tc>
      </w:tr>
    </w:tbl>
    <w:p/>
    <w:p>
      <w:pPr>
        <w:pStyle w:val="Heading3"/>
      </w:pPr>
      <w:r>
        <w:t>5.6.2 必须交付的内部工具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工具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用途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配置表导出器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Excel/CSV → 运行时数据 + 校验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P0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配置表校验器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引用完整性、概率和、数值边界、单调性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P0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战斗模拟器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批量跑战斗，输出 TTK/胜率/流派分布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P0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事件节点编辑器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策划可视化配置奇遇/任务分支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P0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数值面板预览器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改数值即时看 L2 变化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P1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掉落模拟器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1000 次模拟校验掉率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P1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存档迁移测试器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老版本存档 → 新版本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P1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热更演练脚本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不发版修数据的完整流程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P1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本地化导出/导入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文本 ID ↔ 翻译表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P1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性能回归看板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每版本三档设备帧率/内存曲线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P2</w:t>
            </w:r>
          </w:p>
        </w:tc>
      </w:tr>
    </w:tbl>
    <w:p/>
    <w:p>
      <w:pPr>
        <w:spacing w:before="80"/>
        <w:ind w:left="454"/>
      </w:pP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原则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：工具链的投入必须在内容量产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之前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完成。工具晚一个月，内容就慢三个月。</w:t>
      </w:r>
    </w:p>
    <w:p>
      <w:pPr>
        <w:pStyle w:val="Heading3"/>
      </w:pPr>
      <w:r>
        <w:t>5.6.3 版本控制与分支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分支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用途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main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可发布版本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只接受通过全部 Gate 的合并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develop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日常集成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每日构建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feature/*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功能开发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生命周期 ≤ 2 周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release/*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上线候选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冻结内容，只修 bug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content/*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内容批量生产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配置表为主，可与程序解耦合并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约定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：美术资源使用 Git LFS 或独立资源库；配置表变更必须有策划签名。</w:t>
      </w:r>
    </w:p>
    <w:p>
      <w:pPr>
        <w:pStyle w:val="Heading2"/>
      </w:pPr>
      <w:r>
        <w:t>5.7 合规与风险登记册</w:t>
      </w:r>
    </w:p>
    <w:p>
      <w:pPr>
        <w:pStyle w:val="Heading3"/>
      </w:pPr>
      <w:r>
        <w:t>5.7.1 内容合规（研发期就必须规避）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风险项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对策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血腥/暴力表现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战斗采用水墨化表现，不做断肢/血液喷溅；受伤用"墨点扩散"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历史人物与朝代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使用架空王朝（不直接使用真实朝代名与历史人物）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穿越题材表述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避免"改变历史"类表述；穿越仅作为叙事装置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宗教与民俗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寺庙/道观场景做架空处理，不指涉真实宗教组织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未成年人保护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无抽卡付费、无广告、无社交；实名与时长限制按平台要求接入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酒类表现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酿酒系统做"江湖酒文化"表述，不做饮酒鼓励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赌博相关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寻访为游戏内掉落道具消耗，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不涉及真实货币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，界面公示概率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版号申报材料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软著、内容说明、脚本全文、演示视频 —— 项目中期即开始准备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隐私合规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最小化收集；无账号也能完整游玩（云存档为可选项）</w:t>
            </w:r>
          </w:p>
        </w:tc>
      </w:tr>
    </w:tbl>
    <w:p/>
    <w:p>
      <w:pPr>
        <w:pStyle w:val="Heading3"/>
      </w:pPr>
      <w:r>
        <w:t>5.7.2 风险登记册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#</w:t>
            </w:r>
          </w:p>
        </w:tc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风险</w:t>
            </w:r>
          </w:p>
        </w:tc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概率</w:t>
            </w:r>
          </w:p>
        </w:tc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影响</w:t>
            </w:r>
          </w:p>
        </w:tc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对策</w:t>
            </w:r>
          </w:p>
        </w:tc>
        <w:tc>
          <w:tcPr>
            <w:tcW w:type="dxa" w:w="1624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国内版号延迟或未获批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高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致命（国内收入归零）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先 Steam/海外发行；国内内容与商业化预案分离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制作人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内容量 vs 人力错配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高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高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精简版基线 + 垂直切片 Gate 强制砍量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主策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移动端包体超标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分包下载 + 纹理分档 + 首包仅序章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客户端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战斗"全自动"缺乏乐趣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高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布阵深度 + 内功主动技 + 盲测 Gate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战斗策划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数值失衡（某流派碾压）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自动化模拟 + 每次改动必跑权重校验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数值策划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引擎政策变化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锁定 LTS；不追新版本；保留引擎无关的数据与存档格式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客户端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7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关键人员流失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高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配置表与工具文档化；知识不绑定个人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制作人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宣发不足导致销量不达标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高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高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M3 起运营社媒/愿望单；参加展会与 Demo 节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制作人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9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iOS 代码热更合规问题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以"内容/数据热更"为主；代码热更做法律 pre-check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客户端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外包质量不稳定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美术风格守门人 + 外包分批验收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美术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11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多周目动力不足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周目天赋 + 二周目独占内容（隐藏势力线）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主策</w:t>
            </w:r>
          </w:p>
        </w:tc>
      </w:tr>
      <w:tr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12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本地化成本超预算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低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文本量上限（单条支线 ≤ 2,500 字）；ID 化管理</w:t>
            </w:r>
          </w:p>
        </w:tc>
        <w:tc>
          <w:tcPr>
            <w:tcW w:type="dxa" w:w="1624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制作人</w:t>
            </w:r>
          </w:p>
        </w:tc>
      </w:tr>
    </w:tbl>
    <w:p/>
    <w:p>
      <w:pPr>
        <w:pStyle w:val="Heading2"/>
      </w:pPr>
      <w:r>
        <w:t>5.8 上线后运营计划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阶段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时间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首发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T+0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PC/Steam 全球 + 移动海外；首月聚焦好评率与缺陷修复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第一次更新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T+1~2 月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平衡调整 + QoL（批量操作、图鉴提示、跳过优化）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免费内容更新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T+3 月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追加支线与奇遇（复用已砍内容）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剧情 DLC 1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T+6 月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后日谈：东南·泉州完整篇章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剧情 DLC 2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T+12 月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隐藏势力线：秘境守护者视角 + 真结局扩展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外观包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每季度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时装/武器皮肤（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不含任何数值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）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国内移动上线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视版号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全渠道 + 首月活动（拉新向）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主机版评估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T+18 月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视销量与人力决定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运营红线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：不做每日签到、不做体力、不做限时逼氪、不做数值售卖。运营手段只有"新内容 + 外观 + 便利"。</w:t>
      </w:r>
    </w:p>
    <w:p>
      <w:pPr>
        <w:pStyle w:val="Heading2"/>
      </w:pPr>
      <w:r>
        <w:t>5.9 质量保证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类型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频率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单元测试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每次提交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伤害计算、掉落、修为累计、存档迁移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战斗回归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每日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100 场自动模拟，输出 TTK/胜率报告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数值校验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每日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配置表全量校验（引用/边界/单调）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功能测试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每周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主流程 + 新内容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兼容测试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每版本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三档 Android + iOS + PC（Win/mac）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存档兼容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每版本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前 3 个大版本存档可读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断网/弱网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每版本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单机离线全流程可通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性能回归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每版本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帧率/内存/加载时间对比基线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本地化检查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每次文本更新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溢出、乱码、变量缺失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玩家测试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每里程碑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5~10 人盲测，记录卡关点与流失点</w:t>
            </w:r>
          </w:p>
        </w:tc>
      </w:tr>
    </w:tbl>
    <w:p/>
    <w:p>
      <w:pPr>
        <w:pStyle w:val="Heading2"/>
      </w:pPr>
      <w:r>
        <w:t>5.10 决策记录与待办</w:t>
      </w:r>
    </w:p>
    <w:p>
      <w:pPr>
        <w:pStyle w:val="Heading3"/>
      </w:pPr>
      <w:r>
        <w:t>5.10.1 关键决策（ADR）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#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决策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结论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依据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商业化模型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双轨：PC 买断 + 移动免费本体 + 纯外观/剧情/便利内购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0.5 节；与"不卖数值"一致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首发范围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精简版（4 区域 + 终局，20~25h）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4.8.2；人力匹配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首发平台顺序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PC/Steam 先行（无需版号），移动海外并行，国内移动待版号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5.7.2 风险 1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引擎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Unity 6.x LTS（备选 Cocos Creator）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引擎选型评估报告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时间系统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参悟/闭关均为游戏内时间；不提供付费跳时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3.7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修为门槛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下调至 60/160/280/360，按类型累计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3.4.3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7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悟性门槛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30/50/70（悟性通神 ×0.8）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3.3.3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装备词条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新增 A/B/C 三类词条体系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3.5.3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9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内功主动技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替代原"怒气大招"，消耗内力手动释放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2.1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主角门派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不加入门派，自创门派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门派养成.md</w:t>
            </w:r>
          </w:p>
        </w:tc>
      </w:tr>
    </w:tbl>
    <w:p/>
    <w:p>
      <w:pPr>
        <w:pStyle w:val="Heading3"/>
      </w:pPr>
      <w:r>
        <w:t>5.10.2 待办（按期限）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期限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待办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立项后 1 个月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版号申请路径决策与启动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制作人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立项后 2 周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首发区域与精简版范围签字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主策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M0 结束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引擎锁定 + 预研 Demo 通过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客户端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M1 结束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数值模拟三张表交付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数值策划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M2 结束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垂直切片 Gate 评审（含砍量决策）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制作人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M3 结束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存档格式冻结 + 工具链完备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客户端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M4 结束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双端包体与性能达标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客户端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M5 结束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商店页与愿望单 ≥ 3 万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制作人</w:t>
            </w:r>
          </w:p>
        </w:tc>
      </w:tr>
    </w:tbl>
    <w:p/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本内容为执行版设计文档，正式落地前需经团队评审与合规审核。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8C6B2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8C6B2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1F1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PingFang SC" w:hAnsi="PingFang SC" w:eastAsia="PingFang SC"/>
      <w:b/>
      <w:bCs/>
      <w:i/>
      <w:iCs/>
      <w:color w:val="1F1F1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