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柏威工业 · 关键词总表（SEO / 平台开店 / AI 引用共用）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用法：官网文章、平台标题、店铺描述里自然融入这些词，不要堆砌。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原则：</w:t>
      </w:r>
      <w:r>
        <w:rPr>
          <w:rFonts w:ascii="微软雅黑" w:hAnsi="微软雅黑" w:eastAsia="微软雅黑"/>
          <w:b/>
          <w:color w:val="555555"/>
          <w:sz w:val="20"/>
        </w:rPr>
        <w:t>一个页面主攻一个核心词</w:t>
      </w:r>
      <w:r>
        <w:rPr>
          <w:rFonts w:ascii="微软雅黑" w:hAnsi="微软雅黑" w:eastAsia="微软雅黑"/>
          <w:b w:val="0"/>
          <w:color w:val="555555"/>
          <w:sz w:val="20"/>
        </w:rPr>
        <w:t>，长尾词用在详情描述里。</w:t>
      </w:r>
    </w:p>
    <w:p>
      <w:pPr>
        <w:pStyle w:val="Heading2"/>
      </w:pPr>
      <w:r>
        <w:t>一、海外（英文）关键词</w:t>
      </w:r>
    </w:p>
    <w:p>
      <w:pPr>
        <w:pStyle w:val="Heading3"/>
      </w:pPr>
      <w:r>
        <w:t>核心词（用于产品页标题/店铺标题）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关键词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用在哪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hydraulic fixture manufacturer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液压夹具厂家（最高价值词）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阿里国际站店名/首页标题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 hydraulic fixtures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定制液压夹具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产品标题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hydraulic workholding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液压工装（行业通用术语，AI 识别度高）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描述/文章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CNC hydraulic fixture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CNC 液压夹具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产品标题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zero-point positioning system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零点定位系统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定位产品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ball-lock positioning system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球锁定位系统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定位产品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pallet changer / pallet exchange system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托盘交换系统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交换产品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exchange table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交换产品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cobot integration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协作机器人集成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自动化产品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non-standard automation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非标自动化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自动化产品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turnkey machining solution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交钥匙机加工方案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公司介绍</w:t>
            </w:r>
          </w:p>
        </w:tc>
      </w:tr>
    </w:tbl>
    <w:p>
      <w:pPr>
        <w:spacing w:after="0"/>
      </w:pPr>
    </w:p>
    <w:p>
      <w:pPr>
        <w:pStyle w:val="Heading3"/>
      </w:pPr>
      <w:r>
        <w:t>长尾词（用于详情描述、FAQ、文章标题）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hydraulic fixture for cylinder block / cylinder head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hydraulic clamping fixture for machining center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hydraulic fixture supplier China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machine tool workholding fixtures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quick change fixture system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fixture for Okuma / Doosan / Mazak / SW machine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automotive parts machining fixture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aerospace machining fixture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high precision fixture manufacturer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20 years experience fixture manufacturer</w:t>
      </w:r>
    </w:p>
    <w:p>
      <w:pPr>
        <w:pStyle w:val="Heading3"/>
      </w:pPr>
      <w:r>
        <w:t>买家搜索意图对照（写文案时按这个思路组织）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搜索意图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典型问题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你对应的内容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找厂家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hydraulic fixture manufacturer China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公司简介+认证+规模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找定制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custom fixture for [零件]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定制流程+案例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比方案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hydraulic vs manual fixture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对比表（官网已有）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比精度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zero point positioning accuracy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≤0.003mm 参数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验证实力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fixture manufacturer with ISO9001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认证+设备清单</w:t>
            </w:r>
          </w:p>
        </w:tc>
      </w:tr>
    </w:tbl>
    <w:p>
      <w:pPr>
        <w:spacing w:after="0"/>
      </w:pPr>
    </w:p>
    <w:p>
      <w:pPr>
        <w:pStyle w:val="Heading2"/>
      </w:pPr>
      <w:r>
        <w:t>二、国内（中文）关键词</w:t>
      </w:r>
    </w:p>
    <w:p>
      <w:pPr>
        <w:pStyle w:val="Heading3"/>
      </w:pPr>
      <w:r>
        <w:t>核心词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关键词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用在哪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官网首页/产品页/爱采购产品标题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液压夹具厂家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爱采购店铺名/1688标题/百家号文章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液压工装夹具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产品页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液压夹具定制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落地页标题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零点定位系统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定位产品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定位产品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交换产品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自动化集成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自动化产品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合肥液压夹具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本地化词（地图/本地搜索）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安徽液压夹具厂家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区域词（百度/豆包）</w:t>
            </w:r>
          </w:p>
        </w:tc>
      </w:tr>
    </w:tbl>
    <w:p>
      <w:pPr>
        <w:spacing w:after="0"/>
      </w:pPr>
    </w:p>
    <w:p>
      <w:pPr>
        <w:pStyle w:val="Heading3"/>
      </w:pPr>
      <w:r>
        <w:t>长尾词（百家号/知乎/爱采购详情用）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液压夹具和手动夹具的区别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液压夹具多少钱 / 价格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液压夹具厂家怎么选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加工中心夹具定制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缸体夹具 / 缸盖夹具 / 变速箱壳体夹具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工装夹具厂家合肥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机加工夹具定制流程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零点定位精度多少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快速换装夹具</w:t>
      </w:r>
    </w:p>
    <w:p>
      <w:pPr>
        <w:pStyle w:val="Heading3"/>
      </w:pPr>
      <w:r>
        <w:t>国内 AI（豆包/DeepSeek/文心）搜索意图对照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搜索意图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用户会怎么问 AI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你要铺的内容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科普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"液压夹具是什么"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定义型文章（官网 FAQ 已覆盖，需复制到百家号/知乎）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选型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"液压夹具和手动夹具怎么选"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对比表文章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找供应商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"合肥液压夹具厂家推荐"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爱采购店铺 + 地图商户 + 知乎回答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询价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"液压夹具定制多少钱"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定制流程+报价说明文章</w:t>
            </w:r>
          </w:p>
        </w:tc>
      </w:tr>
    </w:tbl>
    <w:p>
      <w:pPr>
        <w:spacing w:after="0"/>
      </w:pPr>
    </w:p>
    <w:p>
      <w:pPr>
        <w:pStyle w:val="Heading2"/>
      </w:pPr>
      <w:r>
        <w:t>三、铺词阵地清单（文案包对应文件）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平台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对应文案文件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主攻方向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阿里巴巴国际站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01-阿里国际站文案.md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海外 B2B 询盘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百度爱采购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02-百度爱采购文案.md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国内百度系 + 文心/豆包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1688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03-1688店铺文案.md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国内采购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LinkedIn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04-LinkedIn文案.md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海外品牌 + AI 引用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Google Business Profile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05-Google商户文案.md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海外本地搜索 + 谷歌地图/AI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百家号/知乎/头条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见 02 中的文章库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国内 AI 内容来源</w:t>
            </w:r>
          </w:p>
        </w:tc>
      </w:tr>
    </w:tbl>
    <w:p>
      <w:pPr>
        <w:spacing w:after="0"/>
      </w:pPr>
    </w:p>
    <w:p>
      <w:pPr>
        <w:pStyle w:val="Heading2"/>
      </w:pPr>
      <w:r>
        <w:t>四、内容复用建议（一鱼多吃）</w:t>
      </w:r>
    </w:p>
    <w:p>
      <w:r>
        <w:rPr>
          <w:rFonts w:ascii="微软雅黑" w:hAnsi="微软雅黑" w:eastAsia="微软雅黑"/>
          <w:b w:val="0"/>
          <w:sz w:val="21"/>
        </w:rPr>
        <w:t>官网已写的 6 组 FAQ（液压夹具/零点/球锁/交换/自动化/通用）是"AI 引用型内容"，</w:t>
      </w:r>
    </w:p>
    <w:p>
      <w:r>
        <w:rPr>
          <w:rFonts w:ascii="微软雅黑" w:hAnsi="微软雅黑" w:eastAsia="微软雅黑"/>
          <w:b w:val="0"/>
          <w:sz w:val="21"/>
        </w:rPr>
        <w:t>建议原样（或微调）发布到：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百家号文章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知乎回答（搜索"液压夹具是什么"等问题去回答）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爱采购"常见问题"栏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阿里国际站"Company Profile + FAQ"</w:t>
      </w:r>
    </w:p>
    <w:p>
      <w:r>
        <w:rPr>
          <w:rFonts w:ascii="微软雅黑" w:hAnsi="微软雅黑" w:eastAsia="微软雅黑"/>
          <w:b w:val="0"/>
          <w:sz w:val="21"/>
        </w:rPr>
        <w:t>AI 引擎倾向于引用</w:t>
      </w:r>
      <w:r>
        <w:rPr>
          <w:rFonts w:ascii="微软雅黑" w:hAnsi="微软雅黑" w:eastAsia="微软雅黑"/>
          <w:b/>
          <w:color w:val="C8102E"/>
          <w:sz w:val="21"/>
        </w:rPr>
        <w:t>多平台一致出现的信息</w:t>
      </w:r>
      <w:r>
        <w:rPr>
          <w:rFonts w:ascii="微软雅黑" w:hAnsi="微软雅黑" w:eastAsia="微软雅黑"/>
          <w:b w:val="0"/>
          <w:sz w:val="21"/>
        </w:rPr>
        <w:t>，同一答案在官网+百家号+知乎出现，</w:t>
      </w:r>
    </w:p>
    <w:p>
      <w:r>
        <w:rPr>
          <w:rFonts w:ascii="微软雅黑" w:hAnsi="微软雅黑" w:eastAsia="微软雅黑"/>
          <w:b w:val="0"/>
          <w:sz w:val="21"/>
        </w:rPr>
        <w:t>被豆包/DeepSeek 引用的概率显著提高。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00-关键词总表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