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1688 店铺文案包（国内批发采购）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1688 是百度系之外最重要的国内采购入口，采购经理和 AI 问"XX厂家"时都会参考。</w:t>
      </w:r>
    </w:p>
    <w:p>
      <w:pPr>
        <w:pStyle w:val="Heading2"/>
      </w:pPr>
      <w:r>
        <w:t>1. 店铺名称</w:t>
      </w:r>
    </w:p>
    <w:p>
      <w:r>
        <w:rPr>
          <w:rFonts w:ascii="微软雅黑" w:hAnsi="微软雅黑" w:eastAsia="微软雅黑"/>
          <w:b/>
          <w:color w:val="C8102E"/>
          <w:sz w:val="21"/>
        </w:rPr>
        <w:t>推荐</w:t>
      </w:r>
      <w:r>
        <w:rPr>
          <w:rFonts w:ascii="微软雅黑" w:hAnsi="微软雅黑" w:eastAsia="微软雅黑"/>
          <w:b w:val="0"/>
          <w:sz w:val="21"/>
        </w:rPr>
        <w:t>：安徽柏威工业技术有限公司</w:t>
      </w:r>
    </w:p>
    <w:p>
      <w:r>
        <w:rPr>
          <w:rFonts w:ascii="微软雅黑" w:hAnsi="微软雅黑" w:eastAsia="微软雅黑"/>
          <w:b/>
          <w:color w:val="C8102E"/>
          <w:sz w:val="21"/>
        </w:rPr>
        <w:t>店铺定位</w:t>
      </w:r>
      <w:r>
        <w:rPr>
          <w:rFonts w:ascii="微软雅黑" w:hAnsi="微软雅黑" w:eastAsia="微软雅黑"/>
          <w:b w:val="0"/>
          <w:sz w:val="21"/>
        </w:rPr>
        <w:t>：机加工液压夹具源头厂家 · 支持来图定制 · 免费出方案</w:t>
      </w:r>
    </w:p>
    <w:p>
      <w:pPr>
        <w:pStyle w:val="Heading2"/>
      </w:pPr>
      <w:r>
        <w:t>2. 店铺简介（1688 店铺简介 300 字内）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安徽柏威工业技术有限公司，位于合肥市包河区，高新技术企业，ISO9001 认证，</w:t>
        <w:br/>
      </w:r>
      <w:r>
        <w:rPr>
          <w:rFonts w:ascii="Consolas" w:hAnsi="Consolas" w:eastAsia="Consolas"/>
          <w:b w:val="0"/>
          <w:sz w:val="18"/>
        </w:rPr>
        <w:t>专业从事液压工装夹具、定位与交换系统（零点定位/球锁定位/交换工作台）、</w:t>
        <w:br/>
      </w:r>
      <w:r>
        <w:rPr>
          <w:rFonts w:ascii="Consolas" w:hAnsi="Consolas" w:eastAsia="Consolas"/>
          <w:b w:val="0"/>
          <w:sz w:val="18"/>
        </w:rPr>
        <w:t>非标自动化设备的研发生产。20 年行业经验，500+ 工程案例，服务汽车零部件、</w:t>
        <w:br/>
      </w:r>
      <w:r>
        <w:rPr>
          <w:rFonts w:ascii="Consolas" w:hAnsi="Consolas" w:eastAsia="Consolas"/>
          <w:b w:val="0"/>
          <w:sz w:val="18"/>
        </w:rPr>
        <w:t>工程机械、航空航天、医疗、电子等行业。拥有日本大隈车削中心、美国捷力加工中心、</w:t>
        <w:br/>
      </w:r>
      <w:r>
        <w:rPr>
          <w:rFonts w:ascii="Consolas" w:hAnsi="Consolas" w:eastAsia="Consolas"/>
          <w:b w:val="0"/>
          <w:sz w:val="18"/>
        </w:rPr>
        <w:t>国盛龙门加工中心、高精度三坐标检测，核心零件自主生产。</w:t>
        <w:br/>
      </w:r>
      <w:r>
        <w:rPr>
          <w:rFonts w:ascii="Consolas" w:hAnsi="Consolas" w:eastAsia="Consolas"/>
          <w:b w:val="0"/>
          <w:sz w:val="18"/>
        </w:rPr>
        <w:t>支持来图定制：1-2 周免费出方案，2-4 周交付。电话 15256096370。</w:t>
      </w:r>
    </w:p>
    <w:p>
      <w:pPr>
        <w:pStyle w:val="Heading2"/>
      </w:pPr>
      <w:r>
        <w:t>3. 产品标题模板（1688 标题 ≤60 字符，建议 30 字左右）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产品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标题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液压夹具定制 加工中心液压工装夹具厂家 来图定制免费出方案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液压夹具2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缸体缸盖液压夹具 2-3秒快速夹紧 非标定制 车桥变速箱壳体夹具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零点定位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零点定位系统 0.003mm 重复定位精度 快速换装 机床夹具厂家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球锁定位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球锁定位系统 球锁轴接受套 ±0.013mm 快速换装 模块化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交换工作台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交换工作台 托盘交换系统 机床不停机 提升利用率 非标定制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协作机器人上下料集成 非标自动化设备定制 交钥匙工程 改造升级</w:t>
            </w:r>
          </w:p>
        </w:tc>
      </w:tr>
    </w:tbl>
    <w:p>
      <w:pPr>
        <w:spacing w:after="0"/>
      </w:pPr>
    </w:p>
    <w:p>
      <w:pPr>
        <w:pStyle w:val="Heading2"/>
      </w:pPr>
      <w:r>
        <w:t>4. 产品详情模板（主图 5 张 + 详情页结构）</w:t>
      </w:r>
    </w:p>
    <w:p>
      <w:r>
        <w:rPr>
          <w:rFonts w:ascii="微软雅黑" w:hAnsi="微软雅黑" w:eastAsia="微软雅黑"/>
          <w:b w:val="0"/>
          <w:sz w:val="21"/>
        </w:rPr>
        <w:t>详情页从上到下排列：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1. 首屏：产品大图 + 一句话卖点</w:t>
        <w:br/>
      </w:r>
      <w:r>
        <w:rPr>
          <w:rFonts w:ascii="Consolas" w:hAnsi="Consolas" w:eastAsia="Consolas"/>
          <w:b w:val="0"/>
          <w:sz w:val="18"/>
        </w:rPr>
        <w:t xml:space="preserve">   【如：2-3 秒快速夹紧 · 夹紧偏差仅 1%-1.5% · 20 年厂家定制】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2. 参数表（表格形式）：</w:t>
        <w:br/>
      </w:r>
      <w:r>
        <w:rPr>
          <w:rFonts w:ascii="Consolas" w:hAnsi="Consolas" w:eastAsia="Consolas"/>
          <w:b w:val="0"/>
          <w:sz w:val="18"/>
        </w:rPr>
        <w:t xml:space="preserve">   | 项目 | 参数 |</w:t>
        <w:br/>
      </w:r>
      <w:r>
        <w:rPr>
          <w:rFonts w:ascii="Consolas" w:hAnsi="Consolas" w:eastAsia="Consolas"/>
          <w:b w:val="0"/>
          <w:sz w:val="18"/>
        </w:rPr>
        <w:t xml:space="preserve">   | 夹紧时间 | 2-3 秒 |</w:t>
        <w:br/>
      </w:r>
      <w:r>
        <w:rPr>
          <w:rFonts w:ascii="Consolas" w:hAnsi="Consolas" w:eastAsia="Consolas"/>
          <w:b w:val="0"/>
          <w:sz w:val="18"/>
        </w:rPr>
        <w:t xml:space="preserve">   | 夹紧偏差 | 1%-1.5% |</w:t>
        <w:br/>
      </w:r>
      <w:r>
        <w:rPr>
          <w:rFonts w:ascii="Consolas" w:hAnsi="Consolas" w:eastAsia="Consolas"/>
          <w:b w:val="0"/>
          <w:sz w:val="18"/>
        </w:rPr>
        <w:t xml:space="preserve">   | 适配机床 | 大隈/SW/斗山/马扎克/海科特/津上 |</w:t>
        <w:br/>
      </w:r>
      <w:r>
        <w:rPr>
          <w:rFonts w:ascii="Consolas" w:hAnsi="Consolas" w:eastAsia="Consolas"/>
          <w:b w:val="0"/>
          <w:sz w:val="18"/>
        </w:rPr>
        <w:t xml:space="preserve">   | 交期 | 方案 1-2 周，制造 2-4 周 |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3. 适用零件图：缸体、缸盖、油底壳、变速箱壳体、轴套、车桥、链轨节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4. 厂家实力：ISO9001 证书 + 设备图（大隈/捷力/龙门/三坐标）+ 500+ 案例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5. 定制流程：4 步图（图纸→方案→制造→交付）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6. 售后承诺：安装调试、培训、陪产、远程支持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7. 联系：15256096370（陈经理）· 合肥包河区联东U谷二期12栋102号</w:t>
      </w:r>
    </w:p>
    <w:p>
      <w:pPr>
        <w:pStyle w:val="Heading2"/>
      </w:pPr>
      <w:r>
        <w:t>5. 1688 报价策略建议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液压夹具属非标定制，</w:t>
      </w:r>
      <w:r>
        <w:rPr>
          <w:rFonts w:ascii="微软雅黑" w:hAnsi="微软雅黑" w:eastAsia="微软雅黑"/>
          <w:b/>
          <w:color w:val="C8102E"/>
          <w:sz w:val="21"/>
        </w:rPr>
        <w:t>不挂一口价</w:t>
      </w:r>
      <w:r>
        <w:rPr>
          <w:rFonts w:ascii="微软雅黑" w:hAnsi="微软雅黑" w:eastAsia="微软雅黑"/>
          <w:b w:val="0"/>
          <w:sz w:val="21"/>
        </w:rPr>
        <w:t>，挂"面议"或设"定金链接"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设置"询价有礼/免费方案评估"营销点，提高询盘转化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每款产品关联 2-3 个案例（"客户案例"栏目），增强信任</w:t>
      </w:r>
    </w:p>
    <w:p>
      <w:pPr>
        <w:pStyle w:val="Heading2"/>
      </w:pPr>
      <w:r>
        <w:t>6. 高频询盘话术（客服速答）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问：能做我们这款零件的夹具吗？</w:t>
        <w:br/>
      </w:r>
      <w:r>
        <w:rPr>
          <w:rFonts w:ascii="Consolas" w:hAnsi="Consolas" w:eastAsia="Consolas"/>
          <w:b w:val="0"/>
          <w:sz w:val="18"/>
        </w:rPr>
        <w:t>答：可以，请发零件图纸和机床型号，我们 1-2 周出免费方案给您评估。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问：多少钱？</w:t>
        <w:br/>
      </w:r>
      <w:r>
        <w:rPr>
          <w:rFonts w:ascii="Consolas" w:hAnsi="Consolas" w:eastAsia="Consolas"/>
          <w:b w:val="0"/>
          <w:sz w:val="18"/>
        </w:rPr>
        <w:t>答：非标夹具按零件复杂度和缸数报价。发图过来我们免费评估，给您详细报价单。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问：多久能交货？</w:t>
        <w:br/>
      </w:r>
      <w:r>
        <w:rPr>
          <w:rFonts w:ascii="Consolas" w:hAnsi="Consolas" w:eastAsia="Consolas"/>
          <w:b w:val="0"/>
          <w:sz w:val="18"/>
        </w:rPr>
        <w:t>答：方案确认后常规 2-4 周，加急可协调。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问：能开发票吗？</w:t>
        <w:br/>
      </w:r>
      <w:r>
        <w:rPr>
          <w:rFonts w:ascii="Consolas" w:hAnsi="Consolas" w:eastAsia="Consolas"/>
          <w:b w:val="0"/>
          <w:sz w:val="18"/>
        </w:rPr>
        <w:t>答：可以，增值税专用发票。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03-1688店铺文案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