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A" w:rsidRPr="005B154E" w:rsidRDefault="00D36244">
      <w:pPr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/>
          <w:szCs w:val="21"/>
        </w:rPr>
        <w:tab/>
      </w:r>
      <w:r>
        <w:rPr>
          <w:rFonts w:ascii="华文细黑" w:eastAsia="华文细黑" w:hAnsi="华文细黑"/>
          <w:szCs w:val="21"/>
        </w:rPr>
        <w:tab/>
      </w:r>
      <w:r>
        <w:rPr>
          <w:rFonts w:ascii="华文细黑" w:eastAsia="华文细黑" w:hAnsi="华文细黑"/>
          <w:szCs w:val="21"/>
        </w:rPr>
        <w:tab/>
      </w:r>
      <w:r>
        <w:rPr>
          <w:rFonts w:ascii="华文细黑" w:eastAsia="华文细黑" w:hAnsi="华文细黑"/>
          <w:szCs w:val="21"/>
        </w:rPr>
        <w:tab/>
      </w:r>
      <w:r>
        <w:rPr>
          <w:rFonts w:ascii="华文细黑" w:eastAsia="华文细黑" w:hAnsi="华文细黑"/>
          <w:szCs w:val="21"/>
        </w:rPr>
        <w:tab/>
      </w:r>
      <w:r w:rsidRPr="005B154E">
        <w:rPr>
          <w:rFonts w:ascii="华文细黑" w:eastAsia="华文细黑" w:hAnsi="华文细黑"/>
          <w:b/>
          <w:sz w:val="36"/>
          <w:szCs w:val="36"/>
        </w:rPr>
        <w:tab/>
      </w:r>
      <w:proofErr w:type="gramStart"/>
      <w:r w:rsidRPr="005B154E">
        <w:rPr>
          <w:rFonts w:ascii="华文细黑" w:eastAsia="华文细黑" w:hAnsi="华文细黑" w:hint="eastAsia"/>
          <w:b/>
          <w:sz w:val="36"/>
          <w:szCs w:val="36"/>
        </w:rPr>
        <w:t>安卓</w:t>
      </w:r>
      <w:r w:rsidR="005B154E">
        <w:rPr>
          <w:rFonts w:ascii="华文细黑" w:eastAsia="华文细黑" w:hAnsi="华文细黑"/>
          <w:b/>
          <w:sz w:val="36"/>
          <w:szCs w:val="36"/>
        </w:rPr>
        <w:t>配置文件</w:t>
      </w:r>
      <w:proofErr w:type="gramEnd"/>
      <w:r w:rsidR="005B154E">
        <w:rPr>
          <w:rFonts w:ascii="华文细黑" w:eastAsia="华文细黑" w:hAnsi="华文细黑"/>
          <w:b/>
          <w:sz w:val="36"/>
          <w:szCs w:val="36"/>
        </w:rPr>
        <w:t>修改</w:t>
      </w:r>
      <w:r w:rsidR="005B154E">
        <w:rPr>
          <w:rFonts w:ascii="华文细黑" w:eastAsia="华文细黑" w:hAnsi="华文细黑" w:hint="eastAsia"/>
          <w:b/>
          <w:sz w:val="36"/>
          <w:szCs w:val="36"/>
        </w:rPr>
        <w:t>示例</w:t>
      </w:r>
    </w:p>
    <w:p w:rsidR="00B4472B" w:rsidRPr="00D36244" w:rsidRDefault="00B4472B">
      <w:pPr>
        <w:rPr>
          <w:rFonts w:ascii="华文细黑" w:eastAsia="华文细黑" w:hAnsi="华文细黑"/>
          <w:szCs w:val="21"/>
        </w:rPr>
      </w:pPr>
    </w:p>
    <w:p w:rsidR="00B4472B" w:rsidRPr="00D36244" w:rsidRDefault="005B154E">
      <w:pPr>
        <w:rPr>
          <w:rFonts w:ascii="华文细黑" w:eastAsia="华文细黑" w:hAnsi="华文细黑" w:hint="eastAsia"/>
          <w:szCs w:val="21"/>
        </w:rPr>
      </w:pPr>
      <w:r>
        <w:rPr>
          <w:noProof/>
        </w:rPr>
        <w:drawing>
          <wp:inline distT="0" distB="0" distL="0" distR="0" wp14:anchorId="4E4C4753" wp14:editId="45EDA8F8">
            <wp:extent cx="5274310" cy="3618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72B" w:rsidRPr="00D36244" w:rsidRDefault="00B4472B">
      <w:pPr>
        <w:rPr>
          <w:rFonts w:ascii="华文细黑" w:eastAsia="华文细黑" w:hAnsi="华文细黑" w:hint="eastAsia"/>
          <w:szCs w:val="21"/>
        </w:rPr>
      </w:pPr>
      <w:r w:rsidRPr="00D36244">
        <w:rPr>
          <w:rFonts w:ascii="华文细黑" w:eastAsia="华文细黑" w:hAnsi="华文细黑" w:hint="eastAsia"/>
          <w:szCs w:val="21"/>
        </w:rPr>
        <w:t>配置</w:t>
      </w:r>
      <w:r w:rsidRPr="00D36244">
        <w:rPr>
          <w:rFonts w:ascii="华文细黑" w:eastAsia="华文细黑" w:hAnsi="华文细黑"/>
          <w:szCs w:val="21"/>
        </w:rPr>
        <w:t>文件修改说明：</w:t>
      </w:r>
    </w:p>
    <w:p w:rsidR="00B4472B" w:rsidRPr="00D36244" w:rsidRDefault="00B4472B">
      <w:pPr>
        <w:rPr>
          <w:rFonts w:ascii="华文细黑" w:eastAsia="华文细黑" w:hAnsi="华文细黑"/>
          <w:szCs w:val="21"/>
        </w:rPr>
      </w:pPr>
      <w:r w:rsidRPr="00D36244">
        <w:rPr>
          <w:rFonts w:ascii="华文细黑" w:eastAsia="华文细黑" w:hAnsi="华文细黑" w:hint="eastAsia"/>
          <w:szCs w:val="21"/>
        </w:rPr>
        <w:t>版本</w:t>
      </w:r>
      <w:r w:rsidRPr="00D36244">
        <w:rPr>
          <w:rFonts w:ascii="华文细黑" w:eastAsia="华文细黑" w:hAnsi="华文细黑"/>
          <w:szCs w:val="21"/>
        </w:rPr>
        <w:t>配置文件默认只需要修改以上四处</w:t>
      </w:r>
      <w:r w:rsidRPr="00D36244">
        <w:rPr>
          <w:rFonts w:ascii="华文细黑" w:eastAsia="华文细黑" w:hAnsi="华文细黑" w:hint="eastAsia"/>
          <w:szCs w:val="21"/>
        </w:rPr>
        <w:t>即可</w:t>
      </w:r>
    </w:p>
    <w:p w:rsidR="00B4472B" w:rsidRPr="00D36244" w:rsidRDefault="00B4472B">
      <w:pPr>
        <w:rPr>
          <w:rFonts w:ascii="华文细黑" w:eastAsia="华文细黑" w:hAnsi="华文细黑" w:hint="eastAsia"/>
          <w:szCs w:val="21"/>
        </w:rPr>
      </w:pPr>
    </w:p>
    <w:p w:rsidR="00B4472B" w:rsidRPr="00D36244" w:rsidRDefault="00B4472B">
      <w:pPr>
        <w:rPr>
          <w:rFonts w:ascii="华文细黑" w:eastAsia="华文细黑" w:hAnsi="华文细黑"/>
          <w:b/>
          <w:color w:val="FF0000"/>
          <w:szCs w:val="21"/>
        </w:rPr>
      </w:pPr>
      <w:r w:rsidRPr="00D36244">
        <w:rPr>
          <w:rFonts w:ascii="华文细黑" w:eastAsia="华文细黑" w:hAnsi="华文细黑" w:hint="eastAsia"/>
          <w:b/>
          <w:color w:val="FF0000"/>
          <w:szCs w:val="21"/>
        </w:rPr>
        <w:t>修改</w:t>
      </w:r>
      <w:proofErr w:type="gramStart"/>
      <w:r w:rsidR="005B154E">
        <w:rPr>
          <w:rFonts w:ascii="华文细黑" w:eastAsia="华文细黑" w:hAnsi="华文细黑" w:hint="eastAsia"/>
          <w:b/>
          <w:color w:val="FF0000"/>
          <w:szCs w:val="21"/>
        </w:rPr>
        <w:t>一</w:t>
      </w:r>
      <w:proofErr w:type="gramEnd"/>
      <w:r w:rsidRPr="00D36244">
        <w:rPr>
          <w:rFonts w:ascii="华文细黑" w:eastAsia="华文细黑" w:hAnsi="华文细黑" w:hint="eastAsia"/>
          <w:b/>
          <w:color w:val="FF0000"/>
          <w:szCs w:val="21"/>
        </w:rPr>
        <w:t>：</w:t>
      </w:r>
    </w:p>
    <w:p w:rsidR="00B4472B" w:rsidRPr="00D36244" w:rsidRDefault="00B4472B">
      <w:pPr>
        <w:rPr>
          <w:rFonts w:ascii="华文细黑" w:eastAsia="华文细黑" w:hAnsi="华文细黑" w:hint="eastAsia"/>
          <w:szCs w:val="21"/>
        </w:rPr>
      </w:pPr>
      <w:r w:rsidRPr="00D36244">
        <w:rPr>
          <w:rFonts w:ascii="华文细黑" w:eastAsia="华文细黑" w:hAnsi="华文细黑"/>
          <w:szCs w:val="21"/>
        </w:rPr>
        <w:tab/>
      </w:r>
      <w:proofErr w:type="gramStart"/>
      <w:r w:rsidRPr="00D36244">
        <w:rPr>
          <w:rFonts w:ascii="华文细黑" w:eastAsia="华文细黑" w:hAnsi="华文细黑" w:hint="eastAsia"/>
          <w:szCs w:val="21"/>
        </w:rPr>
        <w:t>除</w:t>
      </w:r>
      <w:r w:rsidRPr="00D36244">
        <w:rPr>
          <w:rFonts w:ascii="华文细黑" w:eastAsia="华文细黑" w:hAnsi="华文细黑"/>
          <w:szCs w:val="21"/>
        </w:rPr>
        <w:t>腾讯</w:t>
      </w:r>
      <w:proofErr w:type="gramEnd"/>
      <w:r w:rsidRPr="00D36244">
        <w:rPr>
          <w:rFonts w:ascii="华文细黑" w:eastAsia="华文细黑" w:hAnsi="华文细黑"/>
          <w:szCs w:val="21"/>
        </w:rPr>
        <w:t>业务以外的所有业务都属于外部业务（</w:t>
      </w:r>
      <w:proofErr w:type="gramStart"/>
      <w:r w:rsidRPr="00D36244">
        <w:rPr>
          <w:rFonts w:ascii="华文细黑" w:eastAsia="华文细黑" w:hAnsi="华文细黑" w:hint="eastAsia"/>
          <w:szCs w:val="21"/>
        </w:rPr>
        <w:t>腾讯</w:t>
      </w:r>
      <w:r w:rsidRPr="00D36244">
        <w:rPr>
          <w:rFonts w:ascii="华文细黑" w:eastAsia="华文细黑" w:hAnsi="华文细黑"/>
          <w:szCs w:val="21"/>
        </w:rPr>
        <w:t>代理</w:t>
      </w:r>
      <w:proofErr w:type="gramEnd"/>
      <w:r w:rsidRPr="00D36244">
        <w:rPr>
          <w:rFonts w:ascii="华文细黑" w:eastAsia="华文细黑" w:hAnsi="华文细黑"/>
          <w:szCs w:val="21"/>
        </w:rPr>
        <w:t>的业务属于</w:t>
      </w:r>
      <w:proofErr w:type="gramStart"/>
      <w:r w:rsidRPr="00D36244">
        <w:rPr>
          <w:rFonts w:ascii="华文细黑" w:eastAsia="华文细黑" w:hAnsi="华文细黑"/>
          <w:szCs w:val="21"/>
        </w:rPr>
        <w:t>腾讯内部</w:t>
      </w:r>
      <w:proofErr w:type="gramEnd"/>
      <w:r w:rsidRPr="00D36244">
        <w:rPr>
          <w:rFonts w:ascii="华文细黑" w:eastAsia="华文细黑" w:hAnsi="华文细黑"/>
          <w:szCs w:val="21"/>
        </w:rPr>
        <w:t>业务）</w:t>
      </w:r>
    </w:p>
    <w:p w:rsidR="00B4472B" w:rsidRPr="00D36244" w:rsidRDefault="00B4472B">
      <w:pPr>
        <w:rPr>
          <w:rFonts w:ascii="华文细黑" w:eastAsia="华文细黑" w:hAnsi="华文细黑"/>
          <w:szCs w:val="21"/>
        </w:rPr>
      </w:pPr>
    </w:p>
    <w:p w:rsidR="00B4472B" w:rsidRPr="00D36244" w:rsidRDefault="00B4472B">
      <w:pPr>
        <w:rPr>
          <w:rFonts w:ascii="华文细黑" w:eastAsia="华文细黑" w:hAnsi="华文细黑"/>
          <w:b/>
          <w:color w:val="FF0000"/>
          <w:szCs w:val="21"/>
        </w:rPr>
      </w:pPr>
      <w:r w:rsidRPr="00D36244">
        <w:rPr>
          <w:rFonts w:ascii="华文细黑" w:eastAsia="华文细黑" w:hAnsi="华文细黑" w:hint="eastAsia"/>
          <w:b/>
          <w:color w:val="FF0000"/>
          <w:szCs w:val="21"/>
        </w:rPr>
        <w:t>修改</w:t>
      </w:r>
      <w:r w:rsidR="005B154E">
        <w:rPr>
          <w:rFonts w:ascii="华文细黑" w:eastAsia="华文细黑" w:hAnsi="华文细黑" w:hint="eastAsia"/>
          <w:b/>
          <w:color w:val="FF0000"/>
          <w:szCs w:val="21"/>
        </w:rPr>
        <w:t>二</w:t>
      </w:r>
      <w:r w:rsidRPr="00D36244">
        <w:rPr>
          <w:rFonts w:ascii="华文细黑" w:eastAsia="华文细黑" w:hAnsi="华文细黑" w:hint="eastAsia"/>
          <w:b/>
          <w:color w:val="FF0000"/>
          <w:szCs w:val="21"/>
        </w:rPr>
        <w:t>：</w:t>
      </w:r>
    </w:p>
    <w:p w:rsidR="00B4472B" w:rsidRPr="00D36244" w:rsidRDefault="00B4472B">
      <w:pPr>
        <w:rPr>
          <w:rFonts w:ascii="华文细黑" w:eastAsia="华文细黑" w:hAnsi="华文细黑"/>
          <w:szCs w:val="21"/>
        </w:rPr>
      </w:pPr>
      <w:r w:rsidRPr="00D36244">
        <w:rPr>
          <w:rFonts w:ascii="华文细黑" w:eastAsia="华文细黑" w:hAnsi="华文细黑"/>
          <w:szCs w:val="21"/>
        </w:rPr>
        <w:tab/>
      </w:r>
      <w:r w:rsidRPr="00D36244">
        <w:rPr>
          <w:rFonts w:ascii="华文细黑" w:eastAsia="华文细黑" w:hAnsi="华文细黑" w:hint="eastAsia"/>
          <w:szCs w:val="21"/>
        </w:rPr>
        <w:t>如果</w:t>
      </w:r>
      <w:r w:rsidRPr="00D36244">
        <w:rPr>
          <w:rFonts w:ascii="华文细黑" w:eastAsia="华文细黑" w:hAnsi="华文细黑"/>
          <w:szCs w:val="21"/>
        </w:rPr>
        <w:t>您还没有</w:t>
      </w:r>
      <w:r w:rsidRPr="00D36244">
        <w:rPr>
          <w:rFonts w:ascii="华文细黑" w:eastAsia="华文细黑" w:hAnsi="华文细黑" w:hint="eastAsia"/>
          <w:szCs w:val="21"/>
        </w:rPr>
        <w:t>在</w:t>
      </w:r>
      <w:proofErr w:type="gramStart"/>
      <w:r w:rsidRPr="00D36244">
        <w:rPr>
          <w:rFonts w:ascii="华文细黑" w:eastAsia="华文细黑" w:hAnsi="华文细黑"/>
          <w:szCs w:val="21"/>
        </w:rPr>
        <w:t>腾讯云注册</w:t>
      </w:r>
      <w:proofErr w:type="gramEnd"/>
      <w:r w:rsidRPr="00D36244">
        <w:rPr>
          <w:rFonts w:ascii="华文细黑" w:eastAsia="华文细黑" w:hAnsi="华文细黑"/>
          <w:szCs w:val="21"/>
        </w:rPr>
        <w:t>或者系统没有给您分配认证的</w:t>
      </w:r>
      <w:r w:rsidRPr="00D36244">
        <w:rPr>
          <w:rFonts w:ascii="华文细黑" w:eastAsia="华文细黑" w:hAnsi="华文细黑" w:hint="eastAsia"/>
          <w:szCs w:val="21"/>
        </w:rPr>
        <w:t>ID，</w:t>
      </w:r>
      <w:r w:rsidRPr="00D36244">
        <w:rPr>
          <w:rFonts w:ascii="华文细黑" w:eastAsia="华文细黑" w:hAnsi="华文细黑"/>
          <w:szCs w:val="21"/>
        </w:rPr>
        <w:t>key和</w:t>
      </w:r>
      <w:proofErr w:type="spellStart"/>
      <w:r w:rsidRPr="00D36244">
        <w:rPr>
          <w:rFonts w:ascii="华文细黑" w:eastAsia="华文细黑" w:hAnsi="华文细黑"/>
          <w:szCs w:val="21"/>
        </w:rPr>
        <w:t>appid</w:t>
      </w:r>
      <w:proofErr w:type="spellEnd"/>
      <w:r w:rsidRPr="00D36244">
        <w:rPr>
          <w:rFonts w:ascii="华文细黑" w:eastAsia="华文细黑" w:hAnsi="华文细黑"/>
          <w:szCs w:val="21"/>
        </w:rPr>
        <w:t>，您又想体验下</w:t>
      </w:r>
      <w:proofErr w:type="spellStart"/>
      <w:r w:rsidRPr="00D36244">
        <w:rPr>
          <w:rFonts w:ascii="华文细黑" w:eastAsia="华文细黑" w:hAnsi="华文细黑"/>
          <w:szCs w:val="21"/>
        </w:rPr>
        <w:t>httpdns</w:t>
      </w:r>
      <w:proofErr w:type="spellEnd"/>
      <w:r w:rsidRPr="00D36244">
        <w:rPr>
          <w:rFonts w:ascii="华文细黑" w:eastAsia="华文细黑" w:hAnsi="华文细黑" w:hint="eastAsia"/>
          <w:szCs w:val="21"/>
        </w:rPr>
        <w:t>，</w:t>
      </w:r>
      <w:r w:rsidRPr="00D36244">
        <w:rPr>
          <w:rFonts w:ascii="华文细黑" w:eastAsia="华文细黑" w:hAnsi="华文细黑"/>
          <w:szCs w:val="21"/>
        </w:rPr>
        <w:t>这时候，你直接可以下载版本，打开测试开关进行测试</w:t>
      </w:r>
    </w:p>
    <w:p w:rsidR="00B4472B" w:rsidRPr="00D36244" w:rsidRDefault="00B4472B">
      <w:pPr>
        <w:rPr>
          <w:rFonts w:ascii="华文细黑" w:eastAsia="华文细黑" w:hAnsi="华文细黑"/>
          <w:szCs w:val="21"/>
        </w:rPr>
      </w:pPr>
      <w:r w:rsidRPr="00D36244">
        <w:rPr>
          <w:rFonts w:ascii="华文细黑" w:eastAsia="华文细黑" w:hAnsi="华文细黑"/>
          <w:szCs w:val="21"/>
        </w:rPr>
        <w:tab/>
      </w:r>
      <w:r w:rsidRPr="00D36244">
        <w:rPr>
          <w:rFonts w:ascii="华文细黑" w:eastAsia="华文细黑" w:hAnsi="华文细黑" w:hint="eastAsia"/>
          <w:szCs w:val="21"/>
        </w:rPr>
        <w:t>当您</w:t>
      </w:r>
      <w:r w:rsidRPr="00D36244">
        <w:rPr>
          <w:rFonts w:ascii="华文细黑" w:eastAsia="华文细黑" w:hAnsi="华文细黑"/>
          <w:szCs w:val="21"/>
        </w:rPr>
        <w:t>觉得对您的业务有帮助或者有意向要接入使用，您在进行注册或者</w:t>
      </w:r>
      <w:proofErr w:type="gramStart"/>
      <w:r w:rsidRPr="00D36244">
        <w:rPr>
          <w:rFonts w:ascii="华文细黑" w:eastAsia="华文细黑" w:hAnsi="华文细黑"/>
          <w:szCs w:val="21"/>
        </w:rPr>
        <w:t>联系腾讯官方</w:t>
      </w:r>
      <w:proofErr w:type="gramEnd"/>
      <w:r w:rsidRPr="00D36244">
        <w:rPr>
          <w:rFonts w:ascii="华文细黑" w:eastAsia="华文细黑" w:hAnsi="华文细黑"/>
          <w:szCs w:val="21"/>
        </w:rPr>
        <w:t>进行接入</w:t>
      </w:r>
    </w:p>
    <w:p w:rsidR="00B4472B" w:rsidRPr="00D36244" w:rsidRDefault="00B4472B">
      <w:pPr>
        <w:rPr>
          <w:rFonts w:ascii="华文细黑" w:eastAsia="华文细黑" w:hAnsi="华文细黑"/>
          <w:szCs w:val="21"/>
        </w:rPr>
      </w:pPr>
    </w:p>
    <w:p w:rsidR="00B4472B" w:rsidRPr="00D36244" w:rsidRDefault="00B4472B">
      <w:pPr>
        <w:rPr>
          <w:rFonts w:ascii="华文细黑" w:eastAsia="华文细黑" w:hAnsi="华文细黑"/>
          <w:b/>
          <w:color w:val="FF0000"/>
          <w:szCs w:val="21"/>
        </w:rPr>
      </w:pPr>
      <w:r w:rsidRPr="00D36244">
        <w:rPr>
          <w:rFonts w:ascii="华文细黑" w:eastAsia="华文细黑" w:hAnsi="华文细黑" w:hint="eastAsia"/>
          <w:b/>
          <w:color w:val="FF0000"/>
          <w:szCs w:val="21"/>
        </w:rPr>
        <w:t>修改</w:t>
      </w:r>
      <w:r w:rsidR="005B154E">
        <w:rPr>
          <w:rFonts w:ascii="华文细黑" w:eastAsia="华文细黑" w:hAnsi="华文细黑" w:hint="eastAsia"/>
          <w:b/>
          <w:color w:val="FF0000"/>
          <w:szCs w:val="21"/>
        </w:rPr>
        <w:t>三</w:t>
      </w:r>
      <w:r w:rsidRPr="00D36244">
        <w:rPr>
          <w:rFonts w:ascii="华文细黑" w:eastAsia="华文细黑" w:hAnsi="华文细黑" w:hint="eastAsia"/>
          <w:b/>
          <w:color w:val="FF0000"/>
          <w:szCs w:val="21"/>
        </w:rPr>
        <w:t>：</w:t>
      </w:r>
    </w:p>
    <w:p w:rsidR="00B4472B" w:rsidRPr="00D36244" w:rsidRDefault="00B4472B">
      <w:pPr>
        <w:rPr>
          <w:rFonts w:ascii="华文细黑" w:eastAsia="华文细黑" w:hAnsi="华文细黑"/>
          <w:szCs w:val="21"/>
        </w:rPr>
      </w:pPr>
      <w:r w:rsidRPr="00D36244">
        <w:rPr>
          <w:rFonts w:ascii="华文细黑" w:eastAsia="华文细黑" w:hAnsi="华文细黑"/>
          <w:szCs w:val="21"/>
        </w:rPr>
        <w:tab/>
      </w:r>
      <w:r w:rsidR="00D36244" w:rsidRPr="00D36244">
        <w:rPr>
          <w:rFonts w:ascii="华文细黑" w:eastAsia="华文细黑" w:hAnsi="华文细黑" w:hint="eastAsia"/>
          <w:szCs w:val="21"/>
        </w:rPr>
        <w:t>当</w:t>
      </w:r>
      <w:proofErr w:type="gramStart"/>
      <w:r w:rsidR="00D36244" w:rsidRPr="00D36244">
        <w:rPr>
          <w:rFonts w:ascii="华文细黑" w:eastAsia="华文细黑" w:hAnsi="华文细黑" w:hint="eastAsia"/>
          <w:szCs w:val="21"/>
        </w:rPr>
        <w:t>您注册</w:t>
      </w:r>
      <w:proofErr w:type="gramEnd"/>
      <w:r w:rsidR="00D36244" w:rsidRPr="00D36244">
        <w:rPr>
          <w:rFonts w:ascii="华文细黑" w:eastAsia="华文细黑" w:hAnsi="华文细黑" w:hint="eastAsia"/>
          <w:szCs w:val="21"/>
        </w:rPr>
        <w:t>后</w:t>
      </w:r>
      <w:r w:rsidR="00D36244" w:rsidRPr="00D36244">
        <w:rPr>
          <w:rFonts w:ascii="华文细黑" w:eastAsia="华文细黑" w:hAnsi="华文细黑"/>
          <w:szCs w:val="21"/>
        </w:rPr>
        <w:t>或者联系官方管理</w:t>
      </w:r>
      <w:r w:rsidR="00D36244" w:rsidRPr="00D36244">
        <w:rPr>
          <w:rFonts w:ascii="华文细黑" w:eastAsia="华文细黑" w:hAnsi="华文细黑" w:hint="eastAsia"/>
          <w:szCs w:val="21"/>
        </w:rPr>
        <w:t>员</w:t>
      </w:r>
      <w:r w:rsidR="00D36244" w:rsidRPr="00D36244">
        <w:rPr>
          <w:rFonts w:ascii="华文细黑" w:eastAsia="华文细黑" w:hAnsi="华文细黑"/>
          <w:szCs w:val="21"/>
        </w:rPr>
        <w:t>后，系统或者管理员会给您分配</w:t>
      </w:r>
      <w:proofErr w:type="spellStart"/>
      <w:r w:rsidR="00D36244" w:rsidRPr="00D36244">
        <w:rPr>
          <w:rFonts w:ascii="华文细黑" w:eastAsia="华文细黑" w:hAnsi="华文细黑"/>
          <w:szCs w:val="21"/>
        </w:rPr>
        <w:t>appid</w:t>
      </w:r>
      <w:proofErr w:type="spellEnd"/>
      <w:r w:rsidR="00D36244" w:rsidRPr="00D36244">
        <w:rPr>
          <w:rFonts w:ascii="华文细黑" w:eastAsia="华文细黑" w:hAnsi="华文细黑"/>
          <w:szCs w:val="21"/>
        </w:rPr>
        <w:t>，</w:t>
      </w:r>
      <w:proofErr w:type="gramStart"/>
      <w:r w:rsidR="00D36244" w:rsidRPr="00D36244">
        <w:rPr>
          <w:rFonts w:ascii="华文细黑" w:eastAsia="华文细黑" w:hAnsi="华文细黑" w:hint="eastAsia"/>
          <w:szCs w:val="21"/>
        </w:rPr>
        <w:t>安卓</w:t>
      </w:r>
      <w:r w:rsidR="00D36244" w:rsidRPr="00D36244">
        <w:rPr>
          <w:rFonts w:ascii="华文细黑" w:eastAsia="华文细黑" w:hAnsi="华文细黑"/>
          <w:szCs w:val="21"/>
        </w:rPr>
        <w:t>和</w:t>
      </w:r>
      <w:proofErr w:type="gramEnd"/>
      <w:r w:rsidR="00D36244" w:rsidRPr="00D36244">
        <w:rPr>
          <w:rFonts w:ascii="华文细黑" w:eastAsia="华文细黑" w:hAnsi="华文细黑" w:hint="eastAsia"/>
          <w:szCs w:val="21"/>
        </w:rPr>
        <w:t>IOS分别</w:t>
      </w:r>
      <w:r w:rsidR="00D36244" w:rsidRPr="00D36244">
        <w:rPr>
          <w:rFonts w:ascii="华文细黑" w:eastAsia="华文细黑" w:hAnsi="华文细黑"/>
          <w:szCs w:val="21"/>
        </w:rPr>
        <w:t>对应两个</w:t>
      </w:r>
      <w:proofErr w:type="spellStart"/>
      <w:r w:rsidR="00D36244" w:rsidRPr="00D36244">
        <w:rPr>
          <w:rFonts w:ascii="华文细黑" w:eastAsia="华文细黑" w:hAnsi="华文细黑"/>
          <w:szCs w:val="21"/>
        </w:rPr>
        <w:t>appid</w:t>
      </w:r>
      <w:proofErr w:type="spellEnd"/>
    </w:p>
    <w:p w:rsidR="00D36244" w:rsidRPr="00D36244" w:rsidRDefault="00D36244">
      <w:pPr>
        <w:rPr>
          <w:rFonts w:ascii="华文细黑" w:eastAsia="华文细黑" w:hAnsi="华文细黑"/>
          <w:szCs w:val="21"/>
        </w:rPr>
      </w:pPr>
    </w:p>
    <w:p w:rsidR="00D36244" w:rsidRPr="00D36244" w:rsidRDefault="00D36244">
      <w:pPr>
        <w:rPr>
          <w:rFonts w:ascii="华文细黑" w:eastAsia="华文细黑" w:hAnsi="华文细黑"/>
          <w:b/>
          <w:color w:val="FF0000"/>
          <w:szCs w:val="21"/>
        </w:rPr>
      </w:pPr>
      <w:r w:rsidRPr="00D36244">
        <w:rPr>
          <w:rFonts w:ascii="华文细黑" w:eastAsia="华文细黑" w:hAnsi="华文细黑" w:hint="eastAsia"/>
          <w:b/>
          <w:color w:val="FF0000"/>
          <w:szCs w:val="21"/>
        </w:rPr>
        <w:t>修改</w:t>
      </w:r>
      <w:r w:rsidR="005B154E">
        <w:rPr>
          <w:rFonts w:ascii="华文细黑" w:eastAsia="华文细黑" w:hAnsi="华文细黑" w:hint="eastAsia"/>
          <w:b/>
          <w:color w:val="FF0000"/>
          <w:szCs w:val="21"/>
        </w:rPr>
        <w:t>四</w:t>
      </w:r>
      <w:r w:rsidRPr="00D36244">
        <w:rPr>
          <w:rFonts w:ascii="华文细黑" w:eastAsia="华文细黑" w:hAnsi="华文细黑" w:hint="eastAsia"/>
          <w:b/>
          <w:color w:val="FF0000"/>
          <w:szCs w:val="21"/>
        </w:rPr>
        <w:t>：</w:t>
      </w:r>
    </w:p>
    <w:p w:rsidR="00D36244" w:rsidRDefault="00D36244">
      <w:pPr>
        <w:rPr>
          <w:rFonts w:ascii="华文细黑" w:eastAsia="华文细黑" w:hAnsi="华文细黑"/>
          <w:szCs w:val="21"/>
        </w:rPr>
      </w:pPr>
      <w:r w:rsidRPr="00D36244">
        <w:rPr>
          <w:rFonts w:ascii="华文细黑" w:eastAsia="华文细黑" w:hAnsi="华文细黑"/>
          <w:szCs w:val="21"/>
        </w:rPr>
        <w:tab/>
      </w:r>
      <w:r w:rsidRPr="00D36244">
        <w:rPr>
          <w:rFonts w:ascii="华文细黑" w:eastAsia="华文细黑" w:hAnsi="华文细黑" w:hint="eastAsia"/>
          <w:szCs w:val="21"/>
        </w:rPr>
        <w:t>当</w:t>
      </w:r>
      <w:proofErr w:type="gramStart"/>
      <w:r w:rsidRPr="00D36244">
        <w:rPr>
          <w:rFonts w:ascii="华文细黑" w:eastAsia="华文细黑" w:hAnsi="华文细黑" w:hint="eastAsia"/>
          <w:szCs w:val="21"/>
        </w:rPr>
        <w:t>您注册</w:t>
      </w:r>
      <w:proofErr w:type="gramEnd"/>
      <w:r w:rsidRPr="00D36244">
        <w:rPr>
          <w:rFonts w:ascii="华文细黑" w:eastAsia="华文细黑" w:hAnsi="华文细黑" w:hint="eastAsia"/>
          <w:szCs w:val="21"/>
        </w:rPr>
        <w:t>后</w:t>
      </w:r>
      <w:r w:rsidRPr="00D36244">
        <w:rPr>
          <w:rFonts w:ascii="华文细黑" w:eastAsia="华文细黑" w:hAnsi="华文细黑"/>
          <w:szCs w:val="21"/>
        </w:rPr>
        <w:t>或者联系官方管理</w:t>
      </w:r>
      <w:r w:rsidRPr="00D36244">
        <w:rPr>
          <w:rFonts w:ascii="华文细黑" w:eastAsia="华文细黑" w:hAnsi="华文细黑" w:hint="eastAsia"/>
          <w:szCs w:val="21"/>
        </w:rPr>
        <w:t>员</w:t>
      </w:r>
      <w:r w:rsidRPr="00D36244">
        <w:rPr>
          <w:rFonts w:ascii="华文细黑" w:eastAsia="华文细黑" w:hAnsi="华文细黑"/>
          <w:szCs w:val="21"/>
        </w:rPr>
        <w:t>后，系统或者管理员会给您</w:t>
      </w:r>
      <w:proofErr w:type="gramStart"/>
      <w:r w:rsidRPr="00D36244">
        <w:rPr>
          <w:rFonts w:ascii="华文细黑" w:eastAsia="华文细黑" w:hAnsi="华文细黑"/>
          <w:szCs w:val="21"/>
        </w:rPr>
        <w:t>分配</w:t>
      </w:r>
      <w:r w:rsidRPr="00D36244">
        <w:rPr>
          <w:rFonts w:ascii="华文细黑" w:eastAsia="华文细黑" w:hAnsi="华文细黑" w:hint="eastAsia"/>
          <w:szCs w:val="21"/>
        </w:rPr>
        <w:t>您</w:t>
      </w:r>
      <w:proofErr w:type="gramEnd"/>
      <w:r w:rsidRPr="00D36244">
        <w:rPr>
          <w:rFonts w:ascii="华文细黑" w:eastAsia="华文细黑" w:hAnsi="华文细黑"/>
          <w:szCs w:val="21"/>
        </w:rPr>
        <w:t>的项目专用</w:t>
      </w:r>
      <w:r w:rsidRPr="00D36244">
        <w:rPr>
          <w:rFonts w:ascii="华文细黑" w:eastAsia="华文细黑" w:hAnsi="华文细黑" w:hint="eastAsia"/>
          <w:szCs w:val="21"/>
        </w:rPr>
        <w:t>认证</w:t>
      </w:r>
      <w:r w:rsidRPr="00D36244">
        <w:rPr>
          <w:rFonts w:ascii="华文细黑" w:eastAsia="华文细黑" w:hAnsi="华文细黑"/>
          <w:szCs w:val="21"/>
        </w:rPr>
        <w:t>的</w:t>
      </w:r>
      <w:r w:rsidRPr="00D36244">
        <w:rPr>
          <w:rFonts w:ascii="华文细黑" w:eastAsia="华文细黑" w:hAnsi="华文细黑" w:hint="eastAsia"/>
          <w:szCs w:val="21"/>
        </w:rPr>
        <w:t>ID与</w:t>
      </w:r>
      <w:r w:rsidRPr="00D36244">
        <w:rPr>
          <w:rFonts w:ascii="华文细黑" w:eastAsia="华文细黑" w:hAnsi="华文细黑"/>
          <w:szCs w:val="21"/>
        </w:rPr>
        <w:t>key</w:t>
      </w:r>
    </w:p>
    <w:p w:rsidR="005B154E" w:rsidRDefault="005B154E">
      <w:pPr>
        <w:rPr>
          <w:rFonts w:ascii="华文细黑" w:eastAsia="华文细黑" w:hAnsi="华文细黑"/>
          <w:szCs w:val="21"/>
        </w:rPr>
      </w:pPr>
    </w:p>
    <w:p w:rsidR="005B154E" w:rsidRPr="00D36244" w:rsidRDefault="005B154E">
      <w:pPr>
        <w:rPr>
          <w:rFonts w:ascii="华文细黑" w:eastAsia="华文细黑" w:hAnsi="华文细黑" w:hint="eastAsia"/>
          <w:szCs w:val="21"/>
        </w:rPr>
      </w:pPr>
    </w:p>
    <w:sectPr w:rsidR="005B154E" w:rsidRPr="00D36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BB"/>
    <w:rsid w:val="000B60FE"/>
    <w:rsid w:val="00247FE2"/>
    <w:rsid w:val="003D1DBB"/>
    <w:rsid w:val="005B154E"/>
    <w:rsid w:val="00B4472B"/>
    <w:rsid w:val="00D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A539-DEE8-42C7-8994-B06192B2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49</Words>
  <Characters>284</Characters>
  <Application>Microsoft Office Word</Application>
  <DocSecurity>0</DocSecurity>
  <Lines>2</Lines>
  <Paragraphs>1</Paragraphs>
  <ScaleCrop>false</ScaleCrop>
  <Company>TENCENT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porsche(车国强)</cp:lastModifiedBy>
  <cp:revision>3</cp:revision>
  <dcterms:created xsi:type="dcterms:W3CDTF">2016-11-18T02:04:00Z</dcterms:created>
  <dcterms:modified xsi:type="dcterms:W3CDTF">2016-11-18T07:26:00Z</dcterms:modified>
</cp:coreProperties>
</file>