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今天凌晨刘强东的内部最新邮件流传出来，内容为致全体配送兄弟们的一封信，在信中刘强东表示，京东物流2018年全年亏损超过23个亿，这已经是第十二个年头亏损了。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他表示，混日子的人不是我的兄弟！真正的兄弟一定是一起拼杀于江湖，一起承担责任和压力，一起享受成功的成果的人！“我是要为18万兄弟背后那18万个家庭负责，还是要留下那1%混日子的人，向他们负责？我没有选择余地！”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但是以我的体质，做到811648，（周一到周六，早8点工作到晚11点，周日工作8个小时，每个月休假两天，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事实上，京东物流在华南测试了不到半年，公司看到的数据是很多配送员工资都涨了很多！表现特别优秀的配送员一个月可以挣四、五万，甚至最高的有人一个月工资超过了八万元！这在过去的薪酬结构下是不可能的！如果有少部分兄弟在新的薪酬结构下工资减少了一点点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应发工资=基本工资+业绩×50%，例如某个月你的业绩为1万，则你该月工资为：2000+10000*50%=7000（元）。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2019-04-16T04:18:57Z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