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"https://www.baidu.com/s?wd=%E8%8B%8F%E6%A0%BC%E6%8B%89%E5%BA%95&amp;tn=SE_PcZhidaonwhc_ngpagmjz&amp;rsv_dl=gh_pc_zhidao"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苏格拉底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助产术是一种教学方法。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它最突出的优点就在于，它能够有效地激发学生的思考活动，促使其积极主动地去寻找正确答案，因而学生的思维非常活跃。这便使我想起了传统教学的缺陷来。应该说，传统教学的最大缺陷之一便是学生的思维不够活跃，学得太被动，太沉闷。既然这样，我们做老师的自然应当能够从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instrText xml:space="preserve"> HYPERLINK "https://www.baidu.com/s?wd=%E8%8B%8F%E6%A0%BC%E6%8B%89%E5%BA%95&amp;tn=SE_PcZhidaonwhc_ngpagmjz&amp;rsv_dl=gh_pc_zhidao"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苏格拉底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那里得到一些有益的启发，也不妨偶尔尝试一下用助产术的方法去开展自已的教学活动。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31" w:afterAutospacing="0" w:line="340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不主动告诉你问题的答案，而是在和你的讨论中，由你自己“产生”出问题的答案。因为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instrText xml:space="preserve"> HYPERLINK "https://www.baidu.com/s?wd=%E8%8B%8F%E6%A0%BC%E6%8B%89%E5%BA%95&amp;tn=SE_PcZhidaonwhc_ngpagmjz&amp;rsv_dl=gh_pc_zhidao"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F88BF"/>
          <w:spacing w:val="0"/>
          <w:sz w:val="20"/>
          <w:szCs w:val="20"/>
          <w:u w:val="none"/>
          <w:shd w:val="clear" w:fill="FFFFFF"/>
        </w:rPr>
        <w:t>苏格拉底</w:t>
      </w:r>
      <w:r>
        <w:rPr>
          <w:rFonts w:hint="eastAsia" w:ascii="微软雅黑" w:hAnsi="微软雅黑" w:eastAsia="微软雅黑" w:cs="微软雅黑"/>
          <w:i w:val="0"/>
          <w:caps w:val="0"/>
          <w:color w:val="3F88BF"/>
          <w:spacing w:val="0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的母亲，是个产婆，所以他受此启发</w:t>
      </w:r>
    </w:p>
    <w:p>
      <w:pPr>
        <w:keepNext w:val="0"/>
        <w:keepLines w:val="0"/>
        <w:widowControl/>
        <w:suppressLineNumbers w:val="0"/>
        <w:shd w:val="clear" w:fill="FFFFFF"/>
        <w:spacing w:before="131" w:beforeAutospacing="0" w:after="65" w:afterAutospacing="0"/>
        <w:ind w:left="0" w:firstLine="0"/>
        <w:jc w:val="left"/>
        <w:rPr>
          <w:rFonts w:hint="eastAsia" w:ascii="Arial" w:hAnsi="Arial" w:cs="Arial"/>
          <w:i w:val="0"/>
          <w:caps w:val="0"/>
          <w:color w:val="9EADB6"/>
          <w:spacing w:val="0"/>
          <w:sz w:val="15"/>
          <w:szCs w:val="15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CjyNeverGiveUp</cp:lastModifiedBy>
  <dcterms:modified xsi:type="dcterms:W3CDTF">2019-05-06T08:04:11Z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