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4、以下代码运行后的结果是输出(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5、在 JS 中，’1555’+3 的运行结果是( 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6、以下代码运行后弹出的结果是(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7、关于变量的命名规则，下列说法正确的是（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ABCDE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8、下列的哪一个表达式将返回值为假（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9、下面代码，k的运行结果是（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10、var x = 1; function fn(n){n = n+1}; y = fn(x); y 的值为（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11、[1,2,3,4].join('0').split('') 的执行结果是（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12、下面代码的运行结果是：第一次弹（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）第二次弹（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13，以下代码运行后，结果为（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14，var n = "miao wei ke tang".indexOf("wei",6)；n的值为：（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15，下面对 substring() 方法描述不正确的是（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16，alert( "12"&gt;"9" ) 的运行结果正确的是（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17，下面的描述中不正确的是（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18，下面的等式成立的是（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19，下面的描述中不正确的是（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20，以下代码中，会出现什么结果：第一次弹（  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），第三次弹（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21，下面代码的运行结果是：第一次弹（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），arr2的结果为（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23，下面关于数组的描述正确的是（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24，下列程序中alert按顺序分别弹出：（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25，分析下面的代码，输出的结果是（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26，在JavaScript中，下列（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27，请选择结果为真的选项（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ACD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Math.ceil(-3.14)的结果是（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），Math.floor(-3.14) 的结果是（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29, 阅读以下代码，在页面中结果是（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30,  以下 ECMAScript 变量命名格式正确的是（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的方法有:___N</w:t>
      </w:r>
      <w:r>
        <w:rPr>
          <w:rFonts w:hint="eastAsia"/>
        </w:rPr>
        <w:t>um</w:t>
      </w:r>
      <w:r>
        <w:t>ber()_________. ___parseInt()_________.____parseFloat()________.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__children_/ childNodes_________.</w:t>
      </w:r>
      <w:r>
        <w:rPr>
          <w:rFonts w:hint="eastAsia"/>
        </w:rPr>
        <w:t>获取</w:t>
      </w:r>
      <w:r>
        <w:t>父节点__parentNode__________.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__split()__________.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位置索引为：___indexOf_________.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y直接随机数的方法：__Math.random()*39+10__________</w:t>
      </w:r>
      <w:r>
        <w:softHyphen/>
      </w:r>
      <w:r>
        <w:softHyphen/>
      </w:r>
      <w:r>
        <w:t>________.</w:t>
      </w:r>
    </w:p>
    <w:p>
      <w:r>
        <w:t>5 js</w:t>
      </w:r>
      <w:r>
        <w:rPr>
          <w:rFonts w:hint="eastAsia"/>
        </w:rPr>
        <w:t>中</w:t>
      </w:r>
      <w:r>
        <w:t>的多次执行的定时器为：___setInterval_________.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执行一次的定时器为：___setTimeout_________.</w:t>
      </w:r>
    </w:p>
    <w:p>
      <w:r>
        <w:t xml:space="preserve"> </w:t>
      </w:r>
      <w:r>
        <w:rPr>
          <w:rFonts w:hint="eastAsia"/>
        </w:rPr>
        <w:t>清除</w:t>
      </w:r>
      <w:r>
        <w:t>定时器的方法：___clearInterval/clearTimeout_________.</w:t>
      </w:r>
    </w:p>
    <w:p>
      <w:r>
        <w:t>6 js获取焦点事件为：__onfocus__________.</w:t>
      </w:r>
      <w:r>
        <w:rPr>
          <w:rFonts w:hint="eastAsia"/>
        </w:rPr>
        <w:t>失去</w:t>
      </w:r>
      <w:r>
        <w:t>焦点事件为：_onblur___________.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2613025" cy="2105660"/>
            <wp:effectExtent l="0" t="0" r="158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const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</w:t>
      </w:r>
      <w:r>
        <w:rPr>
          <w:rFonts w:ascii="Consolas" w:hAnsi="Consolas" w:eastAsia="宋体" w:cs="宋体"/>
          <w:color w:val="4FC1FF"/>
          <w:kern w:val="0"/>
          <w:sz w:val="27"/>
          <w:szCs w:val="27"/>
        </w:rPr>
        <w:t>s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= 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new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</w:t>
      </w:r>
      <w:r>
        <w:rPr>
          <w:rFonts w:ascii="Consolas" w:hAnsi="Consolas" w:eastAsia="宋体" w:cs="宋体"/>
          <w:color w:val="4EC9B0"/>
          <w:kern w:val="0"/>
          <w:sz w:val="27"/>
          <w:szCs w:val="27"/>
        </w:rPr>
        <w:t>Set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arr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)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const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</w:t>
      </w:r>
      <w:r>
        <w:rPr>
          <w:rFonts w:ascii="Consolas" w:hAnsi="Consolas" w:eastAsia="宋体" w:cs="宋体"/>
          <w:color w:val="4FC1FF"/>
          <w:kern w:val="0"/>
          <w:sz w:val="27"/>
          <w:szCs w:val="27"/>
        </w:rPr>
        <w:t>newArr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= [...</w:t>
      </w:r>
      <w:r>
        <w:rPr>
          <w:rFonts w:ascii="Consolas" w:hAnsi="Consolas" w:eastAsia="宋体" w:cs="宋体"/>
          <w:color w:val="4FC1FF"/>
          <w:kern w:val="0"/>
          <w:sz w:val="27"/>
          <w:szCs w:val="27"/>
        </w:rPr>
        <w:t>s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]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console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.</w:t>
      </w:r>
      <w:r>
        <w:rPr>
          <w:rFonts w:ascii="Consolas" w:hAnsi="Consolas" w:eastAsia="宋体" w:cs="宋体"/>
          <w:color w:val="DCDCAA"/>
          <w:kern w:val="0"/>
          <w:sz w:val="27"/>
          <w:szCs w:val="27"/>
        </w:rPr>
        <w:t>log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4FC1FF"/>
          <w:kern w:val="0"/>
          <w:sz w:val="27"/>
          <w:szCs w:val="27"/>
        </w:rPr>
        <w:t>newArr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)</w:t>
      </w:r>
    </w:p>
    <w:p/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     </w:t>
      </w:r>
      <w:r>
        <w:rPr>
          <w:rFonts w:ascii="Consolas" w:hAnsi="Consolas" w:eastAsia="宋体" w:cs="宋体"/>
          <w:color w:val="4FC1FF"/>
          <w:kern w:val="0"/>
          <w:sz w:val="27"/>
          <w:szCs w:val="27"/>
        </w:rPr>
        <w:t>arr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.</w:t>
      </w:r>
      <w:r>
        <w:rPr>
          <w:rFonts w:ascii="Consolas" w:hAnsi="Consolas" w:eastAsia="宋体" w:cs="宋体"/>
          <w:color w:val="DCDCAA"/>
          <w:kern w:val="0"/>
          <w:sz w:val="27"/>
          <w:szCs w:val="27"/>
        </w:rPr>
        <w:t>sort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((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m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, 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n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) 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=&gt;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m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 - 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n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)</w:t>
      </w:r>
    </w:p>
    <w:p>
      <w:bookmarkStart w:id="0" w:name="_GoBack"/>
      <w:bookmarkEnd w:id="0"/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</w:p>
    <w:p>
      <w:pPr>
        <w:rPr>
          <w:rFonts w:hint="eastAsia"/>
        </w:rPr>
      </w:pPr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他们的含义是:调用一个对象的方法,用另一个对象替换当前对象,都是改变函数中的this指向.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他们的区别是:call将函数参数依次传入.apply是将函数参数用一个数组的形式传入.</w:t>
      </w:r>
    </w:p>
    <w:p>
      <w:r>
        <w:rPr>
          <w:rFonts w:hint="eastAsia"/>
        </w:rPr>
        <w:t>2 谈谈</w:t>
      </w:r>
      <w:r>
        <w:t>对原型和闭包的理解？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每一个对象内部都会初始化一个prototype属性,当我们要访问一个对象的属性时,如果这个对象内部不存在这个属性,那么他就会去prototype里面去找这个属性,这个prototype又会有自己的prototype,就这样一层层找下去,就形成了原型链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闭包:</w:t>
      </w:r>
      <w:r>
        <w:rPr>
          <w:rFonts w:ascii="Consolas" w:hAnsi="Consolas" w:eastAsia="Consolas" w:cs="Consolas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闭包就是函数执行产生一个私有的作用域，在这个作用域中的私有变量和外界互不干扰，而且作用域不销毁，这些私有变量存储的值也都保存下来了，所有整体来说闭包就是为了保护和保存变量。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Promise实际上就是一个对象，解决js异步代码中回调地狱的问题,目前可以用async、await替代promise，可以大大简化写法，async申明异步函数，await得到promise对象resolve的结果，相当于简化了promise.then的写法。</w:t>
      </w:r>
    </w:p>
    <w:p>
      <w:pPr>
        <w:rPr>
          <w:rFonts w:hint="eastAsia"/>
        </w:rPr>
      </w:pPr>
    </w:p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普通函数的this指向window对象，定时器中this指向window，事件函数中this指向触发事件的对象，构造函数中的this指向实例化对象，箭头函数中的this根据上下文环境决定。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箭头函数:箭头函数的this在声明时指向window,在调用是指向声明时所在的上下文this.</w:t>
      </w:r>
    </w:p>
    <w:p>
      <w:r>
        <w:t>5 let  var const</w:t>
      </w:r>
      <w:r>
        <w:rPr>
          <w:rFonts w:hint="eastAsia"/>
        </w:rPr>
        <w:t>的</w:t>
      </w:r>
      <w:r>
        <w:t>区别是什么？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var定义的变量，没有块的概念，可以跨块访问, 不能跨函数访问。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let定义的变量，只能在块作用域里访问，不能跨块访问，也不能跨函数访问。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210" w:leftChars="0" w:right="0" w:rightChars="0" w:firstLine="420" w:firstLineChars="0"/>
        <w:rPr>
          <w:rFonts w:hint="eastAsia" w:ascii="黑体" w:hAnsi="黑体" w:eastAsia="黑体" w:cs="黑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const用来定义常量，使用时必须初始化(即必须赋值)，只能在块作用域里访问，而且不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能修改。</w:t>
      </w:r>
    </w:p>
    <w:p/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color w:val="0000FF"/>
          <w:lang w:val="en-US" w:eastAsia="zh-CN"/>
        </w:rPr>
        <w:t>新特性: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1"/>
          <w:szCs w:val="21"/>
          <w:lang w:val="en-US" w:eastAsia="zh-CN" w:bidi="ar"/>
        </w:rPr>
        <w:t>新增了let、const. let和const具有块级作用域，不存在变量提升的问题。新增了箭头函数，简化了定义函数的写法，同时可以巧用箭头函数的this、（注意箭头函数本身没有this,它的this取决于外部的环境），新增了promise解决了回调地域的问题，新增了模块化、利用import 、export来实现导入、导出。新增了结构赋值，ES6 允许按照一定模式，从数组和对象中提取值，对变量进行赋值，这被称为解构（Destructuring）。新增了class类的概念，它类似于对象。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1"/>
          <w:szCs w:val="21"/>
          <w:lang w:val="en-US" w:eastAsia="zh-CN" w:bidi="ar"/>
        </w:rPr>
        <w:t>数组方法: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concat() 方法用于合并两个或多个数组。此方法不会更改现有数组，而是返回一个新数组。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**find()**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 xml:space="preserve"> 方法返回数组中满足提供的测试函数的第一个元素的值。否则返回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instrText xml:space="preserve"> HYPERLINK "https://developer.mozilla.org/zh-CN/docs/Web/JavaScript/Reference/Global_Objects/undefined" </w:instrTex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undefined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**findIndex()**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方法返回数组中满足提供的测试函数的第一个元素的索引。否则返回-1。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**includes()**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 xml:space="preserve"> 方法用来判断一个数组是否包含一个指定的值，根据情况，如果包含则返回 true，否则返回false。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**indexOf()**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方法返回在数组中可以找到一个给定元素的第一个索引，如果不存在，则返回-1。 （通常用它判断数组中有没有这个元素）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**join()**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 xml:space="preserve"> 方法将一个数组（或一个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instrText xml:space="preserve"> HYPERLINK "https://developer.mozilla.org/zh-CN//docs/Web/JavaScript/Guide/Indexed_collections" \l "Working_with_array-like_objects" </w:instrTex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类数组对象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）的所有元素连接成一个字符串并返回这个字符串。如果数组只有一个项目，那么将返回该项目而不使用分隔符。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**pop()**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方法从数组中删除最后一个元素，并返回该元素的值。此方法更改数组的长度。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**push()**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 xml:space="preserve"> 方法将一个或多个元素添加到数组的末尾，并返回该数组的新长度。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**shift()**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 xml:space="preserve"> 方法从数组中删除第一个元素，并返回该元素的值。此方法更改数组的长度。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unshift() 方法将一个或多个元素添加到数组的开头，并返回该数组的新长度(该方法修改原有数组)。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splice() 方法通过删除或替换现有元素或者原地添加新的元素来修改数组,并以数组形式返回被修改的内容。此方法会改变原数组。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由被删除的元素组成的一个数组。如果只删除了一个元素，则返回只包含一个元素的数组。如果没有删除元素，则返回空数组。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**reverse()**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 xml:space="preserve"> 方法将数组中元素的位置颠倒，并返回该数组。该方法会改变原数组。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color w:val="0000FF"/>
          <w:lang w:val="en-US" w:eastAsia="zh-CN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single" w:color="E7EAED" w:sz="6" w:space="0"/>
          <w:shd w:val="clear" w:fill="F3F4F4"/>
        </w:rPr>
        <w:t>**sort()**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 xml:space="preserve"> 方法用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instrText xml:space="preserve"> HYPERLINK "https://en.wikipedia.org/wiki/In-place_algorithm" </w:instrTex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原地算法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对数组的元素进行排序，并返回数组。默认排序顺序是在将元素转换为字符串，然后比较它们的UTF-16代码单元值序列时构建的</w:t>
      </w: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==只比较数据,===要比较数据类型.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5种简单数据类型:Undefined、Null、Boolean、Number和String。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一种复杂数据类型:Object</w:t>
      </w: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b/>
          <w:bCs/>
          <w:color w:val="0000FF"/>
        </w:rPr>
        <w:t>事件委托</w:t>
      </w:r>
      <w:r>
        <w:rPr>
          <w:rFonts w:hint="eastAsia"/>
          <w:b/>
          <w:bCs/>
          <w:color w:val="0000FF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就是当事件触发时，把要做的事委托给父元素来处理</w:t>
      </w:r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>Undefined类型只有bai一个值，即duundefined。当声明的变量zhi还未dao被初始化时，变量的默认值为zhuanundefined。</w:t>
      </w:r>
    </w:p>
    <w:p>
      <w:p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  <w:b/>
          <w:bCs/>
          <w:color w:val="0000FF"/>
        </w:rPr>
        <w:t>Null类型也只有一个shu值，即null。null用来表示尚未存在的对象，常用来表示函数企图返回一个不存在的对象。</w:t>
      </w:r>
    </w:p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</w:rPr>
        <w:t>语义化标签使得页面的内容结构化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2"/>
          <w:szCs w:val="22"/>
          <w:shd w:val="clear" w:fill="FFFFFF"/>
        </w:rPr>
        <w:t>HTML5 拥有多个新的表单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2"/>
          <w:szCs w:val="22"/>
          <w:shd w:val="clear" w:fill="FFFFFF"/>
        </w:rPr>
        <w:t>Input 输入类型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Helvetica" w:hAnsi="Helvetica" w:eastAsia="Helvetica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HTML5 提供了播放音频文件的标准，即使用 &lt;audio&gt; 元素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标签只是图形容器，必须使用脚本来绘制图形</w:t>
      </w:r>
    </w:p>
    <w:p>
      <w:r>
        <w:rPr>
          <w:rFonts w:hint="eastAsia"/>
        </w:rPr>
        <w:t>11 跨越</w:t>
      </w:r>
      <w:r>
        <w:t>问题如何解决？</w:t>
      </w:r>
    </w:p>
    <w:p>
      <w:pPr>
        <w:numPr>
          <w:ilvl w:val="0"/>
          <w:numId w:val="1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通过jsonp跨域.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Cors跨域.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浏览器直接发出CORS请求，在头信息中添加一个Origin字段，用来说明请求来自哪个源，服务器根据这个值，决定是否同意这次请求</w:t>
      </w:r>
    </w:p>
    <w:p>
      <w:r>
        <w:rPr>
          <w:rFonts w:hint="eastAsia"/>
        </w:rPr>
        <w:t xml:space="preserve">12 </w:t>
      </w:r>
      <w:r>
        <w:t>ajax工作流程以及原理？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：浏览器让xhr去跟服务器要点儿数据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：浏览器接着干别的事情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：xhr去向服务器请求数据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：服务器返回数据给xhr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：xhr通知浏览器数据回来了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：浏览器收到xhr返回的数据渲染页面</w:t>
      </w:r>
    </w:p>
    <w:p>
      <w:pP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FFFFF"/>
          <w:lang w:val="en-US"/>
        </w:rPr>
        <w:t>Ajax的原理简单来说通过XmlHttpRequest对象来向服务器发异步请求，从服务器获得数据，然后用javascript来操作DOM而更新页面。这其中最关键的一步就是从服务器获得请求数据。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2396F"/>
    <w:multiLevelType w:val="singleLevel"/>
    <w:tmpl w:val="657239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21455EA5"/>
    <w:rsid w:val="214F6DD8"/>
    <w:rsid w:val="30277E6D"/>
    <w:rsid w:val="3CE434F3"/>
    <w:rsid w:val="6848529E"/>
    <w:rsid w:val="7B4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0</TotalTime>
  <ScaleCrop>false</ScaleCrop>
  <LinksUpToDate>false</LinksUpToDate>
  <CharactersWithSpaces>5144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余悸</cp:lastModifiedBy>
  <dcterms:modified xsi:type="dcterms:W3CDTF">2021-02-17T14:28:02Z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