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05B5" w:rsidRDefault="00290978">
      <w:pPr>
        <w:rPr>
          <w:rFonts w:hint="eastAsia"/>
        </w:rPr>
      </w:pPr>
    </w:p>
    <w:p w:rsidR="00D438EB" w:rsidRDefault="00D438EB">
      <w:pPr>
        <w:rPr>
          <w:rFonts w:hint="eastAsia"/>
        </w:rPr>
      </w:pPr>
      <w:r>
        <w:rPr>
          <w:rFonts w:hint="eastAsia"/>
        </w:rPr>
        <w:t>参考链接</w:t>
      </w:r>
    </w:p>
    <w:p w:rsidR="00D438EB" w:rsidRDefault="00290978">
      <w:pPr>
        <w:rPr>
          <w:rFonts w:hint="eastAsia"/>
        </w:rPr>
      </w:pPr>
      <w:hyperlink r:id="rId5" w:history="1">
        <w:r w:rsidRPr="001F68E3">
          <w:rPr>
            <w:rStyle w:val="a3"/>
          </w:rPr>
          <w:t>http://www.cnblogs.com/mxmbk/articles/5162813.html</w:t>
        </w:r>
      </w:hyperlink>
    </w:p>
    <w:p w:rsidR="00290978" w:rsidRPr="00290978" w:rsidRDefault="00290978">
      <w:pPr>
        <w:rPr>
          <w:rFonts w:hint="eastAsia"/>
        </w:rPr>
      </w:pPr>
      <w:bookmarkStart w:id="0" w:name="_GoBack"/>
      <w:bookmarkEnd w:id="0"/>
    </w:p>
    <w:sectPr w:rsidR="00290978" w:rsidRPr="002909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44A6"/>
    <w:rsid w:val="00290978"/>
    <w:rsid w:val="004F20B2"/>
    <w:rsid w:val="00683817"/>
    <w:rsid w:val="00B344A6"/>
    <w:rsid w:val="00D43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438E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438E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cnblogs.com/mxmbk/articles/5162813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陆瑞华</dc:creator>
  <cp:keywords/>
  <dc:description/>
  <cp:lastModifiedBy>陆瑞华</cp:lastModifiedBy>
  <cp:revision>3</cp:revision>
  <dcterms:created xsi:type="dcterms:W3CDTF">2018-09-12T01:43:00Z</dcterms:created>
  <dcterms:modified xsi:type="dcterms:W3CDTF">2018-09-12T01:43:00Z</dcterms:modified>
</cp:coreProperties>
</file>