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23" w:rsidRDefault="004A3F98" w:rsidP="00273F7D">
      <w:pPr>
        <w:pStyle w:val="1"/>
        <w:spacing w:line="360" w:lineRule="auto"/>
        <w:jc w:val="center"/>
      </w:pPr>
      <w:r>
        <w:t>Docker</w:t>
      </w:r>
      <w:r>
        <w:t>学习笔记</w:t>
      </w:r>
    </w:p>
    <w:p w:rsidR="004A3F98" w:rsidRDefault="004A3F98" w:rsidP="00273F7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A3F98" w:rsidRDefault="004A3F98" w:rsidP="009B5F72">
      <w:pPr>
        <w:pStyle w:val="2"/>
        <w:numPr>
          <w:ilvl w:val="1"/>
          <w:numId w:val="3"/>
        </w:numPr>
      </w:pPr>
      <w:r>
        <w:t>参考链接</w:t>
      </w:r>
      <w:r>
        <w:rPr>
          <w:rFonts w:hint="eastAsia"/>
        </w:rPr>
        <w:t>：</w:t>
      </w:r>
    </w:p>
    <w:p w:rsidR="004A3F98" w:rsidRDefault="00351934" w:rsidP="00273F7D">
      <w:hyperlink r:id="rId8" w:history="1">
        <w:r w:rsidR="008F15B4" w:rsidRPr="000E018D">
          <w:rPr>
            <w:rStyle w:val="a5"/>
          </w:rPr>
          <w:t>https://docs.docker.com/</w:t>
        </w:r>
      </w:hyperlink>
    </w:p>
    <w:p w:rsidR="008F15B4" w:rsidRDefault="00351934" w:rsidP="00273F7D">
      <w:hyperlink r:id="rId9" w:anchor="install-using-the-convenience-script" w:history="1">
        <w:r w:rsidR="008F15B4" w:rsidRPr="000E018D">
          <w:rPr>
            <w:rStyle w:val="a5"/>
          </w:rPr>
          <w:t>https://docs.docker.com/install/linux/docker-ce/centos/#install-using-the-convenience-script</w:t>
        </w:r>
      </w:hyperlink>
    </w:p>
    <w:p w:rsidR="00BD3287" w:rsidRDefault="00BD3287" w:rsidP="009B5F72">
      <w:pPr>
        <w:pStyle w:val="2"/>
        <w:numPr>
          <w:ilvl w:val="1"/>
          <w:numId w:val="3"/>
        </w:numPr>
      </w:pPr>
      <w:r>
        <w:t>安装</w:t>
      </w:r>
    </w:p>
    <w:p w:rsidR="00B73ECB" w:rsidRDefault="00B73ECB" w:rsidP="00273F7D">
      <w:r>
        <w:t>目前采用</w:t>
      </w:r>
      <w:r>
        <w:rPr>
          <w:rFonts w:ascii="Arial" w:hAnsi="Arial" w:cs="Arial"/>
          <w:color w:val="33444C"/>
          <w:szCs w:val="21"/>
          <w:shd w:val="clear" w:color="auto" w:fill="FFFFFF"/>
        </w:rPr>
        <w:t>Most users </w:t>
      </w:r>
      <w:hyperlink r:id="rId10" w:anchor="install-using-the-repository" w:history="1">
        <w:r>
          <w:rPr>
            <w:rStyle w:val="a5"/>
            <w:rFonts w:ascii="Arial" w:hAnsi="Arial" w:cs="Arial"/>
            <w:color w:val="0090C8"/>
            <w:szCs w:val="21"/>
            <w:shd w:val="clear" w:color="auto" w:fill="FFFFFF"/>
          </w:rPr>
          <w:t>set up Docker’s repositories</w:t>
        </w:r>
      </w:hyperlink>
      <w:r>
        <w:rPr>
          <w:rFonts w:ascii="Arial" w:hAnsi="Arial" w:cs="Arial"/>
          <w:color w:val="33444C"/>
          <w:szCs w:val="21"/>
          <w:shd w:val="clear" w:color="auto" w:fill="FFFFFF"/>
        </w:rPr>
        <w:t> and install from them, for ease of installation and upgrade tasks. This is the recommended approach.</w:t>
      </w:r>
      <w:r w:rsidR="00A4198C">
        <w:rPr>
          <w:rFonts w:ascii="Arial" w:hAnsi="Arial" w:cs="Arial"/>
          <w:color w:val="33444C"/>
          <w:szCs w:val="21"/>
          <w:shd w:val="clear" w:color="auto" w:fill="FFFFFF"/>
        </w:rPr>
        <w:t>此方式</w:t>
      </w:r>
    </w:p>
    <w:p w:rsidR="00D57D11" w:rsidRDefault="00FF5DE6" w:rsidP="00273F7D">
      <w:r>
        <w:t>安装</w:t>
      </w:r>
      <w:r w:rsidR="00B16DA0">
        <w:t>依赖包</w:t>
      </w:r>
      <w:r>
        <w:rPr>
          <w:rFonts w:hint="eastAsia"/>
        </w:rPr>
        <w:t>：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yum install </w:t>
      </w:r>
      <w:r>
        <w:rPr>
          <w:rStyle w:val="nt"/>
          <w:rFonts w:ascii="Consolas" w:hAnsi="Consolas" w:cs="Consolas"/>
          <w:color w:val="8B008B"/>
        </w:rPr>
        <w:t>-y</w:t>
      </w:r>
      <w:r>
        <w:rPr>
          <w:rStyle w:val="HTML0"/>
          <w:rFonts w:ascii="Consolas" w:hAnsi="Consolas" w:cs="Consolas"/>
          <w:color w:val="333333"/>
        </w:rPr>
        <w:t xml:space="preserve"> yum-utils </w:t>
      </w:r>
      <w:r>
        <w:rPr>
          <w:rStyle w:val="se"/>
          <w:rFonts w:ascii="Consolas" w:hAnsi="Consolas" w:cs="Consolas"/>
          <w:color w:val="CD5555"/>
        </w:rPr>
        <w:t>\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device-mapper-persistent-data </w:t>
      </w:r>
      <w:r>
        <w:rPr>
          <w:rStyle w:val="se"/>
          <w:rFonts w:ascii="Consolas" w:hAnsi="Consolas" w:cs="Consolas"/>
          <w:color w:val="CD5555"/>
        </w:rPr>
        <w:t>\</w:t>
      </w:r>
    </w:p>
    <w:p w:rsidR="00FF5DE6" w:rsidRP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  lvm2</w:t>
      </w:r>
    </w:p>
    <w:p w:rsidR="00FC6982" w:rsidRDefault="00B16DA0" w:rsidP="00273F7D">
      <w:r>
        <w:t>配置仓库</w:t>
      </w:r>
      <w:r w:rsidR="00FC6982">
        <w:rPr>
          <w:rFonts w:hint="eastAsia"/>
        </w:rPr>
        <w:t>：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yum-config-manager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B16DA0">
        <w:rPr>
          <w:rFonts w:ascii="Consolas" w:eastAsia="宋体" w:hAnsi="Consolas" w:cs="Consolas"/>
          <w:color w:val="8B008B"/>
          <w:kern w:val="0"/>
          <w:sz w:val="24"/>
          <w:szCs w:val="24"/>
        </w:rPr>
        <w:t>--add-repo</w:t>
      </w: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https://download.docker.com/linux/centos/docker-ce.repo</w:t>
      </w:r>
    </w:p>
    <w:p w:rsidR="00B16DA0" w:rsidRDefault="00466395" w:rsidP="00273F7D">
      <w:r>
        <w:rPr>
          <w:rFonts w:hint="eastAsia"/>
        </w:rPr>
        <w:t>安装</w:t>
      </w:r>
    </w:p>
    <w:p w:rsidR="00466395" w:rsidRDefault="00466395" w:rsidP="0046639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yum install docker-ce</w:t>
      </w:r>
    </w:p>
    <w:p w:rsidR="00466395" w:rsidRDefault="00F6719A" w:rsidP="00273F7D">
      <w:r>
        <w:rPr>
          <w:rFonts w:hint="eastAsia"/>
        </w:rPr>
        <w:t>启动</w:t>
      </w:r>
    </w:p>
    <w:p w:rsidR="00F6719A" w:rsidRDefault="00F6719A" w:rsidP="00F671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lastRenderedPageBreak/>
        <w:t>systemctl start docker</w:t>
      </w:r>
    </w:p>
    <w:p w:rsidR="00F6719A" w:rsidRDefault="00D67432" w:rsidP="00273F7D">
      <w:r>
        <w:rPr>
          <w:rFonts w:hint="eastAsia"/>
        </w:rPr>
        <w:t>运行</w:t>
      </w:r>
      <w:r>
        <w:rPr>
          <w:rFonts w:hint="eastAsia"/>
        </w:rPr>
        <w:t>hello</w:t>
      </w:r>
      <w:r>
        <w:t xml:space="preserve"> world</w:t>
      </w:r>
    </w:p>
    <w:p w:rsidR="00D67432" w:rsidRDefault="00D67432" w:rsidP="00D674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9063F3" w:rsidRPr="00FD2DBF" w:rsidRDefault="00FD2DBF" w:rsidP="00FD2DBF">
      <w:pPr>
        <w:pStyle w:val="2"/>
        <w:numPr>
          <w:ilvl w:val="1"/>
          <w:numId w:val="3"/>
        </w:numPr>
      </w:pPr>
      <w:r>
        <w:rPr>
          <w:rFonts w:hint="eastAsia"/>
        </w:rPr>
        <w:t>非</w:t>
      </w:r>
      <w:r>
        <w:t>root</w:t>
      </w:r>
      <w:r>
        <w:t>管理</w:t>
      </w:r>
      <w:r>
        <w:t>docker</w:t>
      </w:r>
    </w:p>
    <w:p w:rsidR="009063F3" w:rsidRDefault="009063F3" w:rsidP="00906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</w:p>
    <w:p w:rsidR="00690D10" w:rsidRDefault="00690D10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 w:cs="Consolas"/>
          <w:color w:val="00688B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usermod </w:t>
      </w:r>
      <w:r>
        <w:rPr>
          <w:rStyle w:val="nt"/>
          <w:rFonts w:ascii="Consolas" w:hAnsi="Consolas" w:cs="Consolas"/>
          <w:color w:val="8B008B"/>
        </w:rPr>
        <w:t>-aG</w:t>
      </w:r>
      <w:r>
        <w:rPr>
          <w:rStyle w:val="HTML0"/>
          <w:rFonts w:ascii="Consolas" w:hAnsi="Consolas" w:cs="Consolas"/>
          <w:color w:val="333333"/>
        </w:rPr>
        <w:t xml:space="preserve"> docker </w:t>
      </w:r>
      <w:r>
        <w:rPr>
          <w:rStyle w:val="nv"/>
          <w:rFonts w:ascii="Consolas" w:hAnsi="Consolas" w:cs="Consolas"/>
          <w:color w:val="00688B"/>
        </w:rPr>
        <w:t>$USER</w:t>
      </w:r>
    </w:p>
    <w:p w:rsidR="00F7687C" w:rsidRDefault="00F7687C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 xml:space="preserve">$ </w:t>
      </w: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F03A9B" w:rsidRDefault="00FD2DBF" w:rsidP="00FD2DBF">
      <w:pPr>
        <w:pStyle w:val="2"/>
        <w:numPr>
          <w:ilvl w:val="1"/>
          <w:numId w:val="3"/>
        </w:numPr>
      </w:pPr>
      <w:r>
        <w:t>配置开机启动</w:t>
      </w:r>
    </w:p>
    <w:p w:rsidR="00F03A9B" w:rsidRDefault="00F03A9B" w:rsidP="00F03A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  <w:r w:rsidR="007D143A">
        <w:rPr>
          <w:rStyle w:val="HTML0"/>
          <w:rFonts w:ascii="Consolas" w:hAnsi="Consolas" w:cs="Consolas"/>
          <w:color w:val="333333"/>
        </w:rPr>
        <w:t xml:space="preserve"> – </w:t>
      </w:r>
      <w:r w:rsidR="007D143A">
        <w:rPr>
          <w:rStyle w:val="HTML0"/>
          <w:rFonts w:ascii="Consolas" w:hAnsi="Consolas" w:cs="Consolas"/>
          <w:color w:val="333333"/>
        </w:rPr>
        <w:t>开启</w:t>
      </w:r>
      <w:r w:rsidR="0029250E">
        <w:rPr>
          <w:rStyle w:val="HTML0"/>
          <w:rFonts w:ascii="Consolas" w:hAnsi="Consolas" w:cs="Consolas"/>
          <w:color w:val="333333"/>
        </w:rPr>
        <w:t>开机</w:t>
      </w:r>
      <w:r w:rsidR="007D143A">
        <w:rPr>
          <w:rStyle w:val="HTML0"/>
          <w:rFonts w:ascii="Consolas" w:hAnsi="Consolas" w:cs="Consolas"/>
          <w:color w:val="333333"/>
        </w:rPr>
        <w:t>启动</w:t>
      </w:r>
    </w:p>
    <w:p w:rsidR="00690D10" w:rsidRPr="002B5A79" w:rsidRDefault="00F03A9B" w:rsidP="002B5A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systemctl disable docker</w:t>
      </w:r>
    </w:p>
    <w:p w:rsidR="00EE7769" w:rsidRDefault="00EE7769" w:rsidP="009B5F72">
      <w:pPr>
        <w:pStyle w:val="1"/>
        <w:numPr>
          <w:ilvl w:val="0"/>
          <w:numId w:val="3"/>
        </w:numPr>
      </w:pPr>
      <w:r>
        <w:t>常用命令</w:t>
      </w:r>
    </w:p>
    <w:p w:rsidR="00AB7C72" w:rsidRDefault="00892F59" w:rsidP="00892F59">
      <w:pPr>
        <w:pStyle w:val="2"/>
        <w:numPr>
          <w:ilvl w:val="1"/>
          <w:numId w:val="3"/>
        </w:numPr>
      </w:pPr>
      <w:r>
        <w:t>D</w:t>
      </w:r>
      <w:r>
        <w:rPr>
          <w:rFonts w:hint="eastAsia"/>
        </w:rPr>
        <w:t>ocker</w:t>
      </w:r>
    </w:p>
    <w:p w:rsidR="005F6F1D" w:rsidRDefault="005F6F1D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 w:rsidR="00C30E92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version</w:t>
      </w:r>
    </w:p>
    <w:p w:rsidR="00C30E92" w:rsidRDefault="00C30E92" w:rsidP="00C30E9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8506D2" w:rsidRDefault="008506D2" w:rsidP="008506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8309D5" w:rsidRDefault="008309D5" w:rsidP="008309D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C30E92" w:rsidRDefault="002D692F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000035" w:rsidRDefault="00000035" w:rsidP="00000035">
      <w:pPr>
        <w:pStyle w:val="2"/>
        <w:numPr>
          <w:ilvl w:val="1"/>
          <w:numId w:val="3"/>
        </w:numPr>
      </w:pPr>
      <w:r>
        <w:lastRenderedPageBreak/>
        <w:t>Recap and cheat sheet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CLI commands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t"/>
          <w:rFonts w:ascii="Consolas" w:hAnsi="Consolas" w:cs="Consolas"/>
          <w:color w:val="8B008B"/>
        </w:rPr>
        <w:t>--help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Display Docker version and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>
        <w:rPr>
          <w:rStyle w:val="nt"/>
          <w:rFonts w:ascii="Consolas" w:hAnsi="Consolas" w:cs="Consolas"/>
          <w:color w:val="8B008B"/>
        </w:rPr>
        <w:t>--version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Execute Docker image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images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containers (running, all, all in quiet mode)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 w:cs="Consolas"/>
          <w:color w:val="658B0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 w:hint="eastAsia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 w:rsidR="0078360E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aq</w:t>
      </w:r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 w:hint="eastAsia"/>
          <w:color w:val="8B008B"/>
        </w:rPr>
      </w:pPr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 w:hint="eastAsia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## </w:t>
      </w:r>
      <w:r>
        <w:rPr>
          <w:rStyle w:val="nt"/>
          <w:rFonts w:ascii="Consolas" w:hAnsi="Consolas" w:cs="Consolas" w:hint="eastAsia"/>
          <w:color w:val="8B008B"/>
        </w:rPr>
        <w:t>附加常用命令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lastRenderedPageBreak/>
        <w:t xml:space="preserve"># </w:t>
      </w:r>
      <w:r>
        <w:rPr>
          <w:rStyle w:val="nt"/>
          <w:rFonts w:ascii="Consolas" w:hAnsi="Consolas" w:cs="Consolas" w:hint="eastAsia"/>
          <w:color w:val="8B008B"/>
        </w:rPr>
        <w:t>查看</w:t>
      </w:r>
      <w:r>
        <w:rPr>
          <w:rStyle w:val="nt"/>
          <w:rFonts w:ascii="Consolas" w:hAnsi="Consolas" w:cs="Consolas" w:hint="eastAsia"/>
          <w:color w:val="8B008B"/>
        </w:rPr>
        <w:t xml:space="preserve">docker </w:t>
      </w:r>
      <w:r w:rsidR="0082454D">
        <w:rPr>
          <w:rStyle w:val="nt"/>
          <w:rFonts w:ascii="Consolas" w:hAnsi="Consolas" w:cs="Consolas" w:hint="eastAsia"/>
          <w:color w:val="8B008B"/>
        </w:rPr>
        <w:t>信息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 w:rsidRPr="0078360E">
        <w:rPr>
          <w:rStyle w:val="nt"/>
          <w:rFonts w:ascii="Consolas" w:hAnsi="Consolas" w:cs="Consolas"/>
          <w:color w:val="8B008B"/>
        </w:rPr>
        <w:t>docker inspect ${containerId}</w:t>
      </w:r>
    </w:p>
    <w:p w:rsidR="0078360E" w:rsidRPr="00102558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</w:p>
    <w:p w:rsidR="0078360E" w:rsidRPr="0078360E" w:rsidRDefault="0010255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 </w:t>
      </w:r>
      <w:r>
        <w:rPr>
          <w:rStyle w:val="nt"/>
          <w:rFonts w:ascii="Consolas" w:hAnsi="Consolas" w:cs="Consolas" w:hint="eastAsia"/>
          <w:color w:val="8B008B"/>
        </w:rPr>
        <w:t>进入容器</w:t>
      </w:r>
    </w:p>
    <w:p w:rsid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 w:hint="eastAsia"/>
          <w:color w:val="8B008B"/>
        </w:rPr>
      </w:pPr>
      <w:r w:rsidRPr="0078360E">
        <w:rPr>
          <w:rStyle w:val="nt"/>
          <w:rFonts w:ascii="Consolas" w:hAnsi="Consolas" w:cs="Consolas"/>
          <w:color w:val="8B008B"/>
        </w:rPr>
        <w:t>docker exec -it ${containerID} /bin/bash</w:t>
      </w:r>
    </w:p>
    <w:p w:rsidR="00802108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</w:p>
    <w:p w:rsidR="0078360E" w:rsidRPr="0078360E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ascii="Consolas" w:hAnsi="Consolas" w:cs="Consolas" w:hint="eastAsia"/>
          <w:color w:val="8B008B"/>
        </w:rPr>
        <w:t>宿主机拷贝到容器</w:t>
      </w:r>
      <w:r w:rsidR="0078360E" w:rsidRPr="00127DE1">
        <w:rPr>
          <w:rStyle w:val="nt"/>
          <w:rFonts w:hint="eastAsia"/>
          <w:color w:val="8B008B"/>
        </w:rPr>
        <w:t>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cp sourcePath ${containerId}:destinationPath</w:t>
      </w:r>
    </w:p>
    <w:p w:rsidR="0078360E" w:rsidRPr="00127DE1" w:rsidRDefault="00A728EC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hint="eastAsia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容器拷贝到宿主机：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 xml:space="preserve">docker cp ${containerId}:destinationPath sourcePath 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hint="eastAsia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保存一个image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 xml:space="preserve">docker save -o ./workspace/docker/tomcat0.1.tar tomcat:0.1 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save -o destinationPath imageName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hint="eastAsia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加载一个文件到image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load -i sourcePath</w:t>
      </w:r>
    </w:p>
    <w:p w:rsidR="00FC6982" w:rsidRDefault="00DA6548" w:rsidP="009B5F72">
      <w:pPr>
        <w:pStyle w:val="1"/>
        <w:numPr>
          <w:ilvl w:val="0"/>
          <w:numId w:val="3"/>
        </w:numPr>
      </w:pPr>
      <w:r>
        <w:rPr>
          <w:rFonts w:hint="eastAsia"/>
        </w:rPr>
        <w:t>docker</w:t>
      </w:r>
      <w:r>
        <w:t xml:space="preserve"> hub</w:t>
      </w:r>
    </w:p>
    <w:p w:rsidR="00DA6548" w:rsidRDefault="00351934" w:rsidP="00273F7D">
      <w:hyperlink r:id="rId11" w:history="1">
        <w:r w:rsidR="00DA6548" w:rsidRPr="000E018D">
          <w:rPr>
            <w:rStyle w:val="a5"/>
          </w:rPr>
          <w:t>https://hub.docker.com/explore/</w:t>
        </w:r>
      </w:hyperlink>
    </w:p>
    <w:p w:rsidR="00DA6548" w:rsidRDefault="006B6F1E" w:rsidP="00273F7D">
      <w:r>
        <w:t>选择官方镜像</w:t>
      </w:r>
      <w:r w:rsidR="004471E1">
        <w:rPr>
          <w:rFonts w:hint="eastAsia"/>
        </w:rPr>
        <w:t>，</w:t>
      </w:r>
      <w:r w:rsidR="004471E1">
        <w:t>进行配置</w:t>
      </w:r>
    </w:p>
    <w:p w:rsidR="00FC6982" w:rsidRDefault="006D5226" w:rsidP="006D5226">
      <w:pPr>
        <w:pStyle w:val="2"/>
        <w:numPr>
          <w:ilvl w:val="1"/>
          <w:numId w:val="3"/>
        </w:numPr>
      </w:pPr>
      <w:r>
        <w:lastRenderedPageBreak/>
        <w:t>安装配置</w:t>
      </w:r>
      <w:r w:rsidR="00976969">
        <w:t>T</w:t>
      </w:r>
      <w:r>
        <w:t>omcat</w:t>
      </w:r>
    </w:p>
    <w:p w:rsidR="006D5226" w:rsidRPr="006D5226" w:rsidRDefault="006D5226" w:rsidP="006D5226">
      <w:r>
        <w:t>参考链接</w:t>
      </w:r>
      <w:r>
        <w:rPr>
          <w:rFonts w:hint="eastAsia"/>
        </w:rPr>
        <w:t>：</w:t>
      </w:r>
    </w:p>
    <w:p w:rsidR="006D5226" w:rsidRDefault="00351934" w:rsidP="006D5226">
      <w:hyperlink r:id="rId12" w:history="1">
        <w:r w:rsidR="006D5226" w:rsidRPr="0098221F">
          <w:rPr>
            <w:rStyle w:val="a5"/>
          </w:rPr>
          <w:t>https://hub.docker.com/_/tomcat/</w:t>
        </w:r>
      </w:hyperlink>
    </w:p>
    <w:p w:rsidR="00FC6982" w:rsidRPr="008E10F3" w:rsidRDefault="00972C52" w:rsidP="008E10F3">
      <w:pPr>
        <w:spacing w:line="240" w:lineRule="auto"/>
      </w:pPr>
      <w:r w:rsidRPr="008E10F3">
        <w:t>Docker Pull Command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pull tomcat</w:t>
      </w:r>
    </w:p>
    <w:p w:rsidR="00972C52" w:rsidRPr="00DD41DB" w:rsidRDefault="007F6584" w:rsidP="00273F7D">
      <w:r w:rsidRPr="00DD41DB">
        <w:t>启动</w:t>
      </w:r>
      <w:r w:rsidRPr="00DD41DB">
        <w:rPr>
          <w:rFonts w:hint="eastAsia"/>
        </w:rPr>
        <w:t>：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docker run </w:t>
      </w:r>
      <w:r w:rsidR="002841A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-it --rm -p 8888:8080 tomcat</w:t>
      </w:r>
    </w:p>
    <w:p w:rsidR="00972C52" w:rsidRDefault="00972C52" w:rsidP="00273F7D"/>
    <w:p w:rsidR="00976969" w:rsidRDefault="00976969" w:rsidP="00060581">
      <w:pPr>
        <w:pStyle w:val="2"/>
        <w:numPr>
          <w:ilvl w:val="1"/>
          <w:numId w:val="3"/>
        </w:numPr>
      </w:pPr>
      <w:r>
        <w:t>安装配置</w:t>
      </w:r>
      <w:r>
        <w:t xml:space="preserve">CentOS </w:t>
      </w:r>
    </w:p>
    <w:p w:rsidR="00A24588" w:rsidRPr="00A24588" w:rsidRDefault="00A24588" w:rsidP="00A24588">
      <w:r>
        <w:t>参考链接</w:t>
      </w:r>
      <w:r>
        <w:rPr>
          <w:rFonts w:hint="eastAsia"/>
        </w:rPr>
        <w:t>：</w:t>
      </w:r>
    </w:p>
    <w:p w:rsidR="00A24588" w:rsidRDefault="00351934" w:rsidP="00A24588">
      <w:hyperlink r:id="rId13" w:history="1">
        <w:r w:rsidR="00A24588" w:rsidRPr="0098221F">
          <w:rPr>
            <w:rStyle w:val="a5"/>
          </w:rPr>
          <w:t>https://hub.docker.com/_/centos/</w:t>
        </w:r>
      </w:hyperlink>
    </w:p>
    <w:p w:rsidR="00E57877" w:rsidRPr="008E10F3" w:rsidRDefault="00E57877" w:rsidP="00E57877">
      <w:pPr>
        <w:spacing w:line="240" w:lineRule="auto"/>
      </w:pPr>
      <w:r w:rsidRPr="008E10F3">
        <w:t>Docker Pull Command</w:t>
      </w:r>
    </w:p>
    <w:p w:rsidR="00976969" w:rsidRDefault="00AC46A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</w:t>
      </w:r>
      <w:r w:rsidR="00697F7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="00976969" w:rsidRPr="00874F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centos</w:t>
      </w:r>
    </w:p>
    <w:p w:rsidR="00A2474B" w:rsidRDefault="00A2474B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运行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centos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查看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ID</w:t>
      </w:r>
    </w:p>
    <w:p w:rsidR="00A2474B" w:rsidRPr="00874F61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container ls</w:t>
      </w:r>
      <w:bookmarkStart w:id="0" w:name="_GoBack"/>
      <w:bookmarkEnd w:id="0"/>
    </w:p>
    <w:sectPr w:rsidR="00A2474B" w:rsidRPr="00874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934" w:rsidRDefault="00351934" w:rsidP="004A3F98">
      <w:r>
        <w:separator/>
      </w:r>
    </w:p>
  </w:endnote>
  <w:endnote w:type="continuationSeparator" w:id="0">
    <w:p w:rsidR="00351934" w:rsidRDefault="00351934" w:rsidP="004A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934" w:rsidRDefault="00351934" w:rsidP="004A3F98">
      <w:r>
        <w:separator/>
      </w:r>
    </w:p>
  </w:footnote>
  <w:footnote w:type="continuationSeparator" w:id="0">
    <w:p w:rsidR="00351934" w:rsidRDefault="00351934" w:rsidP="004A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2D0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3010971"/>
    <w:multiLevelType w:val="multilevel"/>
    <w:tmpl w:val="ACD4E01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8D77331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91"/>
    <w:rsid w:val="00000035"/>
    <w:rsid w:val="00023D22"/>
    <w:rsid w:val="00060581"/>
    <w:rsid w:val="000D6DC6"/>
    <w:rsid w:val="00102558"/>
    <w:rsid w:val="00127DE1"/>
    <w:rsid w:val="00177111"/>
    <w:rsid w:val="00185606"/>
    <w:rsid w:val="00264D2B"/>
    <w:rsid w:val="00273F7D"/>
    <w:rsid w:val="002841A2"/>
    <w:rsid w:val="0029250E"/>
    <w:rsid w:val="002B5A79"/>
    <w:rsid w:val="002D692F"/>
    <w:rsid w:val="00351934"/>
    <w:rsid w:val="003559CE"/>
    <w:rsid w:val="003649B2"/>
    <w:rsid w:val="003721F6"/>
    <w:rsid w:val="0043710B"/>
    <w:rsid w:val="004471E1"/>
    <w:rsid w:val="00465F23"/>
    <w:rsid w:val="00466395"/>
    <w:rsid w:val="00482647"/>
    <w:rsid w:val="00497B91"/>
    <w:rsid w:val="004A3F98"/>
    <w:rsid w:val="005B5D11"/>
    <w:rsid w:val="005F6F1D"/>
    <w:rsid w:val="00621E87"/>
    <w:rsid w:val="00651D98"/>
    <w:rsid w:val="00690D10"/>
    <w:rsid w:val="00697F77"/>
    <w:rsid w:val="006B6F1E"/>
    <w:rsid w:val="006D5226"/>
    <w:rsid w:val="0078360E"/>
    <w:rsid w:val="0079152E"/>
    <w:rsid w:val="007C42EC"/>
    <w:rsid w:val="007D143A"/>
    <w:rsid w:val="007F6584"/>
    <w:rsid w:val="00802108"/>
    <w:rsid w:val="0081644F"/>
    <w:rsid w:val="0082454D"/>
    <w:rsid w:val="008309D5"/>
    <w:rsid w:val="008506D2"/>
    <w:rsid w:val="00874F61"/>
    <w:rsid w:val="00892F59"/>
    <w:rsid w:val="008E10F3"/>
    <w:rsid w:val="008E6CC3"/>
    <w:rsid w:val="008F15B4"/>
    <w:rsid w:val="009063F3"/>
    <w:rsid w:val="00931856"/>
    <w:rsid w:val="009466EE"/>
    <w:rsid w:val="00955F1D"/>
    <w:rsid w:val="00971E5F"/>
    <w:rsid w:val="00972C52"/>
    <w:rsid w:val="00976969"/>
    <w:rsid w:val="009B200F"/>
    <w:rsid w:val="009B5F72"/>
    <w:rsid w:val="00A24588"/>
    <w:rsid w:val="00A2474B"/>
    <w:rsid w:val="00A402AF"/>
    <w:rsid w:val="00A4198C"/>
    <w:rsid w:val="00A728EC"/>
    <w:rsid w:val="00AB7C72"/>
    <w:rsid w:val="00AC46A2"/>
    <w:rsid w:val="00B16DA0"/>
    <w:rsid w:val="00B73ECB"/>
    <w:rsid w:val="00B7450B"/>
    <w:rsid w:val="00BD3287"/>
    <w:rsid w:val="00BF2F91"/>
    <w:rsid w:val="00C30E92"/>
    <w:rsid w:val="00C36788"/>
    <w:rsid w:val="00C729B2"/>
    <w:rsid w:val="00D17D7B"/>
    <w:rsid w:val="00D57D11"/>
    <w:rsid w:val="00D67432"/>
    <w:rsid w:val="00DA6548"/>
    <w:rsid w:val="00DD41DB"/>
    <w:rsid w:val="00DE5244"/>
    <w:rsid w:val="00DF13B6"/>
    <w:rsid w:val="00E134B4"/>
    <w:rsid w:val="00E57291"/>
    <w:rsid w:val="00E57877"/>
    <w:rsid w:val="00EE7769"/>
    <w:rsid w:val="00F03A9B"/>
    <w:rsid w:val="00F6719A"/>
    <w:rsid w:val="00F7687C"/>
    <w:rsid w:val="00F96753"/>
    <w:rsid w:val="00FC6982"/>
    <w:rsid w:val="00FD2DBF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0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91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hyperlink" Target="https://hub.docker.com/_/cento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ub.docker.com/_/tom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explo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install/linux/docker-ce/cent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install/linux/docker-ce/cent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89</cp:revision>
  <dcterms:created xsi:type="dcterms:W3CDTF">2018-05-27T14:07:00Z</dcterms:created>
  <dcterms:modified xsi:type="dcterms:W3CDTF">2018-05-31T04:37:00Z</dcterms:modified>
</cp:coreProperties>
</file>