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EF4A64"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EF4A64"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EF4A64"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EF4A64"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EF4A64"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EF4A64"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EF4A64"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EF4A64"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EF4A64"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EF4A64"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EF4A64"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EF4A64"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EF4A64"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EF4A64"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EF4A64"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EF4A64"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EF4A64"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EF4A64"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EF4A64"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EF4A64"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EF4A64"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EF4A64"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EF4A64"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EF4A64"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EF4A64"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EF4A64"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EF4A64"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EF4A64"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EF4A64"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EF4A64"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EF4A64"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EF4A64"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46"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整个事务中的所有操作，要么全部完成，要么全部不完成，不可能停滞在中间某个环节。事务在执行过程中发生错误，会被</w:t>
      </w:r>
      <w:hyperlink r:id="rId47"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4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49"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0"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2"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EF4A64"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EF4A64"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4"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EF4A64"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数据库的几大范式</w:t>
      </w:r>
    </w:p>
    <w:p w:rsidR="004052B0" w:rsidRDefault="00EF4A64"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EF4A64"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Pr="00F331E3" w:rsidRDefault="00F470C3" w:rsidP="00F470C3">
      <w:pPr>
        <w:shd w:val="clear" w:color="auto" w:fill="FFFFFF"/>
        <w:wordWrap w:val="0"/>
        <w:spacing w:after="240" w:line="390" w:lineRule="atLeast"/>
        <w:ind w:firstLine="240"/>
        <w:jc w:val="both"/>
        <w:rPr>
          <w:rFonts w:ascii="Helvetica" w:hAnsi="Helvetica" w:cs="Helvetica"/>
          <w:color w:val="000000"/>
          <w:szCs w:val="21"/>
        </w:rPr>
      </w:pPr>
      <w:r>
        <w:rPr>
          <w:rStyle w:val="a4"/>
          <w:rFonts w:ascii="仿宋" w:eastAsia="仿宋" w:hAnsi="仿宋" w:hint="eastAsia"/>
          <w:color w:val="000000"/>
          <w:shd w:val="clear" w:color="auto" w:fill="EEEEEE"/>
        </w:rPr>
        <w:lastRenderedPageBreak/>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EF4A64" w:rsidP="00916A96">
      <w:hyperlink r:id="rId58" w:history="1">
        <w:r w:rsidR="00916A96" w:rsidRPr="0093276C">
          <w:rPr>
            <w:rStyle w:val="a5"/>
          </w:rPr>
          <w:t>https://www.cnblogs.com/yycc/p/7338894.html</w:t>
        </w:r>
      </w:hyperlink>
    </w:p>
    <w:p w:rsidR="00916A96" w:rsidRPr="00916A96" w:rsidRDefault="00911E0C" w:rsidP="00916A96">
      <w:r>
        <w:t>explain</w:t>
      </w:r>
      <w:r>
        <w:t>解释</w:t>
      </w:r>
    </w:p>
    <w:p w:rsidR="0063363E" w:rsidRDefault="00EF4A64"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EF4A64"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0"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AB1B81"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lastRenderedPageBreak/>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2253CD" w:rsidP="00FE3B85">
      <w:pPr>
        <w:shd w:val="clear" w:color="auto" w:fill="FFFFFF"/>
        <w:wordWrap w:val="0"/>
        <w:spacing w:after="240" w:line="390" w:lineRule="atLeast"/>
        <w:jc w:val="both"/>
        <w:rPr>
          <w:rFonts w:ascii="Helvetica" w:hAnsi="Helvetica" w:cs="Helvetica"/>
          <w:color w:val="000000"/>
          <w:szCs w:val="21"/>
        </w:rPr>
      </w:pPr>
      <w:hyperlink r:id="rId62" w:history="1">
        <w:r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bookmarkStart w:id="10" w:name="_GoBack"/>
      <w:bookmarkEnd w:id="10"/>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hint="eastAsia"/>
          <w:color w:val="ABB2BF"/>
          <w:szCs w:val="21"/>
          <w:shd w:val="clear" w:color="auto" w:fill="282C34"/>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Redis 有哪些数据类型，可参考《</w:t>
      </w:r>
      <w:hyperlink r:id="rId63"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64"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EF4A64"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lastRenderedPageBreak/>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6"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7"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EF4A64"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68"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w:t>
      </w:r>
      <w:r>
        <w:rPr>
          <w:rFonts w:ascii="Arial" w:hAnsi="Arial" w:cs="Arial"/>
          <w:color w:val="333333"/>
          <w:szCs w:val="21"/>
          <w:shd w:val="clear" w:color="auto" w:fill="FFFFFF"/>
        </w:rPr>
        <w:lastRenderedPageBreak/>
        <w:t>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9" w:history="1">
        <w:r w:rsidRPr="00DA76F4">
          <w:rPr>
            <w:rStyle w:val="a5"/>
            <w:rFonts w:ascii="Microsoft YaHei UI" w:eastAsia="Microsoft YaHei UI" w:hAnsi="Microsoft YaHei UI" w:cs="宋体"/>
            <w:spacing w:val="8"/>
            <w:kern w:val="0"/>
            <w:sz w:val="26"/>
            <w:szCs w:val="26"/>
          </w:rPr>
          <w:t>https://www.cnblogs.com/kenshinobiy/p/4652008.html</w:t>
        </w:r>
      </w:hyperlink>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70"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1"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3"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74"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75"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76"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78"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79"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80"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81"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A64" w:rsidRDefault="00EF4A64" w:rsidP="00524BAC">
      <w:pPr>
        <w:spacing w:line="240" w:lineRule="auto"/>
      </w:pPr>
      <w:r>
        <w:separator/>
      </w:r>
    </w:p>
  </w:endnote>
  <w:endnote w:type="continuationSeparator" w:id="0">
    <w:p w:rsidR="00EF4A64" w:rsidRDefault="00EF4A64"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A64" w:rsidRDefault="00EF4A64" w:rsidP="00524BAC">
      <w:pPr>
        <w:spacing w:line="240" w:lineRule="auto"/>
      </w:pPr>
      <w:r>
        <w:separator/>
      </w:r>
    </w:p>
  </w:footnote>
  <w:footnote w:type="continuationSeparator" w:id="0">
    <w:p w:rsidR="00EF4A64" w:rsidRDefault="00EF4A64"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23680"/>
    <w:rsid w:val="00023A35"/>
    <w:rsid w:val="00043AAF"/>
    <w:rsid w:val="00063AB8"/>
    <w:rsid w:val="00075F9D"/>
    <w:rsid w:val="00076349"/>
    <w:rsid w:val="00077761"/>
    <w:rsid w:val="00081214"/>
    <w:rsid w:val="00092017"/>
    <w:rsid w:val="000A1171"/>
    <w:rsid w:val="000C244B"/>
    <w:rsid w:val="000C3FD0"/>
    <w:rsid w:val="000D0FC6"/>
    <w:rsid w:val="000D5257"/>
    <w:rsid w:val="0010595B"/>
    <w:rsid w:val="001137C8"/>
    <w:rsid w:val="0011449A"/>
    <w:rsid w:val="0017763F"/>
    <w:rsid w:val="001849DC"/>
    <w:rsid w:val="0018651B"/>
    <w:rsid w:val="00196E5B"/>
    <w:rsid w:val="001B5BB1"/>
    <w:rsid w:val="001C3C94"/>
    <w:rsid w:val="001C50D5"/>
    <w:rsid w:val="001F1CB0"/>
    <w:rsid w:val="001F4614"/>
    <w:rsid w:val="001F7A97"/>
    <w:rsid w:val="0020448D"/>
    <w:rsid w:val="0020469F"/>
    <w:rsid w:val="00212C96"/>
    <w:rsid w:val="00221C34"/>
    <w:rsid w:val="00224ED7"/>
    <w:rsid w:val="002253CD"/>
    <w:rsid w:val="00263B27"/>
    <w:rsid w:val="00275A7D"/>
    <w:rsid w:val="00295BE1"/>
    <w:rsid w:val="00297A7E"/>
    <w:rsid w:val="002E0BC7"/>
    <w:rsid w:val="00313FCD"/>
    <w:rsid w:val="00341ADE"/>
    <w:rsid w:val="00342E94"/>
    <w:rsid w:val="00372520"/>
    <w:rsid w:val="003747A5"/>
    <w:rsid w:val="00385C1C"/>
    <w:rsid w:val="003928F2"/>
    <w:rsid w:val="003A4003"/>
    <w:rsid w:val="003C422F"/>
    <w:rsid w:val="003C6D2E"/>
    <w:rsid w:val="003E2C78"/>
    <w:rsid w:val="003F5B8E"/>
    <w:rsid w:val="0040033D"/>
    <w:rsid w:val="004052B0"/>
    <w:rsid w:val="00430A19"/>
    <w:rsid w:val="00446C65"/>
    <w:rsid w:val="00460726"/>
    <w:rsid w:val="00465F23"/>
    <w:rsid w:val="0046782D"/>
    <w:rsid w:val="00471179"/>
    <w:rsid w:val="00477E37"/>
    <w:rsid w:val="004A2AE9"/>
    <w:rsid w:val="004A4896"/>
    <w:rsid w:val="004F494F"/>
    <w:rsid w:val="0051540B"/>
    <w:rsid w:val="00524BAC"/>
    <w:rsid w:val="005348AA"/>
    <w:rsid w:val="005549F9"/>
    <w:rsid w:val="00556A30"/>
    <w:rsid w:val="00577F84"/>
    <w:rsid w:val="005B0B34"/>
    <w:rsid w:val="005B4938"/>
    <w:rsid w:val="005B4CBA"/>
    <w:rsid w:val="005D3970"/>
    <w:rsid w:val="005D601B"/>
    <w:rsid w:val="005E3DAF"/>
    <w:rsid w:val="005F1D35"/>
    <w:rsid w:val="005F217C"/>
    <w:rsid w:val="0063363E"/>
    <w:rsid w:val="0064431D"/>
    <w:rsid w:val="00647806"/>
    <w:rsid w:val="00663DAF"/>
    <w:rsid w:val="006668F9"/>
    <w:rsid w:val="006743E2"/>
    <w:rsid w:val="006803A5"/>
    <w:rsid w:val="0068365C"/>
    <w:rsid w:val="006B0547"/>
    <w:rsid w:val="006E17D1"/>
    <w:rsid w:val="00727D4E"/>
    <w:rsid w:val="00734838"/>
    <w:rsid w:val="00747438"/>
    <w:rsid w:val="00747487"/>
    <w:rsid w:val="007512B8"/>
    <w:rsid w:val="00757537"/>
    <w:rsid w:val="00761D7B"/>
    <w:rsid w:val="007637DF"/>
    <w:rsid w:val="00774028"/>
    <w:rsid w:val="007874FD"/>
    <w:rsid w:val="00792597"/>
    <w:rsid w:val="007941C0"/>
    <w:rsid w:val="007C1EBD"/>
    <w:rsid w:val="007C501A"/>
    <w:rsid w:val="007C7998"/>
    <w:rsid w:val="007D0A75"/>
    <w:rsid w:val="007E7E59"/>
    <w:rsid w:val="007F5CDC"/>
    <w:rsid w:val="00800843"/>
    <w:rsid w:val="00840DC0"/>
    <w:rsid w:val="00856ECF"/>
    <w:rsid w:val="00857577"/>
    <w:rsid w:val="00866C8E"/>
    <w:rsid w:val="008935FC"/>
    <w:rsid w:val="008A0EB1"/>
    <w:rsid w:val="008B3F91"/>
    <w:rsid w:val="008C607D"/>
    <w:rsid w:val="008D61CD"/>
    <w:rsid w:val="008F01C3"/>
    <w:rsid w:val="008F3157"/>
    <w:rsid w:val="008F538E"/>
    <w:rsid w:val="00901BA1"/>
    <w:rsid w:val="00911E0C"/>
    <w:rsid w:val="00915E7C"/>
    <w:rsid w:val="00916A96"/>
    <w:rsid w:val="0092531C"/>
    <w:rsid w:val="009262A2"/>
    <w:rsid w:val="0094531B"/>
    <w:rsid w:val="0095089A"/>
    <w:rsid w:val="009552E3"/>
    <w:rsid w:val="00957DF5"/>
    <w:rsid w:val="00963359"/>
    <w:rsid w:val="00975AF3"/>
    <w:rsid w:val="0097664C"/>
    <w:rsid w:val="00992DD4"/>
    <w:rsid w:val="0099337A"/>
    <w:rsid w:val="00993642"/>
    <w:rsid w:val="009B2225"/>
    <w:rsid w:val="009C2072"/>
    <w:rsid w:val="009D0500"/>
    <w:rsid w:val="009D1646"/>
    <w:rsid w:val="009D4B7F"/>
    <w:rsid w:val="009E2649"/>
    <w:rsid w:val="009E4778"/>
    <w:rsid w:val="00A02144"/>
    <w:rsid w:val="00A15A23"/>
    <w:rsid w:val="00A35D6F"/>
    <w:rsid w:val="00A37418"/>
    <w:rsid w:val="00A62954"/>
    <w:rsid w:val="00A640EE"/>
    <w:rsid w:val="00A65F32"/>
    <w:rsid w:val="00A7627D"/>
    <w:rsid w:val="00A777CD"/>
    <w:rsid w:val="00AA0423"/>
    <w:rsid w:val="00AB10E5"/>
    <w:rsid w:val="00AB1B81"/>
    <w:rsid w:val="00AE0507"/>
    <w:rsid w:val="00B038BB"/>
    <w:rsid w:val="00B07DB0"/>
    <w:rsid w:val="00B22F85"/>
    <w:rsid w:val="00B2462B"/>
    <w:rsid w:val="00B305E3"/>
    <w:rsid w:val="00B330A7"/>
    <w:rsid w:val="00B45976"/>
    <w:rsid w:val="00B5043B"/>
    <w:rsid w:val="00B539A2"/>
    <w:rsid w:val="00B77468"/>
    <w:rsid w:val="00B82849"/>
    <w:rsid w:val="00B9257B"/>
    <w:rsid w:val="00B950B9"/>
    <w:rsid w:val="00BA385C"/>
    <w:rsid w:val="00BA705B"/>
    <w:rsid w:val="00BD3D19"/>
    <w:rsid w:val="00BF0EAB"/>
    <w:rsid w:val="00C02CD5"/>
    <w:rsid w:val="00C12EAD"/>
    <w:rsid w:val="00C21CBC"/>
    <w:rsid w:val="00C40841"/>
    <w:rsid w:val="00C61A82"/>
    <w:rsid w:val="00C7693E"/>
    <w:rsid w:val="00C84CC2"/>
    <w:rsid w:val="00C938DC"/>
    <w:rsid w:val="00CA28A0"/>
    <w:rsid w:val="00CA372E"/>
    <w:rsid w:val="00CB0669"/>
    <w:rsid w:val="00CC2150"/>
    <w:rsid w:val="00CD1083"/>
    <w:rsid w:val="00CD2C25"/>
    <w:rsid w:val="00CD3A75"/>
    <w:rsid w:val="00CE0C70"/>
    <w:rsid w:val="00CE0E14"/>
    <w:rsid w:val="00CF1494"/>
    <w:rsid w:val="00D009B6"/>
    <w:rsid w:val="00D25AA6"/>
    <w:rsid w:val="00D27E35"/>
    <w:rsid w:val="00D45DE9"/>
    <w:rsid w:val="00D46804"/>
    <w:rsid w:val="00D7079E"/>
    <w:rsid w:val="00DA30B4"/>
    <w:rsid w:val="00DA789A"/>
    <w:rsid w:val="00DA7F0F"/>
    <w:rsid w:val="00DC0560"/>
    <w:rsid w:val="00DC09AF"/>
    <w:rsid w:val="00DC0D9D"/>
    <w:rsid w:val="00E015D5"/>
    <w:rsid w:val="00E510DC"/>
    <w:rsid w:val="00E97653"/>
    <w:rsid w:val="00EA06D4"/>
    <w:rsid w:val="00EF4A64"/>
    <w:rsid w:val="00F02277"/>
    <w:rsid w:val="00F02750"/>
    <w:rsid w:val="00F04FD7"/>
    <w:rsid w:val="00F31C6D"/>
    <w:rsid w:val="00F331E3"/>
    <w:rsid w:val="00F401A5"/>
    <w:rsid w:val="00F4545A"/>
    <w:rsid w:val="00F470C3"/>
    <w:rsid w:val="00F736CA"/>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semiHidden/>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0C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hyperlink" Target="https://baike.baidu.com/item/%E5%9B%9E%E6%BB%9A" TargetMode="External"/><Relationship Id="rId63"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68" Type="http://schemas.openxmlformats.org/officeDocument/2006/relationships/hyperlink" Target="https://www.cnblogs.com/aspirant/p/9082858.html" TargetMode="External"/><Relationship Id="rId16" Type="http://schemas.openxmlformats.org/officeDocument/2006/relationships/hyperlink" Target="https://www.cnblogs.com/waterystone/p/4920797.html"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www.2cto.com/database/201710/691297.html" TargetMode="External"/><Relationship Id="rId58" Type="http://schemas.openxmlformats.org/officeDocument/2006/relationships/hyperlink" Target="https://www.cnblogs.com/yycc/p/7338894.html" TargetMode="External"/><Relationship Id="rId74"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79"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5" Type="http://schemas.openxmlformats.org/officeDocument/2006/relationships/footnotes" Target="footnotes.xml"/><Relationship Id="rId61" Type="http://schemas.openxmlformats.org/officeDocument/2006/relationships/hyperlink" Target="https://blog.csdn.net/mine_song/article/details/71106410" TargetMode="External"/><Relationship Id="rId82" Type="http://schemas.openxmlformats.org/officeDocument/2006/relationships/fontTable" Target="fontTable.xm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baike.baidu.com/item/%E5%B9%B6%E5%8F%91" TargetMode="External"/><Relationship Id="rId56" Type="http://schemas.openxmlformats.org/officeDocument/2006/relationships/hyperlink" Target="https://blog.csdn.net/qq_29232943/article/details/62421776" TargetMode="External"/><Relationship Id="rId64"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69" Type="http://schemas.openxmlformats.org/officeDocument/2006/relationships/hyperlink" Target="https://www.cnblogs.com/kenshinobiy/p/4652008.html" TargetMode="External"/><Relationship Id="rId77"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5%B9%B6%E5%8F%91" TargetMode="External"/><Relationship Id="rId72"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80"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ThinkVenus/p/6805495.html"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46" Type="http://schemas.openxmlformats.org/officeDocument/2006/relationships/hyperlink" Target="https://baike.baidu.com/item/%E7%89%B9%E6%80%A7/3128227" TargetMode="External"/><Relationship Id="rId59" Type="http://schemas.openxmlformats.org/officeDocument/2006/relationships/hyperlink" Target="https://blog.csdn.net/jie_liang/article/details/77340905" TargetMode="External"/><Relationship Id="rId67" Type="http://schemas.openxmlformats.org/officeDocument/2006/relationships/hyperlink" Target="https://blog.csdn.net/lxyso/article/details/45446757"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54" Type="http://schemas.openxmlformats.org/officeDocument/2006/relationships/hyperlink" Target="https://blog.csdn.net/Somhu/article/details/78775198" TargetMode="External"/><Relationship Id="rId62" Type="http://schemas.openxmlformats.org/officeDocument/2006/relationships/hyperlink" Target="https://www.cnblogs.com/sivkun/p/7518540.html" TargetMode="External"/><Relationship Id="rId70"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75"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baike.baidu.com/item/%E5%B9%B6%E5%8F%91" TargetMode="External"/><Relationship Id="rId57" Type="http://schemas.openxmlformats.org/officeDocument/2006/relationships/hyperlink" Target="https://www.cnblogs.com/lca1826/p/6601395.html"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2cto.com/database/201710/691297.html" TargetMode="External"/><Relationship Id="rId52" Type="http://schemas.openxmlformats.org/officeDocument/2006/relationships/hyperlink" Target="https://baike.baidu.com/item/%E4%B8%B2%E8%A1%8C" TargetMode="External"/><Relationship Id="rId60" Type="http://schemas.openxmlformats.org/officeDocument/2006/relationships/hyperlink" Target="https://blog.csdn.net/wuhuagu_wuhuaguo/article/details/72875054" TargetMode="External"/><Relationship Id="rId65" Type="http://schemas.openxmlformats.org/officeDocument/2006/relationships/hyperlink" Target="https://blog.csdn.net/paicMis/article/details/52421706" TargetMode="External"/><Relationship Id="rId73"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78"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81"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E6%A1%88%E4%BE%8B" TargetMode="External"/><Relationship Id="rId55" Type="http://schemas.openxmlformats.org/officeDocument/2006/relationships/hyperlink" Target="https://blog.csdn.net/Somhu/article/details/78775198" TargetMode="External"/><Relationship Id="rId76"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aike.baidu.com/item/acid/10738" TargetMode="External"/><Relationship Id="rId66" Type="http://schemas.openxmlformats.org/officeDocument/2006/relationships/hyperlink" Target="https://blog.csdn.net/lijun102542/article/details/785187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33</Pages>
  <Words>4562</Words>
  <Characters>26010</Characters>
  <Application>Microsoft Office Word</Application>
  <DocSecurity>0</DocSecurity>
  <Lines>216</Lines>
  <Paragraphs>61</Paragraphs>
  <ScaleCrop>false</ScaleCrop>
  <Company/>
  <LinksUpToDate>false</LinksUpToDate>
  <CharactersWithSpaces>30511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208</cp:revision>
  <dcterms:created xsi:type="dcterms:W3CDTF">2018-08-14T14:16:00Z</dcterms:created>
  <dcterms:modified xsi:type="dcterms:W3CDTF">2018-08-29T14:52:00Z</dcterms:modified>
</cp:coreProperties>
</file>