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D52D" w14:textId="50B68050" w:rsidR="00844A53" w:rsidRPr="00894F81" w:rsidRDefault="005E15C3">
      <w:pPr>
        <w:jc w:val="center"/>
        <w:rPr>
          <w:rFonts w:ascii="华文宋体" w:eastAsia="华文宋体" w:hAnsi="华文宋体" w:hint="eastAsia"/>
          <w:b/>
          <w:sz w:val="22"/>
        </w:rPr>
      </w:pPr>
      <w:r w:rsidRPr="00894F81">
        <w:rPr>
          <w:rFonts w:ascii="华文宋体" w:eastAsia="华文宋体" w:hAnsi="华文宋体"/>
          <w:b/>
          <w:sz w:val="2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894F81">
        <w:rPr>
          <w:rFonts w:ascii="华文宋体" w:eastAsia="华文宋体" w:hAnsi="华文宋体"/>
          <w:b/>
          <w:sz w:val="22"/>
        </w:rPr>
        <w:instrText>ADDIN CNKISM.UserStyle</w:instrText>
      </w:r>
      <w:r w:rsidRPr="00894F81">
        <w:rPr>
          <w:rFonts w:ascii="华文宋体" w:eastAsia="华文宋体" w:hAnsi="华文宋体"/>
          <w:b/>
          <w:sz w:val="22"/>
        </w:rPr>
      </w:r>
      <w:r w:rsidRPr="00894F81">
        <w:rPr>
          <w:rFonts w:ascii="华文宋体" w:eastAsia="华文宋体" w:hAnsi="华文宋体"/>
          <w:b/>
          <w:sz w:val="22"/>
        </w:rPr>
        <w:fldChar w:fldCharType="end"/>
      </w:r>
      <w:r w:rsidR="003F11C6" w:rsidRPr="00894F81">
        <w:rPr>
          <w:rFonts w:ascii="华文宋体" w:eastAsia="华文宋体" w:hAnsi="华文宋体" w:hint="eastAsia"/>
          <w:b/>
          <w:sz w:val="22"/>
        </w:rPr>
        <w:t>第</w:t>
      </w:r>
      <w:r w:rsidR="00E55064" w:rsidRPr="00894F81">
        <w:rPr>
          <w:rFonts w:ascii="华文宋体" w:eastAsia="华文宋体" w:hAnsi="华文宋体" w:hint="eastAsia"/>
          <w:b/>
          <w:sz w:val="22"/>
        </w:rPr>
        <w:t>15</w:t>
      </w:r>
      <w:r w:rsidR="003F11C6" w:rsidRPr="00894F81">
        <w:rPr>
          <w:rFonts w:ascii="华文宋体" w:eastAsia="华文宋体" w:hAnsi="华文宋体" w:hint="eastAsia"/>
          <w:b/>
          <w:sz w:val="22"/>
        </w:rPr>
        <w:t>章</w:t>
      </w:r>
      <w:r w:rsidR="00220A25" w:rsidRPr="00894F81">
        <w:rPr>
          <w:rFonts w:ascii="华文宋体" w:eastAsia="华文宋体" w:hAnsi="华文宋体" w:hint="eastAsia"/>
          <w:b/>
          <w:sz w:val="22"/>
        </w:rPr>
        <w:t xml:space="preserve"> </w:t>
      </w:r>
      <w:r w:rsidR="00E55064" w:rsidRPr="00894F81">
        <w:rPr>
          <w:rFonts w:ascii="华文宋体" w:eastAsia="华文宋体" w:hAnsi="华文宋体" w:hint="eastAsia"/>
          <w:b/>
          <w:sz w:val="22"/>
        </w:rPr>
        <w:t>期权市场和</w:t>
      </w:r>
      <w:proofErr w:type="gramStart"/>
      <w:r w:rsidR="00E55064" w:rsidRPr="00894F81">
        <w:rPr>
          <w:rFonts w:ascii="华文宋体" w:eastAsia="华文宋体" w:hAnsi="华文宋体" w:hint="eastAsia"/>
          <w:b/>
          <w:sz w:val="22"/>
        </w:rPr>
        <w:t>或</w:t>
      </w:r>
      <w:proofErr w:type="gramEnd"/>
      <w:r w:rsidR="00E55064" w:rsidRPr="00894F81">
        <w:rPr>
          <w:rFonts w:ascii="华文宋体" w:eastAsia="华文宋体" w:hAnsi="华文宋体" w:hint="eastAsia"/>
          <w:b/>
          <w:sz w:val="22"/>
        </w:rPr>
        <w:t>有要求权</w:t>
      </w:r>
      <w:r w:rsidR="009749D5" w:rsidRPr="00894F81">
        <w:rPr>
          <w:rFonts w:ascii="华文宋体" w:eastAsia="华文宋体" w:hAnsi="华文宋体" w:hint="eastAsia"/>
          <w:b/>
          <w:sz w:val="22"/>
        </w:rPr>
        <w:t>课堂测验</w:t>
      </w:r>
      <w:r w:rsidR="004E011B" w:rsidRPr="00894F81">
        <w:rPr>
          <w:rFonts w:ascii="华文宋体" w:eastAsia="华文宋体" w:hAnsi="华文宋体" w:hint="eastAsia"/>
          <w:b/>
          <w:sz w:val="22"/>
        </w:rPr>
        <w:t>题</w:t>
      </w:r>
      <w:r w:rsidR="002F7B02" w:rsidRPr="00894F81">
        <w:rPr>
          <w:rFonts w:ascii="华文宋体" w:eastAsia="华文宋体" w:hAnsi="华文宋体" w:hint="eastAsia"/>
          <w:b/>
          <w:sz w:val="22"/>
        </w:rPr>
        <w:t>及答案</w:t>
      </w:r>
    </w:p>
    <w:p w14:paraId="4D75D52E" w14:textId="4FC350D8" w:rsidR="00844A53" w:rsidRPr="00894F81" w:rsidRDefault="003F11C6">
      <w:pPr>
        <w:pStyle w:val="aa"/>
        <w:numPr>
          <w:ilvl w:val="0"/>
          <w:numId w:val="1"/>
        </w:numPr>
        <w:ind w:firstLineChars="0"/>
        <w:rPr>
          <w:rFonts w:ascii="华文宋体" w:eastAsia="华文宋体" w:hAnsi="华文宋体" w:hint="eastAsia"/>
          <w:b/>
          <w:sz w:val="22"/>
        </w:rPr>
      </w:pPr>
      <w:r w:rsidRPr="00894F81">
        <w:rPr>
          <w:rFonts w:ascii="华文宋体" w:eastAsia="华文宋体" w:hAnsi="华文宋体" w:hint="eastAsia"/>
          <w:b/>
          <w:sz w:val="22"/>
        </w:rPr>
        <w:t>判断题（</w:t>
      </w:r>
      <w:r w:rsidR="008F73C7" w:rsidRPr="00894F81">
        <w:rPr>
          <w:rFonts w:ascii="华文宋体" w:eastAsia="华文宋体" w:hAnsi="华文宋体" w:hint="eastAsia"/>
          <w:b/>
          <w:sz w:val="22"/>
        </w:rPr>
        <w:t>正确打</w:t>
      </w:r>
      <w:r w:rsidR="008F73C7" w:rsidRPr="00894F81">
        <w:rPr>
          <w:rFonts w:ascii="华文宋体" w:eastAsia="华文宋体" w:hAnsi="华文宋体" w:cs="Calibri"/>
          <w:b/>
          <w:sz w:val="22"/>
        </w:rPr>
        <w:t>√</w:t>
      </w:r>
      <w:r w:rsidR="008F73C7" w:rsidRPr="00894F81">
        <w:rPr>
          <w:rFonts w:ascii="华文宋体" w:eastAsia="华文宋体" w:hAnsi="华文宋体" w:hint="eastAsia"/>
          <w:b/>
          <w:sz w:val="22"/>
        </w:rPr>
        <w:t>，错误打</w:t>
      </w:r>
      <w:r w:rsidR="00D467ED" w:rsidRPr="00894F81">
        <w:rPr>
          <w:rFonts w:ascii="华文宋体" w:eastAsia="华文宋体" w:hAnsi="华文宋体" w:hint="eastAsia"/>
          <w:b/>
          <w:sz w:val="13"/>
        </w:rPr>
        <w:t>╳，</w:t>
      </w:r>
      <w:r w:rsidR="00886374" w:rsidRPr="00894F81">
        <w:rPr>
          <w:rFonts w:ascii="华文宋体" w:eastAsia="华文宋体" w:hAnsi="华文宋体" w:hint="eastAsia"/>
          <w:b/>
          <w:sz w:val="22"/>
        </w:rPr>
        <w:t>每题</w:t>
      </w:r>
      <w:r w:rsidRPr="00894F81">
        <w:rPr>
          <w:rFonts w:ascii="华文宋体" w:eastAsia="华文宋体" w:hAnsi="华文宋体" w:hint="eastAsia"/>
          <w:b/>
          <w:sz w:val="22"/>
        </w:rPr>
        <w:t>2分）</w:t>
      </w:r>
    </w:p>
    <w:p w14:paraId="3BC3118C" w14:textId="4976D5A0" w:rsidR="0005788B" w:rsidRPr="007D6C89" w:rsidRDefault="0005788B" w:rsidP="00575FF0">
      <w:pPr>
        <w:pStyle w:val="aa"/>
        <w:numPr>
          <w:ilvl w:val="0"/>
          <w:numId w:val="9"/>
        </w:numPr>
        <w:ind w:left="284" w:firstLineChars="0" w:hanging="284"/>
        <w:rPr>
          <w:rFonts w:ascii="华文宋体" w:eastAsia="华文宋体" w:hAnsi="华文宋体" w:hint="eastAsia"/>
          <w:sz w:val="22"/>
        </w:rPr>
      </w:pPr>
      <w:r w:rsidRPr="007D6C89">
        <w:rPr>
          <w:rFonts w:ascii="华文宋体" w:eastAsia="华文宋体" w:hAnsi="华文宋体" w:hint="eastAsia"/>
          <w:sz w:val="22"/>
        </w:rPr>
        <w:t>或有要求权是指这样一种资产，其收益依赖于未来不确定的事件。</w:t>
      </w:r>
      <w:r w:rsidR="00AC63F9" w:rsidRPr="007D6C89">
        <w:rPr>
          <w:rFonts w:ascii="华文宋体" w:eastAsia="华文宋体" w:hAnsi="华文宋体" w:cs="Calibri"/>
          <w:sz w:val="22"/>
        </w:rPr>
        <w:t>√</w:t>
      </w:r>
    </w:p>
    <w:p w14:paraId="56DF045B" w14:textId="480913F1" w:rsidR="0005788B" w:rsidRPr="007D6C89" w:rsidRDefault="0005788B" w:rsidP="00575FF0">
      <w:pPr>
        <w:pStyle w:val="aa"/>
        <w:numPr>
          <w:ilvl w:val="0"/>
          <w:numId w:val="9"/>
        </w:numPr>
        <w:ind w:left="284" w:firstLineChars="0" w:hanging="284"/>
        <w:rPr>
          <w:rFonts w:ascii="华文宋体" w:eastAsia="华文宋体" w:hAnsi="华文宋体" w:hint="eastAsia"/>
          <w:sz w:val="22"/>
        </w:rPr>
      </w:pPr>
      <w:r w:rsidRPr="007D6C89">
        <w:rPr>
          <w:rFonts w:ascii="华文宋体" w:eastAsia="华文宋体" w:hAnsi="华文宋体" w:hint="eastAsia"/>
          <w:sz w:val="22"/>
        </w:rPr>
        <w:t>期权</w:t>
      </w:r>
      <w:r w:rsidRPr="007D6C89">
        <w:rPr>
          <w:rFonts w:ascii="华文宋体" w:eastAsia="华文宋体" w:hAnsi="华文宋体" w:cs="Times New Roman"/>
          <w:kern w:val="0"/>
          <w:sz w:val="22"/>
        </w:rPr>
        <w:t>（option）</w:t>
      </w:r>
      <w:r w:rsidRPr="007D6C89">
        <w:rPr>
          <w:rFonts w:ascii="华文宋体" w:eastAsia="华文宋体" w:hAnsi="华文宋体" w:hint="eastAsia"/>
          <w:sz w:val="22"/>
        </w:rPr>
        <w:t>是一</w:t>
      </w:r>
      <w:r w:rsidR="007D6C89">
        <w:rPr>
          <w:rFonts w:ascii="华文宋体" w:eastAsia="华文宋体" w:hAnsi="华文宋体" w:hint="eastAsia"/>
          <w:sz w:val="22"/>
        </w:rPr>
        <w:t>种</w:t>
      </w:r>
      <w:r w:rsidRPr="007D6C89">
        <w:rPr>
          <w:rFonts w:ascii="华文宋体" w:eastAsia="华文宋体" w:hAnsi="华文宋体" w:hint="eastAsia"/>
          <w:sz w:val="22"/>
        </w:rPr>
        <w:t>或有要求权。</w:t>
      </w:r>
      <w:r w:rsidR="00AC63F9" w:rsidRPr="007D6C89">
        <w:rPr>
          <w:rFonts w:ascii="华文宋体" w:eastAsia="华文宋体" w:hAnsi="华文宋体" w:cs="Calibri"/>
          <w:sz w:val="22"/>
        </w:rPr>
        <w:t>√</w:t>
      </w:r>
    </w:p>
    <w:p w14:paraId="5F11460C" w14:textId="45D13E1D" w:rsidR="0005788B" w:rsidRPr="007D6C89" w:rsidRDefault="0005788B"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kern w:val="0"/>
          <w:sz w:val="22"/>
        </w:rPr>
        <w:t>期权是指赋予其持有者在规定期限或之前按事先约定的价格购买或出售某项资产（标的资产）权利而非义务的合约。</w:t>
      </w:r>
      <w:r w:rsidR="00AC63F9" w:rsidRPr="007D6C89">
        <w:rPr>
          <w:rFonts w:ascii="华文宋体" w:eastAsia="华文宋体" w:hAnsi="华文宋体" w:cs="Calibri"/>
          <w:sz w:val="22"/>
        </w:rPr>
        <w:t>√</w:t>
      </w:r>
    </w:p>
    <w:p w14:paraId="27EA783F" w14:textId="37FE2822" w:rsidR="0026371D" w:rsidRPr="007D6C89" w:rsidRDefault="0026371D"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kern w:val="0"/>
          <w:sz w:val="22"/>
        </w:rPr>
        <w:t>期权是指赋予其持有者在规定期限或之前按事先约定的价格购买或出售某项资产（标的资产）权利</w:t>
      </w:r>
      <w:r w:rsidRPr="007D6C89">
        <w:rPr>
          <w:rFonts w:ascii="华文宋体" w:eastAsia="华文宋体" w:hAnsi="华文宋体" w:cs="Times New Roman" w:hint="eastAsia"/>
          <w:kern w:val="0"/>
          <w:sz w:val="22"/>
        </w:rPr>
        <w:t>和</w:t>
      </w:r>
      <w:r w:rsidRPr="007D6C89">
        <w:rPr>
          <w:rFonts w:ascii="华文宋体" w:eastAsia="华文宋体" w:hAnsi="华文宋体" w:cs="Times New Roman"/>
          <w:kern w:val="0"/>
          <w:sz w:val="22"/>
        </w:rPr>
        <w:t>义务的合约。</w:t>
      </w:r>
      <w:r w:rsidRPr="007D6C89">
        <w:rPr>
          <w:rFonts w:ascii="华文宋体" w:eastAsia="华文宋体" w:hAnsi="华文宋体" w:hint="eastAsia"/>
          <w:sz w:val="13"/>
        </w:rPr>
        <w:t>╳</w:t>
      </w:r>
    </w:p>
    <w:p w14:paraId="08D32F08" w14:textId="0748C4D1" w:rsidR="005D0818" w:rsidRPr="007D6C89" w:rsidRDefault="005D0818" w:rsidP="005D0818">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hint="eastAsia"/>
          <w:sz w:val="22"/>
        </w:rPr>
        <w:t>事先约定的价格被称为执行价格。</w:t>
      </w:r>
      <w:r w:rsidR="00AC63F9" w:rsidRPr="007D6C89">
        <w:rPr>
          <w:rFonts w:ascii="华文宋体" w:eastAsia="华文宋体" w:hAnsi="华文宋体" w:cs="Calibri"/>
          <w:sz w:val="22"/>
        </w:rPr>
        <w:t>√</w:t>
      </w:r>
    </w:p>
    <w:p w14:paraId="34B92AC1" w14:textId="653FD722" w:rsidR="0005788B" w:rsidRPr="007D6C89" w:rsidRDefault="0005788B"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kern w:val="0"/>
          <w:sz w:val="22"/>
        </w:rPr>
        <w:t>看涨期权（call option）给予期权持有者以一定价格卖出某项资产的权利</w:t>
      </w:r>
      <w:r w:rsidRPr="007D6C89">
        <w:rPr>
          <w:rFonts w:ascii="华文宋体" w:eastAsia="华文宋体" w:hAnsi="华文宋体" w:cs="Times New Roman" w:hint="eastAsia"/>
          <w:kern w:val="0"/>
          <w:sz w:val="22"/>
        </w:rPr>
        <w:t>。</w:t>
      </w:r>
      <w:r w:rsidR="00AC63F9" w:rsidRPr="007D6C89">
        <w:rPr>
          <w:rFonts w:ascii="华文宋体" w:eastAsia="华文宋体" w:hAnsi="华文宋体" w:hint="eastAsia"/>
          <w:sz w:val="13"/>
        </w:rPr>
        <w:t>╳</w:t>
      </w:r>
    </w:p>
    <w:p w14:paraId="3EA9F346" w14:textId="5D2D1C53" w:rsidR="0005788B" w:rsidRPr="007D6C89" w:rsidRDefault="0005788B"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kern w:val="0"/>
          <w:sz w:val="22"/>
        </w:rPr>
        <w:t>看跌期权（put option）给予期权持有者以一定价格买入某项资产的权利</w:t>
      </w:r>
      <w:r w:rsidRPr="007D6C89">
        <w:rPr>
          <w:rFonts w:ascii="华文宋体" w:eastAsia="华文宋体" w:hAnsi="华文宋体" w:cs="Times New Roman" w:hint="eastAsia"/>
          <w:kern w:val="0"/>
          <w:sz w:val="22"/>
        </w:rPr>
        <w:t>。</w:t>
      </w:r>
      <w:r w:rsidR="00AC63F9" w:rsidRPr="007D6C89">
        <w:rPr>
          <w:rFonts w:ascii="华文宋体" w:eastAsia="华文宋体" w:hAnsi="华文宋体" w:hint="eastAsia"/>
          <w:sz w:val="13"/>
        </w:rPr>
        <w:t>╳</w:t>
      </w:r>
    </w:p>
    <w:p w14:paraId="18E69102" w14:textId="26A4885A" w:rsidR="0005788B" w:rsidRPr="007D6C89" w:rsidRDefault="0005788B"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hint="eastAsia"/>
          <w:kern w:val="0"/>
          <w:sz w:val="22"/>
        </w:rPr>
        <w:t>期权是一项权力，取得</w:t>
      </w:r>
      <w:r w:rsidRPr="007D6C89">
        <w:rPr>
          <w:rFonts w:ascii="华文宋体" w:eastAsia="华文宋体" w:hAnsi="华文宋体" w:cs="Times New Roman"/>
          <w:kern w:val="0"/>
          <w:sz w:val="22"/>
        </w:rPr>
        <w:t>这种权利</w:t>
      </w:r>
      <w:r w:rsidRPr="007D6C89">
        <w:rPr>
          <w:rFonts w:ascii="华文宋体" w:eastAsia="华文宋体" w:hAnsi="华文宋体" w:cs="Times New Roman" w:hint="eastAsia"/>
          <w:kern w:val="0"/>
          <w:sz w:val="22"/>
        </w:rPr>
        <w:t>无</w:t>
      </w:r>
      <w:r w:rsidRPr="007D6C89">
        <w:rPr>
          <w:rFonts w:ascii="华文宋体" w:eastAsia="华文宋体" w:hAnsi="华文宋体" w:cs="Times New Roman"/>
          <w:kern w:val="0"/>
          <w:sz w:val="22"/>
        </w:rPr>
        <w:t>须</w:t>
      </w:r>
      <w:r w:rsidRPr="007D6C89">
        <w:rPr>
          <w:rFonts w:ascii="华文宋体" w:eastAsia="华文宋体" w:hAnsi="华文宋体" w:cs="Times New Roman" w:hint="eastAsia"/>
          <w:kern w:val="0"/>
          <w:sz w:val="22"/>
        </w:rPr>
        <w:t>付费</w:t>
      </w:r>
      <w:r w:rsidRPr="007D6C89">
        <w:rPr>
          <w:rFonts w:ascii="华文宋体" w:eastAsia="华文宋体" w:hAnsi="华文宋体" w:cs="Times New Roman"/>
          <w:kern w:val="0"/>
          <w:sz w:val="22"/>
        </w:rPr>
        <w:t>。</w:t>
      </w:r>
      <w:r w:rsidR="00AC63F9" w:rsidRPr="007D6C89">
        <w:rPr>
          <w:rFonts w:ascii="华文宋体" w:eastAsia="华文宋体" w:hAnsi="华文宋体" w:hint="eastAsia"/>
          <w:sz w:val="13"/>
        </w:rPr>
        <w:t>╳</w:t>
      </w:r>
    </w:p>
    <w:p w14:paraId="6055C5A1" w14:textId="110FA343" w:rsidR="0005788B" w:rsidRPr="007D6C89" w:rsidRDefault="0005788B"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kern w:val="0"/>
          <w:sz w:val="22"/>
        </w:rPr>
        <w:t>欧式期权（European option）可以在到期日前的任何时间行权，而美式期权（American option）在到期日才能行权</w:t>
      </w:r>
      <w:r w:rsidRPr="007D6C89">
        <w:rPr>
          <w:rFonts w:ascii="华文宋体" w:eastAsia="华文宋体" w:hAnsi="华文宋体" w:cs="Times New Roman" w:hint="eastAsia"/>
          <w:kern w:val="0"/>
          <w:sz w:val="22"/>
        </w:rPr>
        <w:t>。</w:t>
      </w:r>
      <w:r w:rsidR="00AC63F9" w:rsidRPr="007D6C89">
        <w:rPr>
          <w:rFonts w:ascii="华文宋体" w:eastAsia="华文宋体" w:hAnsi="华文宋体" w:hint="eastAsia"/>
          <w:sz w:val="13"/>
        </w:rPr>
        <w:t>╳</w:t>
      </w:r>
    </w:p>
    <w:p w14:paraId="558B8B67" w14:textId="3EBFF278" w:rsidR="0005788B" w:rsidRPr="00894F81" w:rsidRDefault="0005788B" w:rsidP="0005788B">
      <w:pPr>
        <w:numPr>
          <w:ilvl w:val="0"/>
          <w:numId w:val="14"/>
        </w:numPr>
        <w:rPr>
          <w:rFonts w:ascii="华文宋体" w:eastAsia="华文宋体" w:hAnsi="华文宋体" w:cs="Times New Roman" w:hint="eastAsia"/>
          <w:sz w:val="22"/>
        </w:rPr>
      </w:pPr>
      <w:r w:rsidRPr="007D6C89">
        <w:rPr>
          <w:rFonts w:ascii="华文宋体" w:eastAsia="华文宋体" w:hAnsi="华文宋体" w:cs="Times New Roman" w:hint="eastAsia"/>
          <w:kern w:val="0"/>
          <w:sz w:val="22"/>
        </w:rPr>
        <w:t>目前股票价格高于行权价格的</w:t>
      </w:r>
      <w:r w:rsidRPr="00894F81">
        <w:rPr>
          <w:rFonts w:ascii="华文宋体" w:eastAsia="华文宋体" w:hAnsi="华文宋体" w:cs="Times New Roman" w:hint="eastAsia"/>
          <w:kern w:val="0"/>
          <w:sz w:val="22"/>
        </w:rPr>
        <w:t>看涨期权又被称为实值期权或价内期权（in the money）。</w:t>
      </w:r>
      <w:r w:rsidR="00AC63F9" w:rsidRPr="00894F81">
        <w:rPr>
          <w:rFonts w:ascii="华文宋体" w:eastAsia="华文宋体" w:hAnsi="华文宋体" w:cs="Calibri"/>
          <w:b/>
          <w:sz w:val="22"/>
        </w:rPr>
        <w:t>√</w:t>
      </w:r>
    </w:p>
    <w:p w14:paraId="656FC70E" w14:textId="64C5C13B"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hint="eastAsia"/>
          <w:kern w:val="0"/>
          <w:sz w:val="22"/>
        </w:rPr>
        <w:t>目前股票价格低于行权价格的看涨期权又被称为</w:t>
      </w:r>
      <w:proofErr w:type="gramStart"/>
      <w:r w:rsidRPr="00894F81">
        <w:rPr>
          <w:rFonts w:ascii="华文宋体" w:eastAsia="华文宋体" w:hAnsi="华文宋体" w:cs="Times New Roman" w:hint="eastAsia"/>
          <w:kern w:val="0"/>
          <w:sz w:val="22"/>
        </w:rPr>
        <w:t>虚值期权</w:t>
      </w:r>
      <w:proofErr w:type="gramEnd"/>
      <w:r w:rsidRPr="00894F81">
        <w:rPr>
          <w:rFonts w:ascii="华文宋体" w:eastAsia="华文宋体" w:hAnsi="华文宋体" w:cs="Times New Roman" w:hint="eastAsia"/>
          <w:kern w:val="0"/>
          <w:sz w:val="22"/>
        </w:rPr>
        <w:t>或价外期权（out of money）。</w:t>
      </w:r>
      <w:r w:rsidR="00AC63F9" w:rsidRPr="00894F81">
        <w:rPr>
          <w:rFonts w:ascii="华文宋体" w:eastAsia="华文宋体" w:hAnsi="华文宋体" w:cs="Calibri"/>
          <w:b/>
          <w:sz w:val="22"/>
        </w:rPr>
        <w:t>√</w:t>
      </w:r>
    </w:p>
    <w:p w14:paraId="0C345FB9" w14:textId="1192D3E5"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hint="eastAsia"/>
          <w:kern w:val="0"/>
          <w:sz w:val="22"/>
        </w:rPr>
        <w:t>目前股票价格等于行权价格的看涨期权又被称为平值期权（at the money）</w:t>
      </w:r>
      <w:r w:rsidR="005D0818" w:rsidRPr="00894F81">
        <w:rPr>
          <w:rFonts w:ascii="华文宋体" w:eastAsia="华文宋体" w:hAnsi="华文宋体" w:cs="Times New Roman" w:hint="eastAsia"/>
          <w:kern w:val="0"/>
          <w:sz w:val="22"/>
        </w:rPr>
        <w:t>。</w:t>
      </w:r>
      <w:r w:rsidR="00AC63F9" w:rsidRPr="00894F81">
        <w:rPr>
          <w:rFonts w:ascii="华文宋体" w:eastAsia="华文宋体" w:hAnsi="华文宋体" w:cs="Calibri"/>
          <w:b/>
          <w:sz w:val="22"/>
        </w:rPr>
        <w:t>√</w:t>
      </w:r>
    </w:p>
    <w:p w14:paraId="5048E471" w14:textId="48D7BB67"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kern w:val="0"/>
          <w:sz w:val="22"/>
        </w:rPr>
        <w:t>购买期权合约的一方为期权的</w:t>
      </w:r>
      <w:r w:rsidRPr="00894F81">
        <w:rPr>
          <w:rFonts w:ascii="华文宋体" w:eastAsia="华文宋体" w:hAnsi="华文宋体" w:cs="Times New Roman"/>
          <w:bCs/>
          <w:kern w:val="0"/>
          <w:sz w:val="22"/>
        </w:rPr>
        <w:t>多头</w:t>
      </w:r>
      <w:r w:rsidRPr="00894F81">
        <w:rPr>
          <w:rFonts w:ascii="华文宋体" w:eastAsia="华文宋体" w:hAnsi="华文宋体" w:cs="Times New Roman"/>
          <w:kern w:val="0"/>
          <w:sz w:val="22"/>
        </w:rPr>
        <w:t>，卖出期权或对期权进行承约（written the option）的一方称为期权的</w:t>
      </w:r>
      <w:r w:rsidRPr="00894F81">
        <w:rPr>
          <w:rFonts w:ascii="华文宋体" w:eastAsia="华文宋体" w:hAnsi="华文宋体" w:cs="Times New Roman"/>
          <w:bCs/>
          <w:kern w:val="0"/>
          <w:sz w:val="22"/>
        </w:rPr>
        <w:t>空头</w:t>
      </w:r>
      <w:r w:rsidRPr="00894F81">
        <w:rPr>
          <w:rFonts w:ascii="华文宋体" w:eastAsia="华文宋体" w:hAnsi="华文宋体" w:cs="Times New Roman"/>
          <w:kern w:val="0"/>
          <w:sz w:val="22"/>
        </w:rPr>
        <w:t>。</w:t>
      </w:r>
      <w:r w:rsidR="00AC63F9" w:rsidRPr="00894F81">
        <w:rPr>
          <w:rFonts w:ascii="华文宋体" w:eastAsia="华文宋体" w:hAnsi="华文宋体" w:cs="Calibri"/>
          <w:b/>
          <w:sz w:val="22"/>
        </w:rPr>
        <w:t>√</w:t>
      </w:r>
    </w:p>
    <w:p w14:paraId="1770B1A6" w14:textId="173D35A3"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hint="eastAsia"/>
          <w:sz w:val="22"/>
        </w:rPr>
        <w:t>看涨期权到期</w:t>
      </w:r>
      <w:proofErr w:type="gramStart"/>
      <w:r w:rsidRPr="00894F81">
        <w:rPr>
          <w:rFonts w:ascii="华文宋体" w:eastAsia="华文宋体" w:hAnsi="华文宋体" w:cs="Times New Roman" w:hint="eastAsia"/>
          <w:sz w:val="22"/>
        </w:rPr>
        <w:t>日收益</w:t>
      </w:r>
      <w:proofErr w:type="gramEnd"/>
      <w:r w:rsidRPr="00894F81">
        <w:rPr>
          <w:rFonts w:ascii="华文宋体" w:eastAsia="华文宋体" w:hAnsi="华文宋体" w:cs="Times New Roman" w:hint="eastAsia"/>
          <w:sz w:val="22"/>
        </w:rPr>
        <w:t>为max(S</w:t>
      </w:r>
      <w:r w:rsidRPr="00894F81">
        <w:rPr>
          <w:rFonts w:ascii="华文宋体" w:eastAsia="华文宋体" w:hAnsi="华文宋体" w:cs="Times New Roman" w:hint="eastAsia"/>
          <w:sz w:val="22"/>
          <w:vertAlign w:val="subscript"/>
        </w:rPr>
        <w:t>T</w:t>
      </w:r>
      <w:r w:rsidRPr="00894F81">
        <w:rPr>
          <w:rFonts w:ascii="华文宋体" w:eastAsia="华文宋体" w:hAnsi="华文宋体" w:cs="Times New Roman" w:hint="eastAsia"/>
          <w:sz w:val="22"/>
        </w:rPr>
        <w:t>-K, 0)</w:t>
      </w:r>
      <w:r w:rsidR="005D0818" w:rsidRPr="00894F81">
        <w:rPr>
          <w:rFonts w:ascii="华文宋体" w:eastAsia="华文宋体" w:hAnsi="华文宋体" w:cs="Times New Roman" w:hint="eastAsia"/>
          <w:sz w:val="22"/>
        </w:rPr>
        <w:t>。</w:t>
      </w:r>
      <w:r w:rsidR="00AC63F9" w:rsidRPr="00894F81">
        <w:rPr>
          <w:rFonts w:ascii="华文宋体" w:eastAsia="华文宋体" w:hAnsi="华文宋体" w:cs="Calibri"/>
          <w:b/>
          <w:sz w:val="22"/>
        </w:rPr>
        <w:t>√</w:t>
      </w:r>
    </w:p>
    <w:p w14:paraId="595BE4AD" w14:textId="223F722D"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hint="eastAsia"/>
          <w:sz w:val="22"/>
        </w:rPr>
        <w:lastRenderedPageBreak/>
        <w:t>看跌期权到期</w:t>
      </w:r>
      <w:proofErr w:type="gramStart"/>
      <w:r w:rsidRPr="00894F81">
        <w:rPr>
          <w:rFonts w:ascii="华文宋体" w:eastAsia="华文宋体" w:hAnsi="华文宋体" w:cs="Times New Roman" w:hint="eastAsia"/>
          <w:sz w:val="22"/>
        </w:rPr>
        <w:t>日收益</w:t>
      </w:r>
      <w:proofErr w:type="gramEnd"/>
      <w:r w:rsidRPr="00894F81">
        <w:rPr>
          <w:rFonts w:ascii="华文宋体" w:eastAsia="华文宋体" w:hAnsi="华文宋体" w:cs="Times New Roman" w:hint="eastAsia"/>
          <w:sz w:val="22"/>
        </w:rPr>
        <w:t>为max(K-S</w:t>
      </w:r>
      <w:r w:rsidRPr="00894F81">
        <w:rPr>
          <w:rFonts w:ascii="华文宋体" w:eastAsia="华文宋体" w:hAnsi="华文宋体" w:cs="Times New Roman" w:hint="eastAsia"/>
          <w:sz w:val="22"/>
          <w:vertAlign w:val="subscript"/>
        </w:rPr>
        <w:t>T</w:t>
      </w:r>
      <w:r w:rsidRPr="00894F81">
        <w:rPr>
          <w:rFonts w:ascii="华文宋体" w:eastAsia="华文宋体" w:hAnsi="华文宋体" w:cs="Times New Roman" w:hint="eastAsia"/>
          <w:sz w:val="22"/>
        </w:rPr>
        <w:t>, 0)</w:t>
      </w:r>
      <w:r w:rsidR="005D0818" w:rsidRPr="00894F81">
        <w:rPr>
          <w:rFonts w:ascii="华文宋体" w:eastAsia="华文宋体" w:hAnsi="华文宋体" w:cs="Times New Roman" w:hint="eastAsia"/>
          <w:sz w:val="22"/>
        </w:rPr>
        <w:t>。</w:t>
      </w:r>
      <w:r w:rsidR="00AC63F9" w:rsidRPr="00894F81">
        <w:rPr>
          <w:rFonts w:ascii="华文宋体" w:eastAsia="华文宋体" w:hAnsi="华文宋体" w:cs="Calibri"/>
          <w:b/>
          <w:sz w:val="22"/>
        </w:rPr>
        <w:t>√</w:t>
      </w:r>
    </w:p>
    <w:p w14:paraId="3560A39B" w14:textId="1B3D4B2E"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kern w:val="0"/>
          <w:sz w:val="22"/>
        </w:rPr>
        <w:t>标的股票价格越高，执行价格越高，看涨期权价值就越高</w:t>
      </w:r>
      <w:r w:rsidRPr="00894F81">
        <w:rPr>
          <w:rFonts w:ascii="华文宋体" w:eastAsia="华文宋体" w:hAnsi="华文宋体" w:cs="Times New Roman" w:hint="eastAsia"/>
          <w:kern w:val="0"/>
          <w:sz w:val="22"/>
        </w:rPr>
        <w:t>。</w:t>
      </w:r>
      <w:r w:rsidR="00AC63F9" w:rsidRPr="00894F81">
        <w:rPr>
          <w:rFonts w:ascii="华文宋体" w:eastAsia="华文宋体" w:hAnsi="华文宋体" w:hint="eastAsia"/>
          <w:b/>
          <w:sz w:val="13"/>
        </w:rPr>
        <w:t>╳</w:t>
      </w:r>
    </w:p>
    <w:p w14:paraId="57713438" w14:textId="1979D4CB"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kern w:val="0"/>
          <w:sz w:val="22"/>
        </w:rPr>
        <w:t>标的股票价格越</w:t>
      </w:r>
      <w:r w:rsidRPr="00894F81">
        <w:rPr>
          <w:rFonts w:ascii="华文宋体" w:eastAsia="华文宋体" w:hAnsi="华文宋体" w:cs="Times New Roman" w:hint="eastAsia"/>
          <w:kern w:val="0"/>
          <w:sz w:val="22"/>
        </w:rPr>
        <w:t>低</w:t>
      </w:r>
      <w:r w:rsidRPr="00894F81">
        <w:rPr>
          <w:rFonts w:ascii="华文宋体" w:eastAsia="华文宋体" w:hAnsi="华文宋体" w:cs="Times New Roman"/>
          <w:kern w:val="0"/>
          <w:sz w:val="22"/>
        </w:rPr>
        <w:t>，执行价格越</w:t>
      </w:r>
      <w:r w:rsidRPr="00894F81">
        <w:rPr>
          <w:rFonts w:ascii="华文宋体" w:eastAsia="华文宋体" w:hAnsi="华文宋体" w:cs="Times New Roman" w:hint="eastAsia"/>
          <w:kern w:val="0"/>
          <w:sz w:val="22"/>
        </w:rPr>
        <w:t>低</w:t>
      </w:r>
      <w:r w:rsidRPr="00894F81">
        <w:rPr>
          <w:rFonts w:ascii="华文宋体" w:eastAsia="华文宋体" w:hAnsi="华文宋体" w:cs="Times New Roman"/>
          <w:kern w:val="0"/>
          <w:sz w:val="22"/>
        </w:rPr>
        <w:t>，看</w:t>
      </w:r>
      <w:r w:rsidRPr="00894F81">
        <w:rPr>
          <w:rFonts w:ascii="华文宋体" w:eastAsia="华文宋体" w:hAnsi="华文宋体" w:cs="Times New Roman" w:hint="eastAsia"/>
          <w:kern w:val="0"/>
          <w:sz w:val="22"/>
        </w:rPr>
        <w:t>跌</w:t>
      </w:r>
      <w:r w:rsidRPr="00894F81">
        <w:rPr>
          <w:rFonts w:ascii="华文宋体" w:eastAsia="华文宋体" w:hAnsi="华文宋体" w:cs="Times New Roman"/>
          <w:kern w:val="0"/>
          <w:sz w:val="22"/>
        </w:rPr>
        <w:t>期权价值就越高</w:t>
      </w:r>
      <w:r w:rsidRPr="00894F81">
        <w:rPr>
          <w:rFonts w:ascii="华文宋体" w:eastAsia="华文宋体" w:hAnsi="华文宋体" w:cs="Times New Roman" w:hint="eastAsia"/>
          <w:kern w:val="0"/>
          <w:sz w:val="22"/>
        </w:rPr>
        <w:t>。</w:t>
      </w:r>
      <w:r w:rsidR="00AC63F9" w:rsidRPr="00894F81">
        <w:rPr>
          <w:rFonts w:ascii="华文宋体" w:eastAsia="华文宋体" w:hAnsi="华文宋体" w:hint="eastAsia"/>
          <w:b/>
          <w:sz w:val="13"/>
        </w:rPr>
        <w:t>╳</w:t>
      </w:r>
    </w:p>
    <w:p w14:paraId="2CED2A0D" w14:textId="770BF885" w:rsidR="0005788B" w:rsidRPr="00894F81" w:rsidRDefault="0005788B" w:rsidP="0005788B">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hint="eastAsia"/>
          <w:kern w:val="0"/>
          <w:sz w:val="22"/>
        </w:rPr>
        <w:t>同样</w:t>
      </w:r>
      <w:r w:rsidRPr="00894F81">
        <w:rPr>
          <w:rFonts w:ascii="华文宋体" w:eastAsia="华文宋体" w:hAnsi="华文宋体" w:cs="Times New Roman"/>
          <w:kern w:val="0"/>
          <w:sz w:val="22"/>
        </w:rPr>
        <w:t>条件下，</w:t>
      </w:r>
      <w:r w:rsidRPr="00894F81">
        <w:rPr>
          <w:rFonts w:ascii="华文宋体" w:eastAsia="华文宋体" w:hAnsi="华文宋体" w:cs="Times New Roman" w:hint="eastAsia"/>
          <w:kern w:val="0"/>
          <w:sz w:val="22"/>
        </w:rPr>
        <w:t>美式期权价值高于欧式期权</w:t>
      </w:r>
      <w:r w:rsidRPr="00894F81">
        <w:rPr>
          <w:rFonts w:ascii="华文宋体" w:eastAsia="华文宋体" w:hAnsi="华文宋体" w:cs="Times New Roman"/>
          <w:kern w:val="0"/>
          <w:sz w:val="22"/>
        </w:rPr>
        <w:t>。</w:t>
      </w:r>
      <w:r w:rsidR="00AC63F9" w:rsidRPr="00894F81">
        <w:rPr>
          <w:rFonts w:ascii="华文宋体" w:eastAsia="华文宋体" w:hAnsi="华文宋体" w:cs="Calibri"/>
          <w:b/>
          <w:sz w:val="22"/>
        </w:rPr>
        <w:t>√</w:t>
      </w:r>
    </w:p>
    <w:p w14:paraId="1E2BEEDF" w14:textId="2149EDCB" w:rsidR="00A61180" w:rsidRPr="00894F81" w:rsidRDefault="00A61180" w:rsidP="00A61180">
      <w:pPr>
        <w:numPr>
          <w:ilvl w:val="0"/>
          <w:numId w:val="14"/>
        </w:numPr>
        <w:rPr>
          <w:rFonts w:ascii="华文宋体" w:eastAsia="华文宋体" w:hAnsi="华文宋体" w:cs="Times New Roman" w:hint="eastAsia"/>
          <w:sz w:val="22"/>
        </w:rPr>
      </w:pPr>
      <w:r w:rsidRPr="00894F81">
        <w:rPr>
          <w:rFonts w:ascii="华文宋体" w:eastAsia="华文宋体" w:hAnsi="华文宋体" w:cs="Times New Roman" w:hint="eastAsia"/>
          <w:sz w:val="22"/>
        </w:rPr>
        <w:t>期权买方与卖方收益存在镜像关系，即一方所得就是另一方所失。</w:t>
      </w:r>
      <w:r w:rsidR="00AC63F9" w:rsidRPr="00894F81">
        <w:rPr>
          <w:rFonts w:ascii="华文宋体" w:eastAsia="华文宋体" w:hAnsi="华文宋体" w:cs="Calibri"/>
          <w:b/>
          <w:sz w:val="22"/>
        </w:rPr>
        <w:t>√</w:t>
      </w:r>
    </w:p>
    <w:p w14:paraId="40EA51B1" w14:textId="4E834422" w:rsidR="00264D9B" w:rsidRPr="00894F81" w:rsidRDefault="00264D9B" w:rsidP="005D0818">
      <w:pPr>
        <w:rPr>
          <w:rFonts w:ascii="华文宋体" w:eastAsia="华文宋体" w:hAnsi="华文宋体" w:hint="eastAsia"/>
          <w:sz w:val="22"/>
        </w:rPr>
      </w:pPr>
    </w:p>
    <w:p w14:paraId="47ABECA1" w14:textId="64805EEB" w:rsidR="005D0818" w:rsidRPr="00894F81" w:rsidRDefault="005D0818" w:rsidP="005D0818">
      <w:pPr>
        <w:pStyle w:val="aa"/>
        <w:numPr>
          <w:ilvl w:val="0"/>
          <w:numId w:val="1"/>
        </w:numPr>
        <w:ind w:firstLineChars="0"/>
        <w:rPr>
          <w:rFonts w:ascii="华文宋体" w:eastAsia="华文宋体" w:hAnsi="华文宋体" w:cs="Times New Roman" w:hint="eastAsia"/>
          <w:b/>
          <w:sz w:val="22"/>
        </w:rPr>
      </w:pPr>
      <w:bookmarkStart w:id="0" w:name="_Hlk3661406"/>
      <w:r w:rsidRPr="00894F81">
        <w:rPr>
          <w:rFonts w:ascii="华文宋体" w:eastAsia="华文宋体" w:hAnsi="华文宋体" w:cs="Times New Roman"/>
          <w:b/>
          <w:sz w:val="22"/>
        </w:rPr>
        <w:t>单选题</w:t>
      </w:r>
      <w:bookmarkEnd w:id="0"/>
      <w:r w:rsidRPr="00894F81">
        <w:rPr>
          <w:rFonts w:ascii="华文宋体" w:eastAsia="华文宋体" w:hAnsi="华文宋体" w:cs="Times New Roman" w:hint="eastAsia"/>
          <w:b/>
          <w:sz w:val="22"/>
        </w:rPr>
        <w:t>（每题2分）</w:t>
      </w:r>
    </w:p>
    <w:p w14:paraId="6DB738CA" w14:textId="42EC8B1E" w:rsidR="005D0818" w:rsidRPr="00894F81" w:rsidRDefault="005D0818" w:rsidP="005D0818">
      <w:pPr>
        <w:pStyle w:val="aa"/>
        <w:numPr>
          <w:ilvl w:val="0"/>
          <w:numId w:val="15"/>
        </w:numPr>
        <w:tabs>
          <w:tab w:val="left" w:pos="312"/>
        </w:tabs>
        <w:ind w:firstLineChars="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某股票看涨期权执行价格为50元，如果到期日股票价格为60元，则该看涨期权到期</w:t>
      </w:r>
      <w:proofErr w:type="gramStart"/>
      <w:r w:rsidRPr="00894F81">
        <w:rPr>
          <w:rFonts w:ascii="华文宋体" w:eastAsia="华文宋体" w:hAnsi="华文宋体" w:cs="Times New Roman" w:hint="eastAsia"/>
          <w:sz w:val="22"/>
          <w:szCs w:val="24"/>
        </w:rPr>
        <w:t>日收益</w:t>
      </w:r>
      <w:proofErr w:type="gramEnd"/>
      <w:r w:rsidRPr="00894F81">
        <w:rPr>
          <w:rFonts w:ascii="华文宋体" w:eastAsia="华文宋体" w:hAnsi="华文宋体" w:cs="Times New Roman" w:hint="eastAsia"/>
          <w:sz w:val="22"/>
          <w:szCs w:val="24"/>
        </w:rPr>
        <w:t xml:space="preserve">为（ </w:t>
      </w:r>
      <w:r w:rsidR="00706C02" w:rsidRPr="00894F81">
        <w:rPr>
          <w:rFonts w:ascii="华文宋体" w:eastAsia="华文宋体" w:hAnsi="华文宋体" w:cs="Times New Roman"/>
          <w:sz w:val="22"/>
          <w:szCs w:val="24"/>
        </w:rPr>
        <w:t>C</w:t>
      </w:r>
      <w:r w:rsidRPr="00894F81">
        <w:rPr>
          <w:rFonts w:ascii="华文宋体" w:eastAsia="华文宋体" w:hAnsi="华文宋体" w:cs="Times New Roman" w:hint="eastAsia"/>
          <w:sz w:val="22"/>
          <w:szCs w:val="24"/>
        </w:rPr>
        <w:t xml:space="preserve"> ）</w:t>
      </w:r>
    </w:p>
    <w:p w14:paraId="290A7FC4" w14:textId="77777777" w:rsidR="005D0818" w:rsidRPr="00894F81" w:rsidRDefault="005D0818" w:rsidP="005D0818">
      <w:p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   </w:t>
      </w:r>
      <w:proofErr w:type="gramStart"/>
      <w:r w:rsidRPr="00894F81">
        <w:rPr>
          <w:rFonts w:ascii="华文宋体" w:eastAsia="华文宋体" w:hAnsi="华文宋体" w:cs="Times New Roman" w:hint="eastAsia"/>
          <w:sz w:val="22"/>
          <w:szCs w:val="24"/>
        </w:rPr>
        <w:t>A.60  B.50</w:t>
      </w:r>
      <w:proofErr w:type="gramEnd"/>
      <w:r w:rsidRPr="00894F81">
        <w:rPr>
          <w:rFonts w:ascii="华文宋体" w:eastAsia="华文宋体" w:hAnsi="华文宋体" w:cs="Times New Roman" w:hint="eastAsia"/>
          <w:sz w:val="22"/>
          <w:szCs w:val="24"/>
        </w:rPr>
        <w:t xml:space="preserve">  C.10   D.0</w:t>
      </w:r>
    </w:p>
    <w:p w14:paraId="12D448B7" w14:textId="6828D075" w:rsidR="005D0818" w:rsidRPr="00894F81" w:rsidRDefault="005D0818" w:rsidP="005D0818">
      <w:pPr>
        <w:pStyle w:val="aa"/>
        <w:numPr>
          <w:ilvl w:val="0"/>
          <w:numId w:val="15"/>
        </w:numPr>
        <w:tabs>
          <w:tab w:val="left" w:pos="312"/>
        </w:tabs>
        <w:ind w:firstLineChars="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某股票看涨期权执行价格为60元，期权费为5元，如果到期日股票价格为62元，则持有该看涨期权在到期日时，考虑购买成本后的净收益为（ </w:t>
      </w:r>
      <w:r w:rsidR="00706C02" w:rsidRPr="00894F81">
        <w:rPr>
          <w:rFonts w:ascii="华文宋体" w:eastAsia="华文宋体" w:hAnsi="华文宋体" w:cs="Times New Roman"/>
          <w:sz w:val="22"/>
          <w:szCs w:val="24"/>
        </w:rPr>
        <w:t>D</w:t>
      </w:r>
      <w:r w:rsidRPr="00894F81">
        <w:rPr>
          <w:rFonts w:ascii="华文宋体" w:eastAsia="华文宋体" w:hAnsi="华文宋体" w:cs="Times New Roman" w:hint="eastAsia"/>
          <w:sz w:val="22"/>
          <w:szCs w:val="24"/>
        </w:rPr>
        <w:t xml:space="preserve"> ）</w:t>
      </w:r>
    </w:p>
    <w:p w14:paraId="74F64508" w14:textId="77777777" w:rsidR="005D0818" w:rsidRPr="00894F81" w:rsidRDefault="005D0818" w:rsidP="005D0818">
      <w:p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   </w:t>
      </w:r>
      <w:proofErr w:type="gramStart"/>
      <w:r w:rsidRPr="00894F81">
        <w:rPr>
          <w:rFonts w:ascii="华文宋体" w:eastAsia="华文宋体" w:hAnsi="华文宋体" w:cs="Times New Roman" w:hint="eastAsia"/>
          <w:sz w:val="22"/>
          <w:szCs w:val="24"/>
        </w:rPr>
        <w:t>A.57  B.55</w:t>
      </w:r>
      <w:proofErr w:type="gramEnd"/>
      <w:r w:rsidRPr="00894F81">
        <w:rPr>
          <w:rFonts w:ascii="华文宋体" w:eastAsia="华文宋体" w:hAnsi="华文宋体" w:cs="Times New Roman" w:hint="eastAsia"/>
          <w:sz w:val="22"/>
          <w:szCs w:val="24"/>
        </w:rPr>
        <w:t xml:space="preserve">  C</w:t>
      </w:r>
      <w:r w:rsidRPr="00894F81">
        <w:rPr>
          <w:rFonts w:ascii="华文宋体" w:eastAsia="华文宋体" w:hAnsi="华文宋体" w:cs="Times New Roman"/>
          <w:sz w:val="22"/>
          <w:szCs w:val="24"/>
        </w:rPr>
        <w:t>.</w:t>
      </w:r>
      <w:r w:rsidRPr="00894F81">
        <w:rPr>
          <w:rFonts w:ascii="华文宋体" w:eastAsia="华文宋体" w:hAnsi="华文宋体" w:cs="Times New Roman" w:hint="eastAsia"/>
          <w:sz w:val="22"/>
          <w:szCs w:val="24"/>
        </w:rPr>
        <w:t>5   D</w:t>
      </w:r>
      <w:r w:rsidRPr="00894F81">
        <w:rPr>
          <w:rFonts w:ascii="华文宋体" w:eastAsia="华文宋体" w:hAnsi="华文宋体" w:cs="Times New Roman"/>
          <w:sz w:val="22"/>
          <w:szCs w:val="24"/>
        </w:rPr>
        <w:t>.</w:t>
      </w:r>
      <w:r w:rsidRPr="00894F81">
        <w:rPr>
          <w:rFonts w:ascii="华文宋体" w:eastAsia="华文宋体" w:hAnsi="华文宋体" w:cs="Times New Roman" w:hint="eastAsia"/>
          <w:sz w:val="22"/>
          <w:szCs w:val="24"/>
        </w:rPr>
        <w:t>-3</w:t>
      </w:r>
    </w:p>
    <w:p w14:paraId="26C338B9" w14:textId="00D20AB3" w:rsidR="005D0818" w:rsidRPr="00894F81" w:rsidRDefault="005D0818" w:rsidP="005D0818">
      <w:pPr>
        <w:numPr>
          <w:ilvl w:val="0"/>
          <w:numId w:val="15"/>
        </w:numPr>
        <w:rPr>
          <w:rFonts w:ascii="华文宋体" w:eastAsia="华文宋体" w:hAnsi="华文宋体" w:cs="Times New Roman" w:hint="eastAsia"/>
          <w:sz w:val="22"/>
          <w:szCs w:val="24"/>
        </w:rPr>
      </w:pPr>
      <w:bookmarkStart w:id="1" w:name="_Hlk8225886"/>
      <w:r w:rsidRPr="00894F81">
        <w:rPr>
          <w:rFonts w:ascii="华文宋体" w:eastAsia="华文宋体" w:hAnsi="华文宋体" w:cs="Times New Roman" w:hint="eastAsia"/>
          <w:sz w:val="22"/>
          <w:szCs w:val="24"/>
        </w:rPr>
        <w:t xml:space="preserve">某股票看涨期权执行价格为40元，目前股票价格为30元，则该看涨期权属于（ </w:t>
      </w:r>
      <w:r w:rsidR="00706C02" w:rsidRPr="00894F81">
        <w:rPr>
          <w:rFonts w:ascii="华文宋体" w:eastAsia="华文宋体" w:hAnsi="华文宋体" w:cs="Times New Roman"/>
          <w:sz w:val="22"/>
          <w:szCs w:val="24"/>
        </w:rPr>
        <w:t>B</w:t>
      </w:r>
      <w:r w:rsidRPr="00894F81">
        <w:rPr>
          <w:rFonts w:ascii="华文宋体" w:eastAsia="华文宋体" w:hAnsi="华文宋体" w:cs="Times New Roman" w:hint="eastAsia"/>
          <w:sz w:val="22"/>
          <w:szCs w:val="24"/>
        </w:rPr>
        <w:t xml:space="preserve"> ）期权.</w:t>
      </w:r>
    </w:p>
    <w:p w14:paraId="2A63CB94" w14:textId="77777777" w:rsidR="005D0818" w:rsidRPr="00894F81" w:rsidRDefault="005D0818" w:rsidP="005D0818">
      <w:p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   A.实值  B.</w:t>
      </w:r>
      <w:proofErr w:type="gramStart"/>
      <w:r w:rsidRPr="00894F81">
        <w:rPr>
          <w:rFonts w:ascii="华文宋体" w:eastAsia="华文宋体" w:hAnsi="华文宋体" w:cs="Times New Roman" w:hint="eastAsia"/>
          <w:sz w:val="22"/>
          <w:szCs w:val="24"/>
        </w:rPr>
        <w:t>虚值</w:t>
      </w:r>
      <w:proofErr w:type="gramEnd"/>
      <w:r w:rsidRPr="00894F81">
        <w:rPr>
          <w:rFonts w:ascii="华文宋体" w:eastAsia="华文宋体" w:hAnsi="华文宋体" w:cs="Times New Roman" w:hint="eastAsia"/>
          <w:sz w:val="22"/>
          <w:szCs w:val="24"/>
        </w:rPr>
        <w:t xml:space="preserve">  C 平值   D</w:t>
      </w:r>
      <w:r w:rsidRPr="00894F81">
        <w:rPr>
          <w:rFonts w:ascii="华文宋体" w:eastAsia="华文宋体" w:hAnsi="华文宋体" w:cs="Times New Roman"/>
          <w:sz w:val="22"/>
          <w:szCs w:val="24"/>
        </w:rPr>
        <w:t>.</w:t>
      </w:r>
      <w:r w:rsidRPr="00894F81">
        <w:rPr>
          <w:rFonts w:ascii="华文宋体" w:eastAsia="华文宋体" w:hAnsi="华文宋体" w:cs="Times New Roman" w:hint="eastAsia"/>
          <w:sz w:val="22"/>
          <w:szCs w:val="24"/>
        </w:rPr>
        <w:t>以上答案都不对</w:t>
      </w:r>
    </w:p>
    <w:p w14:paraId="5185B359" w14:textId="14F1219D" w:rsidR="005D0818" w:rsidRPr="00894F81" w:rsidRDefault="005D0818" w:rsidP="005D0818">
      <w:pPr>
        <w:numPr>
          <w:ilvl w:val="0"/>
          <w:numId w:val="15"/>
        </w:num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某股票看跌期权执行价格为20元，目前股票价格为15元，则该看跌期权属于（ </w:t>
      </w:r>
      <w:r w:rsidR="00706C02" w:rsidRPr="00894F81">
        <w:rPr>
          <w:rFonts w:ascii="华文宋体" w:eastAsia="华文宋体" w:hAnsi="华文宋体" w:cs="Times New Roman"/>
          <w:sz w:val="22"/>
          <w:szCs w:val="24"/>
        </w:rPr>
        <w:t>A</w:t>
      </w:r>
      <w:r w:rsidRPr="00894F81">
        <w:rPr>
          <w:rFonts w:ascii="华文宋体" w:eastAsia="华文宋体" w:hAnsi="华文宋体" w:cs="Times New Roman" w:hint="eastAsia"/>
          <w:sz w:val="22"/>
          <w:szCs w:val="24"/>
        </w:rPr>
        <w:t xml:space="preserve"> ）期权.</w:t>
      </w:r>
    </w:p>
    <w:p w14:paraId="113E3B38" w14:textId="77777777" w:rsidR="005D0818" w:rsidRPr="00894F81" w:rsidRDefault="005D0818" w:rsidP="005D0818">
      <w:p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   A.实值  B.</w:t>
      </w:r>
      <w:proofErr w:type="gramStart"/>
      <w:r w:rsidRPr="00894F81">
        <w:rPr>
          <w:rFonts w:ascii="华文宋体" w:eastAsia="华文宋体" w:hAnsi="华文宋体" w:cs="Times New Roman" w:hint="eastAsia"/>
          <w:sz w:val="22"/>
          <w:szCs w:val="24"/>
        </w:rPr>
        <w:t>虚值</w:t>
      </w:r>
      <w:proofErr w:type="gramEnd"/>
      <w:r w:rsidRPr="00894F81">
        <w:rPr>
          <w:rFonts w:ascii="华文宋体" w:eastAsia="华文宋体" w:hAnsi="华文宋体" w:cs="Times New Roman" w:hint="eastAsia"/>
          <w:sz w:val="22"/>
          <w:szCs w:val="24"/>
        </w:rPr>
        <w:t xml:space="preserve">  C 平值   D</w:t>
      </w:r>
      <w:r w:rsidRPr="00894F81">
        <w:rPr>
          <w:rFonts w:ascii="华文宋体" w:eastAsia="华文宋体" w:hAnsi="华文宋体" w:cs="Times New Roman"/>
          <w:sz w:val="22"/>
          <w:szCs w:val="24"/>
        </w:rPr>
        <w:t>.</w:t>
      </w:r>
      <w:r w:rsidRPr="00894F81">
        <w:rPr>
          <w:rFonts w:ascii="华文宋体" w:eastAsia="华文宋体" w:hAnsi="华文宋体" w:cs="Times New Roman" w:hint="eastAsia"/>
          <w:sz w:val="22"/>
          <w:szCs w:val="24"/>
        </w:rPr>
        <w:t>以上答案都不对</w:t>
      </w:r>
    </w:p>
    <w:bookmarkEnd w:id="1"/>
    <w:p w14:paraId="1B729DAD" w14:textId="6E0594B8" w:rsidR="005D0818" w:rsidRPr="00894F81" w:rsidRDefault="005D0818" w:rsidP="005D0818">
      <w:pPr>
        <w:pStyle w:val="aa"/>
        <w:numPr>
          <w:ilvl w:val="0"/>
          <w:numId w:val="15"/>
        </w:numPr>
        <w:tabs>
          <w:tab w:val="left" w:pos="312"/>
        </w:tabs>
        <w:ind w:firstLineChars="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某股票看跌期权执行价格为20元，如果到期日股票价格为40元，则该看跌期权到期</w:t>
      </w:r>
      <w:proofErr w:type="gramStart"/>
      <w:r w:rsidRPr="00894F81">
        <w:rPr>
          <w:rFonts w:ascii="华文宋体" w:eastAsia="华文宋体" w:hAnsi="华文宋体" w:cs="Times New Roman" w:hint="eastAsia"/>
          <w:sz w:val="22"/>
          <w:szCs w:val="24"/>
        </w:rPr>
        <w:t>日收益</w:t>
      </w:r>
      <w:proofErr w:type="gramEnd"/>
      <w:r w:rsidRPr="00894F81">
        <w:rPr>
          <w:rFonts w:ascii="华文宋体" w:eastAsia="华文宋体" w:hAnsi="华文宋体" w:cs="Times New Roman" w:hint="eastAsia"/>
          <w:sz w:val="22"/>
          <w:szCs w:val="24"/>
        </w:rPr>
        <w:t xml:space="preserve">为（ </w:t>
      </w:r>
      <w:r w:rsidR="00706C02" w:rsidRPr="00894F81">
        <w:rPr>
          <w:rFonts w:ascii="华文宋体" w:eastAsia="华文宋体" w:hAnsi="华文宋体" w:cs="Times New Roman"/>
          <w:sz w:val="22"/>
          <w:szCs w:val="24"/>
        </w:rPr>
        <w:t>D</w:t>
      </w:r>
      <w:r w:rsidRPr="00894F81">
        <w:rPr>
          <w:rFonts w:ascii="华文宋体" w:eastAsia="华文宋体" w:hAnsi="华文宋体" w:cs="Times New Roman" w:hint="eastAsia"/>
          <w:sz w:val="22"/>
          <w:szCs w:val="24"/>
        </w:rPr>
        <w:t xml:space="preserve"> ）</w:t>
      </w:r>
    </w:p>
    <w:p w14:paraId="1717B085" w14:textId="77777777" w:rsidR="005D0818" w:rsidRPr="00894F81" w:rsidRDefault="005D0818" w:rsidP="005D0818">
      <w:pPr>
        <w:ind w:left="420"/>
        <w:rPr>
          <w:rFonts w:ascii="华文宋体" w:eastAsia="华文宋体" w:hAnsi="华文宋体" w:cs="Times New Roman" w:hint="eastAsia"/>
          <w:sz w:val="22"/>
          <w:szCs w:val="24"/>
        </w:rPr>
      </w:pPr>
      <w:proofErr w:type="gramStart"/>
      <w:r w:rsidRPr="00894F81">
        <w:rPr>
          <w:rFonts w:ascii="华文宋体" w:eastAsia="华文宋体" w:hAnsi="华文宋体" w:cs="Times New Roman" w:hint="eastAsia"/>
          <w:sz w:val="22"/>
          <w:szCs w:val="24"/>
        </w:rPr>
        <w:t>A.40  B.20</w:t>
      </w:r>
      <w:proofErr w:type="gramEnd"/>
      <w:r w:rsidRPr="00894F81">
        <w:rPr>
          <w:rFonts w:ascii="华文宋体" w:eastAsia="华文宋体" w:hAnsi="华文宋体" w:cs="Times New Roman" w:hint="eastAsia"/>
          <w:sz w:val="22"/>
          <w:szCs w:val="24"/>
        </w:rPr>
        <w:t xml:space="preserve">  C </w:t>
      </w:r>
      <w:r w:rsidRPr="00894F81">
        <w:rPr>
          <w:rFonts w:ascii="华文宋体" w:eastAsia="华文宋体" w:hAnsi="华文宋体" w:cs="Times New Roman"/>
          <w:sz w:val="22"/>
          <w:szCs w:val="24"/>
        </w:rPr>
        <w:t>-</w:t>
      </w:r>
      <w:r w:rsidRPr="00894F81">
        <w:rPr>
          <w:rFonts w:ascii="华文宋体" w:eastAsia="华文宋体" w:hAnsi="华文宋体" w:cs="Times New Roman" w:hint="eastAsia"/>
          <w:sz w:val="22"/>
          <w:szCs w:val="24"/>
        </w:rPr>
        <w:t>20   D 0</w:t>
      </w:r>
    </w:p>
    <w:p w14:paraId="02DB9A6A" w14:textId="126DC828" w:rsidR="005D0818" w:rsidRPr="00894F81" w:rsidRDefault="005D0818" w:rsidP="005D0818">
      <w:pPr>
        <w:pStyle w:val="aa"/>
        <w:numPr>
          <w:ilvl w:val="0"/>
          <w:numId w:val="15"/>
        </w:numPr>
        <w:tabs>
          <w:tab w:val="left" w:pos="312"/>
        </w:tabs>
        <w:ind w:firstLineChars="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lastRenderedPageBreak/>
        <w:t xml:space="preserve">某股票看跌期权执行价格为30元，期权费为4元，如果到期日股票价格为40元，则持有该看跌期权在到期日的净收益为（ </w:t>
      </w:r>
      <w:r w:rsidR="00BC1F72" w:rsidRPr="00894F81">
        <w:rPr>
          <w:rFonts w:ascii="华文宋体" w:eastAsia="华文宋体" w:hAnsi="华文宋体" w:cs="Times New Roman"/>
          <w:sz w:val="22"/>
          <w:szCs w:val="24"/>
        </w:rPr>
        <w:t>D</w:t>
      </w:r>
      <w:r w:rsidRPr="00894F81">
        <w:rPr>
          <w:rFonts w:ascii="华文宋体" w:eastAsia="华文宋体" w:hAnsi="华文宋体" w:cs="Times New Roman" w:hint="eastAsia"/>
          <w:sz w:val="22"/>
          <w:szCs w:val="24"/>
        </w:rPr>
        <w:t xml:space="preserve"> ）</w:t>
      </w:r>
    </w:p>
    <w:p w14:paraId="3DBF7B8C" w14:textId="77777777" w:rsidR="005D0818" w:rsidRPr="00894F81" w:rsidRDefault="005D0818" w:rsidP="005D0818">
      <w:p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 xml:space="preserve">   </w:t>
      </w:r>
      <w:proofErr w:type="gramStart"/>
      <w:r w:rsidRPr="00894F81">
        <w:rPr>
          <w:rFonts w:ascii="华文宋体" w:eastAsia="华文宋体" w:hAnsi="华文宋体" w:cs="Times New Roman" w:hint="eastAsia"/>
          <w:sz w:val="22"/>
          <w:szCs w:val="24"/>
        </w:rPr>
        <w:t>A.36  B.26</w:t>
      </w:r>
      <w:proofErr w:type="gramEnd"/>
      <w:r w:rsidRPr="00894F81">
        <w:rPr>
          <w:rFonts w:ascii="华文宋体" w:eastAsia="华文宋体" w:hAnsi="华文宋体" w:cs="Times New Roman" w:hint="eastAsia"/>
          <w:sz w:val="22"/>
          <w:szCs w:val="24"/>
        </w:rPr>
        <w:t xml:space="preserve">  C 4   D  -4</w:t>
      </w:r>
    </w:p>
    <w:p w14:paraId="75F375B0" w14:textId="622AB57D" w:rsidR="005D0818" w:rsidRPr="00894F81" w:rsidRDefault="005D0818" w:rsidP="005D0818">
      <w:pPr>
        <w:numPr>
          <w:ilvl w:val="0"/>
          <w:numId w:val="15"/>
        </w:numPr>
        <w:rPr>
          <w:rFonts w:ascii="华文宋体" w:eastAsia="华文宋体" w:hAnsi="华文宋体" w:cs="Times New Roman" w:hint="eastAsia"/>
          <w:sz w:val="22"/>
          <w:szCs w:val="24"/>
        </w:rPr>
      </w:pPr>
      <w:bookmarkStart w:id="2" w:name="_Hlk8225978"/>
      <w:r w:rsidRPr="00894F81">
        <w:rPr>
          <w:rFonts w:ascii="华文宋体" w:eastAsia="华文宋体" w:hAnsi="华文宋体" w:cs="Times New Roman" w:hint="eastAsia"/>
          <w:sz w:val="22"/>
          <w:szCs w:val="24"/>
        </w:rPr>
        <w:t>某股票看涨期权执行价格为40元，</w:t>
      </w:r>
      <w:r w:rsidR="005934F6" w:rsidRPr="00894F81">
        <w:rPr>
          <w:rFonts w:ascii="华文宋体" w:eastAsia="华文宋体" w:hAnsi="华文宋体" w:cs="Times New Roman" w:hint="eastAsia"/>
          <w:sz w:val="22"/>
          <w:szCs w:val="24"/>
        </w:rPr>
        <w:t>距离到期日尚有1月。</w:t>
      </w:r>
      <w:r w:rsidRPr="00894F81">
        <w:rPr>
          <w:rFonts w:ascii="华文宋体" w:eastAsia="华文宋体" w:hAnsi="华文宋体" w:cs="Times New Roman" w:hint="eastAsia"/>
          <w:sz w:val="22"/>
          <w:szCs w:val="24"/>
        </w:rPr>
        <w:t xml:space="preserve">目前股票价格为30元，则该看涨期权目前价值（ </w:t>
      </w:r>
      <w:r w:rsidR="005B068B" w:rsidRPr="00894F81">
        <w:rPr>
          <w:rFonts w:ascii="华文宋体" w:eastAsia="华文宋体" w:hAnsi="华文宋体" w:cs="Times New Roman"/>
          <w:sz w:val="22"/>
          <w:szCs w:val="24"/>
        </w:rPr>
        <w:t>A</w:t>
      </w:r>
      <w:r w:rsidRPr="00894F81">
        <w:rPr>
          <w:rFonts w:ascii="华文宋体" w:eastAsia="华文宋体" w:hAnsi="华文宋体" w:cs="Times New Roman" w:hint="eastAsia"/>
          <w:sz w:val="22"/>
          <w:szCs w:val="24"/>
        </w:rPr>
        <w:t xml:space="preserve"> ）</w:t>
      </w:r>
    </w:p>
    <w:p w14:paraId="17F6CAE4" w14:textId="77777777" w:rsidR="005D0818" w:rsidRPr="00894F81" w:rsidRDefault="005D0818" w:rsidP="005D0818">
      <w:pPr>
        <w:ind w:firstLineChars="200" w:firstLine="44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A.大于0  B.小于0  C 等于0   D  以上答案都不对</w:t>
      </w:r>
    </w:p>
    <w:p w14:paraId="71D23A28" w14:textId="184F3160" w:rsidR="005D0818" w:rsidRPr="00894F81" w:rsidRDefault="005D0818" w:rsidP="005D0818">
      <w:pPr>
        <w:numPr>
          <w:ilvl w:val="0"/>
          <w:numId w:val="15"/>
        </w:num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某股票看涨期权执行价格为40元，</w:t>
      </w:r>
      <w:r w:rsidR="005934F6" w:rsidRPr="00894F81">
        <w:rPr>
          <w:rFonts w:ascii="华文宋体" w:eastAsia="华文宋体" w:hAnsi="华文宋体" w:cs="Times New Roman" w:hint="eastAsia"/>
          <w:sz w:val="22"/>
          <w:szCs w:val="24"/>
        </w:rPr>
        <w:t>距离到期日尚有1月。</w:t>
      </w:r>
      <w:r w:rsidRPr="00894F81">
        <w:rPr>
          <w:rFonts w:ascii="华文宋体" w:eastAsia="华文宋体" w:hAnsi="华文宋体" w:cs="Times New Roman" w:hint="eastAsia"/>
          <w:sz w:val="22"/>
          <w:szCs w:val="24"/>
        </w:rPr>
        <w:t xml:space="preserve">目前股票价格为40元，则该看涨期权目前价值（ </w:t>
      </w:r>
      <w:r w:rsidR="005B068B" w:rsidRPr="00894F81">
        <w:rPr>
          <w:rFonts w:ascii="华文宋体" w:eastAsia="华文宋体" w:hAnsi="华文宋体" w:cs="Times New Roman"/>
          <w:sz w:val="22"/>
          <w:szCs w:val="24"/>
        </w:rPr>
        <w:t>A</w:t>
      </w:r>
      <w:r w:rsidRPr="00894F81">
        <w:rPr>
          <w:rFonts w:ascii="华文宋体" w:eastAsia="华文宋体" w:hAnsi="华文宋体" w:cs="Times New Roman" w:hint="eastAsia"/>
          <w:sz w:val="22"/>
          <w:szCs w:val="24"/>
        </w:rPr>
        <w:t xml:space="preserve"> ）</w:t>
      </w:r>
    </w:p>
    <w:p w14:paraId="290E0C9D" w14:textId="77777777" w:rsidR="005D0818" w:rsidRPr="00894F81" w:rsidRDefault="005D0818" w:rsidP="005D0818">
      <w:pPr>
        <w:ind w:firstLineChars="200" w:firstLine="44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A.大于0  B.小于0  C 等于0   D  以上答案都不对</w:t>
      </w:r>
    </w:p>
    <w:bookmarkEnd w:id="2"/>
    <w:p w14:paraId="1B06B516" w14:textId="079F5473" w:rsidR="005D0818" w:rsidRPr="00894F81" w:rsidRDefault="005D0818" w:rsidP="005D0818">
      <w:pPr>
        <w:numPr>
          <w:ilvl w:val="0"/>
          <w:numId w:val="15"/>
        </w:numPr>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某股票看跌期权执行价格为40元，</w:t>
      </w:r>
      <w:r w:rsidR="005934F6" w:rsidRPr="00894F81">
        <w:rPr>
          <w:rFonts w:ascii="华文宋体" w:eastAsia="华文宋体" w:hAnsi="华文宋体" w:cs="Times New Roman" w:hint="eastAsia"/>
          <w:sz w:val="22"/>
          <w:szCs w:val="24"/>
        </w:rPr>
        <w:t>距离到期日尚有1月。</w:t>
      </w:r>
      <w:r w:rsidRPr="00894F81">
        <w:rPr>
          <w:rFonts w:ascii="华文宋体" w:eastAsia="华文宋体" w:hAnsi="华文宋体" w:cs="Times New Roman" w:hint="eastAsia"/>
          <w:sz w:val="22"/>
          <w:szCs w:val="24"/>
        </w:rPr>
        <w:t>目前股票价格为40元，则该看</w:t>
      </w:r>
      <w:r w:rsidR="00655357" w:rsidRPr="00894F81">
        <w:rPr>
          <w:rFonts w:ascii="华文宋体" w:eastAsia="华文宋体" w:hAnsi="华文宋体" w:cs="Times New Roman" w:hint="eastAsia"/>
          <w:sz w:val="22"/>
          <w:szCs w:val="24"/>
        </w:rPr>
        <w:t>跌</w:t>
      </w:r>
      <w:r w:rsidRPr="00894F81">
        <w:rPr>
          <w:rFonts w:ascii="华文宋体" w:eastAsia="华文宋体" w:hAnsi="华文宋体" w:cs="Times New Roman" w:hint="eastAsia"/>
          <w:sz w:val="22"/>
          <w:szCs w:val="24"/>
        </w:rPr>
        <w:t xml:space="preserve">期权目前价值（ </w:t>
      </w:r>
      <w:r w:rsidR="005B068B" w:rsidRPr="00894F81">
        <w:rPr>
          <w:rFonts w:ascii="华文宋体" w:eastAsia="华文宋体" w:hAnsi="华文宋体" w:cs="Times New Roman"/>
          <w:sz w:val="22"/>
          <w:szCs w:val="24"/>
        </w:rPr>
        <w:t>A</w:t>
      </w:r>
      <w:r w:rsidRPr="00894F81">
        <w:rPr>
          <w:rFonts w:ascii="华文宋体" w:eastAsia="华文宋体" w:hAnsi="华文宋体" w:cs="Times New Roman" w:hint="eastAsia"/>
          <w:sz w:val="22"/>
          <w:szCs w:val="24"/>
        </w:rPr>
        <w:t xml:space="preserve"> ）</w:t>
      </w:r>
    </w:p>
    <w:p w14:paraId="2E993C52" w14:textId="7049C7A7" w:rsidR="005D0818" w:rsidRPr="00894F81" w:rsidRDefault="005D0818" w:rsidP="005D0818">
      <w:pPr>
        <w:ind w:firstLineChars="200" w:firstLine="440"/>
        <w:rPr>
          <w:rFonts w:ascii="华文宋体" w:eastAsia="华文宋体" w:hAnsi="华文宋体" w:cs="Times New Roman" w:hint="eastAsia"/>
          <w:sz w:val="22"/>
          <w:szCs w:val="24"/>
        </w:rPr>
      </w:pPr>
      <w:r w:rsidRPr="00894F81">
        <w:rPr>
          <w:rFonts w:ascii="华文宋体" w:eastAsia="华文宋体" w:hAnsi="华文宋体" w:cs="Times New Roman" w:hint="eastAsia"/>
          <w:sz w:val="22"/>
          <w:szCs w:val="24"/>
        </w:rPr>
        <w:t>A.大于0  B.小于0  C 等于0   D  以上答案都不对</w:t>
      </w:r>
    </w:p>
    <w:p w14:paraId="597D4F19" w14:textId="502EF8C8" w:rsidR="00800106" w:rsidRPr="00894F81" w:rsidRDefault="00800106" w:rsidP="00800106">
      <w:pPr>
        <w:rPr>
          <w:rFonts w:ascii="华文宋体" w:eastAsia="华文宋体" w:hAnsi="华文宋体" w:cs="Times New Roman" w:hint="eastAsia"/>
          <w:sz w:val="22"/>
          <w:szCs w:val="24"/>
        </w:rPr>
      </w:pPr>
    </w:p>
    <w:p w14:paraId="3F3CF71F" w14:textId="148479FA" w:rsidR="00800106" w:rsidRPr="00894F81" w:rsidRDefault="00894F81" w:rsidP="00800106">
      <w:pPr>
        <w:rPr>
          <w:rFonts w:ascii="华文宋体" w:eastAsia="华文宋体" w:hAnsi="华文宋体" w:cs="Times New Roman" w:hint="eastAsia"/>
          <w:b/>
          <w:bCs/>
          <w:sz w:val="22"/>
          <w:szCs w:val="24"/>
        </w:rPr>
      </w:pPr>
      <w:r w:rsidRPr="00894F81">
        <w:rPr>
          <w:rFonts w:ascii="华文宋体" w:eastAsia="华文宋体" w:hAnsi="华文宋体" w:cs="Times New Roman" w:hint="eastAsia"/>
          <w:b/>
          <w:bCs/>
          <w:sz w:val="22"/>
          <w:szCs w:val="24"/>
        </w:rPr>
        <w:t>三、</w:t>
      </w:r>
      <w:r w:rsidR="00800106" w:rsidRPr="00894F81">
        <w:rPr>
          <w:rFonts w:ascii="华文宋体" w:eastAsia="华文宋体" w:hAnsi="华文宋体" w:cs="Times New Roman" w:hint="eastAsia"/>
          <w:b/>
          <w:bCs/>
          <w:sz w:val="22"/>
          <w:szCs w:val="24"/>
        </w:rPr>
        <w:t>多选题</w:t>
      </w:r>
      <w:r w:rsidRPr="00894F81">
        <w:rPr>
          <w:rFonts w:ascii="华文宋体" w:eastAsia="华文宋体" w:hAnsi="华文宋体" w:cs="Times New Roman" w:hint="eastAsia"/>
          <w:b/>
          <w:bCs/>
          <w:sz w:val="22"/>
          <w:szCs w:val="24"/>
        </w:rPr>
        <w:t>（每题2分）</w:t>
      </w:r>
    </w:p>
    <w:p w14:paraId="2874481A" w14:textId="230D086F" w:rsidR="00800106" w:rsidRPr="007D6C89" w:rsidRDefault="00800106" w:rsidP="00800106">
      <w:pPr>
        <w:rPr>
          <w:rFonts w:ascii="华文宋体" w:eastAsia="华文宋体" w:hAnsi="华文宋体" w:cs="Times New Roman" w:hint="eastAsia"/>
          <w:sz w:val="22"/>
          <w:szCs w:val="24"/>
        </w:rPr>
      </w:pPr>
      <w:bookmarkStart w:id="3" w:name="_Hlk58363349"/>
      <w:r w:rsidRPr="007D6C89">
        <w:rPr>
          <w:rFonts w:ascii="华文宋体" w:eastAsia="华文宋体" w:hAnsi="华文宋体" w:cs="Times New Roman" w:hint="eastAsia"/>
          <w:sz w:val="22"/>
          <w:szCs w:val="24"/>
        </w:rPr>
        <w:t xml:space="preserve">影响期权价值的因素包括（ </w:t>
      </w:r>
      <w:r w:rsidR="00894F81" w:rsidRPr="007D6C89">
        <w:rPr>
          <w:rFonts w:ascii="华文宋体" w:eastAsia="华文宋体" w:hAnsi="华文宋体" w:cs="Times New Roman" w:hint="eastAsia"/>
          <w:sz w:val="22"/>
          <w:szCs w:val="24"/>
        </w:rPr>
        <w:t>ABCD</w:t>
      </w:r>
      <w:r w:rsidRPr="007D6C89">
        <w:rPr>
          <w:rFonts w:ascii="华文宋体" w:eastAsia="华文宋体" w:hAnsi="华文宋体" w:cs="Times New Roman"/>
          <w:sz w:val="22"/>
          <w:szCs w:val="24"/>
        </w:rPr>
        <w:t xml:space="preserve">   </w:t>
      </w:r>
      <w:r w:rsidRPr="007D6C89">
        <w:rPr>
          <w:rFonts w:ascii="华文宋体" w:eastAsia="华文宋体" w:hAnsi="华文宋体" w:cs="Times New Roman" w:hint="eastAsia"/>
          <w:sz w:val="22"/>
          <w:szCs w:val="24"/>
        </w:rPr>
        <w:t>）</w:t>
      </w:r>
    </w:p>
    <w:p w14:paraId="61631DD3" w14:textId="77777777" w:rsidR="00747CB2" w:rsidRPr="007D6C89" w:rsidRDefault="00747CB2" w:rsidP="00747CB2">
      <w:pPr>
        <w:rPr>
          <w:rFonts w:ascii="华文宋体" w:eastAsia="华文宋体" w:hAnsi="华文宋体" w:cs="Times New Roman" w:hint="eastAsia"/>
          <w:sz w:val="22"/>
          <w:szCs w:val="24"/>
        </w:rPr>
      </w:pPr>
      <w:r w:rsidRPr="007D6C89">
        <w:rPr>
          <w:rFonts w:ascii="华文宋体" w:eastAsia="华文宋体" w:hAnsi="华文宋体" w:cs="Times New Roman" w:hint="eastAsia"/>
          <w:sz w:val="22"/>
          <w:szCs w:val="24"/>
        </w:rPr>
        <w:t xml:space="preserve">A、到期期限            B、执行价格  </w:t>
      </w:r>
    </w:p>
    <w:p w14:paraId="08364F18" w14:textId="4FF6AF73" w:rsidR="00800106" w:rsidRPr="007D6C89" w:rsidRDefault="00747CB2" w:rsidP="00747CB2">
      <w:pPr>
        <w:rPr>
          <w:rFonts w:ascii="华文宋体" w:eastAsia="华文宋体" w:hAnsi="华文宋体" w:cs="Times New Roman" w:hint="eastAsia"/>
          <w:sz w:val="22"/>
          <w:szCs w:val="24"/>
        </w:rPr>
      </w:pPr>
      <w:r w:rsidRPr="007D6C89">
        <w:rPr>
          <w:rFonts w:ascii="华文宋体" w:eastAsia="华文宋体" w:hAnsi="华文宋体" w:cs="Times New Roman" w:hint="eastAsia"/>
          <w:sz w:val="22"/>
          <w:szCs w:val="24"/>
        </w:rPr>
        <w:t>C、原生资产的风险程度  D、行权时间的灵活性</w:t>
      </w:r>
      <w:bookmarkEnd w:id="3"/>
    </w:p>
    <w:p w14:paraId="38C0190B" w14:textId="77777777" w:rsidR="00800106" w:rsidRPr="00894F81" w:rsidRDefault="00800106" w:rsidP="00800106">
      <w:pPr>
        <w:rPr>
          <w:rFonts w:ascii="华文宋体" w:eastAsia="华文宋体" w:hAnsi="华文宋体" w:cs="Times New Roman" w:hint="eastAsia"/>
          <w:sz w:val="22"/>
          <w:szCs w:val="24"/>
        </w:rPr>
      </w:pPr>
    </w:p>
    <w:p w14:paraId="4D75D552" w14:textId="6CF9231B" w:rsidR="00844A53" w:rsidRPr="00894F81" w:rsidRDefault="00894F81">
      <w:pPr>
        <w:rPr>
          <w:rFonts w:ascii="华文宋体" w:eastAsia="华文宋体" w:hAnsi="华文宋体" w:hint="eastAsia"/>
          <w:b/>
          <w:sz w:val="22"/>
        </w:rPr>
      </w:pPr>
      <w:r w:rsidRPr="00894F81">
        <w:rPr>
          <w:rFonts w:ascii="华文宋体" w:eastAsia="华文宋体" w:hAnsi="华文宋体" w:hint="eastAsia"/>
          <w:sz w:val="22"/>
        </w:rPr>
        <w:t>四</w:t>
      </w:r>
      <w:r w:rsidR="00A258EF" w:rsidRPr="00894F81">
        <w:rPr>
          <w:rFonts w:ascii="华文宋体" w:eastAsia="华文宋体" w:hAnsi="华文宋体" w:hint="eastAsia"/>
          <w:sz w:val="22"/>
        </w:rPr>
        <w:t>、</w:t>
      </w:r>
      <w:r w:rsidR="003F11C6" w:rsidRPr="00894F81">
        <w:rPr>
          <w:rFonts w:ascii="华文宋体" w:eastAsia="华文宋体" w:hAnsi="华文宋体" w:hint="eastAsia"/>
          <w:b/>
          <w:sz w:val="22"/>
        </w:rPr>
        <w:t>计算题</w:t>
      </w:r>
    </w:p>
    <w:p w14:paraId="180B7627" w14:textId="7830B691" w:rsidR="005D0818" w:rsidRPr="007D6C89" w:rsidRDefault="005D0818" w:rsidP="005D0818">
      <w:pPr>
        <w:tabs>
          <w:tab w:val="left" w:pos="312"/>
        </w:tabs>
        <w:rPr>
          <w:rFonts w:ascii="华文宋体" w:eastAsia="华文宋体" w:hAnsi="华文宋体" w:hint="eastAsia"/>
          <w:sz w:val="22"/>
        </w:rPr>
      </w:pPr>
      <w:r w:rsidRPr="007D6C89">
        <w:rPr>
          <w:rFonts w:ascii="华文宋体" w:eastAsia="华文宋体" w:hAnsi="华文宋体" w:hint="eastAsia"/>
          <w:sz w:val="22"/>
        </w:rPr>
        <w:t>1、某投资者持有某股票的</w:t>
      </w:r>
      <w:r w:rsidR="00D679B0" w:rsidRPr="007D6C89">
        <w:rPr>
          <w:rFonts w:ascii="华文宋体" w:eastAsia="华文宋体" w:hAnsi="华文宋体" w:hint="eastAsia"/>
          <w:sz w:val="22"/>
        </w:rPr>
        <w:t>1</w:t>
      </w:r>
      <w:r w:rsidRPr="007D6C89">
        <w:rPr>
          <w:rFonts w:ascii="华文宋体" w:eastAsia="华文宋体" w:hAnsi="华文宋体" w:hint="eastAsia"/>
          <w:sz w:val="22"/>
        </w:rPr>
        <w:t>份看涨期权，执行价格为50元，期权费为5元。同时他持有该股票的1份看跌期权，执行价格为30元，期权费为1元。如果到期日股票价格为70元，则该投资者的总体净收益是多少？(10分)</w:t>
      </w:r>
    </w:p>
    <w:p w14:paraId="13DA34DB" w14:textId="2A34B694" w:rsidR="005B068B" w:rsidRPr="007D6C89" w:rsidRDefault="005B068B" w:rsidP="005B068B">
      <w:pPr>
        <w:pStyle w:val="aa"/>
        <w:tabs>
          <w:tab w:val="left" w:pos="312"/>
        </w:tabs>
        <w:spacing w:line="360" w:lineRule="auto"/>
        <w:ind w:firstLineChars="0" w:firstLine="0"/>
        <w:rPr>
          <w:rFonts w:ascii="华文宋体" w:eastAsia="华文宋体" w:hAnsi="华文宋体" w:hint="eastAsia"/>
          <w:sz w:val="22"/>
        </w:rPr>
      </w:pPr>
      <w:r w:rsidRPr="007D6C89">
        <w:rPr>
          <w:rFonts w:ascii="华文宋体" w:eastAsia="华文宋体" w:hAnsi="华文宋体" w:hint="eastAsia"/>
          <w:sz w:val="22"/>
        </w:rPr>
        <w:lastRenderedPageBreak/>
        <w:t>解：到期时，股票价格大于看涨期权价格，看涨期权将会被执行，净收益为：-</w:t>
      </w:r>
      <w:r w:rsidRPr="007D6C89">
        <w:rPr>
          <w:rFonts w:ascii="华文宋体" w:eastAsia="华文宋体" w:hAnsi="华文宋体"/>
          <w:sz w:val="22"/>
        </w:rPr>
        <w:t>50</w:t>
      </w:r>
      <w:r w:rsidRPr="007D6C89">
        <w:rPr>
          <w:rFonts w:ascii="华文宋体" w:eastAsia="华文宋体" w:hAnsi="华文宋体" w:hint="eastAsia"/>
          <w:sz w:val="22"/>
        </w:rPr>
        <w:t>+</w:t>
      </w:r>
      <w:r w:rsidRPr="007D6C89">
        <w:rPr>
          <w:rFonts w:ascii="华文宋体" w:eastAsia="华文宋体" w:hAnsi="华文宋体"/>
          <w:sz w:val="22"/>
        </w:rPr>
        <w:t>70</w:t>
      </w:r>
      <w:r w:rsidRPr="007D6C89">
        <w:rPr>
          <w:rFonts w:ascii="华文宋体" w:eastAsia="华文宋体" w:hAnsi="华文宋体" w:hint="eastAsia"/>
          <w:sz w:val="22"/>
        </w:rPr>
        <w:t>-</w:t>
      </w:r>
      <w:r w:rsidRPr="007D6C89">
        <w:rPr>
          <w:rFonts w:ascii="华文宋体" w:eastAsia="华文宋体" w:hAnsi="华文宋体"/>
          <w:sz w:val="22"/>
        </w:rPr>
        <w:t>5</w:t>
      </w:r>
      <w:r w:rsidRPr="007D6C89">
        <w:rPr>
          <w:rFonts w:ascii="华文宋体" w:eastAsia="华文宋体" w:hAnsi="华文宋体" w:hint="eastAsia"/>
          <w:sz w:val="22"/>
        </w:rPr>
        <w:t>=</w:t>
      </w:r>
      <w:r w:rsidRPr="007D6C89">
        <w:rPr>
          <w:rFonts w:ascii="华文宋体" w:eastAsia="华文宋体" w:hAnsi="华文宋体"/>
          <w:sz w:val="22"/>
        </w:rPr>
        <w:t>15</w:t>
      </w:r>
      <w:r w:rsidRPr="007D6C89">
        <w:rPr>
          <w:rFonts w:ascii="华文宋体" w:eastAsia="华文宋体" w:hAnsi="华文宋体" w:hint="eastAsia"/>
          <w:sz w:val="22"/>
        </w:rPr>
        <w:t>元；而股票价格大于看跌期权价格，看跌期权不会被执行，看跌期权净收益为-</w:t>
      </w:r>
      <w:r w:rsidRPr="007D6C89">
        <w:rPr>
          <w:rFonts w:ascii="华文宋体" w:eastAsia="华文宋体" w:hAnsi="华文宋体"/>
          <w:sz w:val="22"/>
        </w:rPr>
        <w:t>1</w:t>
      </w:r>
      <w:r w:rsidRPr="007D6C89">
        <w:rPr>
          <w:rFonts w:ascii="华文宋体" w:eastAsia="华文宋体" w:hAnsi="华文宋体" w:hint="eastAsia"/>
          <w:sz w:val="22"/>
        </w:rPr>
        <w:t>元。所以总体净收益为1</w:t>
      </w:r>
      <w:r w:rsidRPr="007D6C89">
        <w:rPr>
          <w:rFonts w:ascii="华文宋体" w:eastAsia="华文宋体" w:hAnsi="华文宋体"/>
          <w:sz w:val="22"/>
        </w:rPr>
        <w:t>5</w:t>
      </w:r>
      <w:r w:rsidRPr="007D6C89">
        <w:rPr>
          <w:rFonts w:ascii="华文宋体" w:eastAsia="华文宋体" w:hAnsi="华文宋体" w:hint="eastAsia"/>
          <w:sz w:val="22"/>
        </w:rPr>
        <w:t>-</w:t>
      </w:r>
      <w:r w:rsidRPr="007D6C89">
        <w:rPr>
          <w:rFonts w:ascii="华文宋体" w:eastAsia="华文宋体" w:hAnsi="华文宋体"/>
          <w:sz w:val="22"/>
        </w:rPr>
        <w:t>1</w:t>
      </w:r>
      <w:r w:rsidRPr="007D6C89">
        <w:rPr>
          <w:rFonts w:ascii="华文宋体" w:eastAsia="华文宋体" w:hAnsi="华文宋体" w:hint="eastAsia"/>
          <w:sz w:val="22"/>
        </w:rPr>
        <w:t>=</w:t>
      </w:r>
      <w:r w:rsidRPr="007D6C89">
        <w:rPr>
          <w:rFonts w:ascii="华文宋体" w:eastAsia="华文宋体" w:hAnsi="华文宋体"/>
          <w:sz w:val="22"/>
        </w:rPr>
        <w:t>14</w:t>
      </w:r>
      <w:r w:rsidRPr="007D6C89">
        <w:rPr>
          <w:rFonts w:ascii="华文宋体" w:eastAsia="华文宋体" w:hAnsi="华文宋体" w:hint="eastAsia"/>
          <w:sz w:val="22"/>
        </w:rPr>
        <w:t>元</w:t>
      </w:r>
    </w:p>
    <w:p w14:paraId="352A6284" w14:textId="77777777" w:rsidR="005B068B" w:rsidRPr="00894F81" w:rsidRDefault="005B068B" w:rsidP="005B068B">
      <w:pPr>
        <w:tabs>
          <w:tab w:val="left" w:pos="312"/>
        </w:tabs>
        <w:spacing w:line="360" w:lineRule="auto"/>
        <w:rPr>
          <w:rFonts w:ascii="华文宋体" w:eastAsia="华文宋体" w:hAnsi="华文宋体" w:hint="eastAsia"/>
          <w:sz w:val="22"/>
        </w:rPr>
      </w:pPr>
      <w:r w:rsidRPr="00894F81">
        <w:rPr>
          <w:rFonts w:ascii="华文宋体" w:eastAsia="华文宋体" w:hAnsi="华文宋体" w:hint="eastAsia"/>
          <w:sz w:val="22"/>
        </w:rPr>
        <w:t>或者直接：</w:t>
      </w:r>
    </w:p>
    <w:p w14:paraId="36123B32" w14:textId="5EC34F2D" w:rsidR="005B068B" w:rsidRPr="00894F81" w:rsidRDefault="005B068B" w:rsidP="005B068B">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看涨期权净收益=max(S</w:t>
      </w:r>
      <w:r w:rsidRPr="00894F81">
        <w:rPr>
          <w:rFonts w:ascii="华文宋体" w:eastAsia="华文宋体" w:hAnsi="华文宋体" w:hint="eastAsia"/>
          <w:sz w:val="22"/>
          <w:vertAlign w:val="subscript"/>
        </w:rPr>
        <w:t>T</w:t>
      </w:r>
      <w:r w:rsidRPr="00894F81">
        <w:rPr>
          <w:rFonts w:ascii="华文宋体" w:eastAsia="华文宋体" w:hAnsi="华文宋体" w:hint="eastAsia"/>
          <w:sz w:val="22"/>
        </w:rPr>
        <w:t>-K,</w:t>
      </w:r>
      <w:r w:rsidR="00195652" w:rsidRPr="00894F81">
        <w:rPr>
          <w:rFonts w:ascii="华文宋体" w:eastAsia="华文宋体" w:hAnsi="华文宋体"/>
          <w:sz w:val="22"/>
        </w:rPr>
        <w:t xml:space="preserve"> </w:t>
      </w:r>
      <w:r w:rsidRPr="00894F81">
        <w:rPr>
          <w:rFonts w:ascii="华文宋体" w:eastAsia="华文宋体" w:hAnsi="华文宋体" w:hint="eastAsia"/>
          <w:sz w:val="22"/>
        </w:rPr>
        <w:t>0)-c= max(70-50,</w:t>
      </w:r>
      <w:r w:rsidR="00195652" w:rsidRPr="00894F81">
        <w:rPr>
          <w:rFonts w:ascii="华文宋体" w:eastAsia="华文宋体" w:hAnsi="华文宋体"/>
          <w:sz w:val="22"/>
        </w:rPr>
        <w:t xml:space="preserve"> </w:t>
      </w:r>
      <w:r w:rsidRPr="00894F81">
        <w:rPr>
          <w:rFonts w:ascii="华文宋体" w:eastAsia="华文宋体" w:hAnsi="华文宋体" w:hint="eastAsia"/>
          <w:sz w:val="22"/>
        </w:rPr>
        <w:t>0)-5=15</w:t>
      </w:r>
    </w:p>
    <w:p w14:paraId="7475AD73" w14:textId="05C16D82" w:rsidR="005B068B" w:rsidRPr="00894F81" w:rsidRDefault="005B068B" w:rsidP="005B068B">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看跌期权净收益=max(K-S</w:t>
      </w:r>
      <w:r w:rsidRPr="00894F81">
        <w:rPr>
          <w:rFonts w:ascii="华文宋体" w:eastAsia="华文宋体" w:hAnsi="华文宋体" w:hint="eastAsia"/>
          <w:sz w:val="22"/>
          <w:vertAlign w:val="subscript"/>
        </w:rPr>
        <w:t>T</w:t>
      </w:r>
      <w:r w:rsidRPr="00894F81">
        <w:rPr>
          <w:rFonts w:ascii="华文宋体" w:eastAsia="华文宋体" w:hAnsi="华文宋体" w:hint="eastAsia"/>
          <w:sz w:val="22"/>
        </w:rPr>
        <w:t>,</w:t>
      </w:r>
      <w:r w:rsidR="00195652" w:rsidRPr="00894F81">
        <w:rPr>
          <w:rFonts w:ascii="华文宋体" w:eastAsia="华文宋体" w:hAnsi="华文宋体"/>
          <w:sz w:val="22"/>
        </w:rPr>
        <w:t xml:space="preserve"> </w:t>
      </w:r>
      <w:r w:rsidRPr="00894F81">
        <w:rPr>
          <w:rFonts w:ascii="华文宋体" w:eastAsia="华文宋体" w:hAnsi="华文宋体" w:hint="eastAsia"/>
          <w:sz w:val="22"/>
        </w:rPr>
        <w:t>0)-p= max(30-70,</w:t>
      </w:r>
      <w:r w:rsidR="00195652" w:rsidRPr="00894F81">
        <w:rPr>
          <w:rFonts w:ascii="华文宋体" w:eastAsia="华文宋体" w:hAnsi="华文宋体"/>
          <w:sz w:val="22"/>
        </w:rPr>
        <w:t xml:space="preserve"> </w:t>
      </w:r>
      <w:r w:rsidRPr="00894F81">
        <w:rPr>
          <w:rFonts w:ascii="华文宋体" w:eastAsia="华文宋体" w:hAnsi="华文宋体" w:hint="eastAsia"/>
          <w:sz w:val="22"/>
        </w:rPr>
        <w:t>0)-1=-1</w:t>
      </w:r>
    </w:p>
    <w:p w14:paraId="3A0863E3" w14:textId="0E14E7AA" w:rsidR="00D679B0" w:rsidRPr="00894F81" w:rsidRDefault="005B068B" w:rsidP="00AA2D04">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总的净收益=15-1=14</w:t>
      </w:r>
      <w:r w:rsidR="00412931" w:rsidRPr="00894F81">
        <w:rPr>
          <w:rFonts w:ascii="华文宋体" w:eastAsia="华文宋体" w:hAnsi="华文宋体" w:hint="eastAsia"/>
          <w:sz w:val="22"/>
        </w:rPr>
        <w:t>元。</w:t>
      </w:r>
    </w:p>
    <w:p w14:paraId="6A304489" w14:textId="77777777" w:rsidR="003C7510" w:rsidRPr="00894F81" w:rsidRDefault="003C7510" w:rsidP="00AA2D04">
      <w:pPr>
        <w:pStyle w:val="aa"/>
        <w:tabs>
          <w:tab w:val="left" w:pos="312"/>
        </w:tabs>
        <w:spacing w:line="360" w:lineRule="auto"/>
        <w:ind w:firstLineChars="0"/>
        <w:rPr>
          <w:rFonts w:ascii="华文宋体" w:eastAsia="华文宋体" w:hAnsi="华文宋体" w:hint="eastAsia"/>
          <w:sz w:val="22"/>
        </w:rPr>
      </w:pPr>
    </w:p>
    <w:p w14:paraId="6EECCB90" w14:textId="647C8164" w:rsidR="00D679B0" w:rsidRPr="00894F81" w:rsidRDefault="00D679B0" w:rsidP="005D0818">
      <w:pPr>
        <w:tabs>
          <w:tab w:val="left" w:pos="312"/>
        </w:tabs>
        <w:rPr>
          <w:rFonts w:ascii="华文宋体" w:eastAsia="华文宋体" w:hAnsi="华文宋体" w:hint="eastAsia"/>
          <w:sz w:val="22"/>
        </w:rPr>
      </w:pPr>
      <w:r w:rsidRPr="00894F81">
        <w:rPr>
          <w:rFonts w:ascii="华文宋体" w:eastAsia="华文宋体" w:hAnsi="华文宋体" w:hint="eastAsia"/>
          <w:sz w:val="22"/>
        </w:rPr>
        <w:t>2、假设某股票目前价格为100元，年底执行价格为100元，该股票的期权价格为10元</w:t>
      </w:r>
      <w:r w:rsidR="00EA2454" w:rsidRPr="00894F81">
        <w:rPr>
          <w:rFonts w:ascii="华文宋体" w:eastAsia="华文宋体" w:hAnsi="华文宋体" w:hint="eastAsia"/>
          <w:sz w:val="22"/>
        </w:rPr>
        <w:t>。你有10万元进行投资，如果年底价格为130元，</w:t>
      </w:r>
      <w:r w:rsidR="00DD162D" w:rsidRPr="00894F81">
        <w:rPr>
          <w:rFonts w:ascii="华文宋体" w:eastAsia="华文宋体" w:hAnsi="华文宋体" w:hint="eastAsia"/>
          <w:sz w:val="22"/>
        </w:rPr>
        <w:t>则</w:t>
      </w:r>
      <w:r w:rsidR="00EA2454" w:rsidRPr="00894F81">
        <w:rPr>
          <w:rFonts w:ascii="华文宋体" w:eastAsia="华文宋体" w:hAnsi="华文宋体" w:hint="eastAsia"/>
          <w:sz w:val="22"/>
        </w:rPr>
        <w:t>你全部投资</w:t>
      </w:r>
      <w:r w:rsidR="00CB3881" w:rsidRPr="00894F81">
        <w:rPr>
          <w:rFonts w:ascii="华文宋体" w:eastAsia="华文宋体" w:hAnsi="华文宋体" w:hint="eastAsia"/>
          <w:sz w:val="22"/>
        </w:rPr>
        <w:t>于</w:t>
      </w:r>
      <w:r w:rsidR="00EA2454" w:rsidRPr="00894F81">
        <w:rPr>
          <w:rFonts w:ascii="华文宋体" w:eastAsia="华文宋体" w:hAnsi="华文宋体" w:hint="eastAsia"/>
          <w:sz w:val="22"/>
        </w:rPr>
        <w:t>股票与全部投资于期权</w:t>
      </w:r>
      <w:r w:rsidR="00DD162D" w:rsidRPr="00894F81">
        <w:rPr>
          <w:rFonts w:ascii="华文宋体" w:eastAsia="华文宋体" w:hAnsi="华文宋体" w:hint="eastAsia"/>
          <w:sz w:val="22"/>
        </w:rPr>
        <w:t>这</w:t>
      </w:r>
      <w:r w:rsidR="00EA2454" w:rsidRPr="00894F81">
        <w:rPr>
          <w:rFonts w:ascii="华文宋体" w:eastAsia="华文宋体" w:hAnsi="华文宋体" w:hint="eastAsia"/>
          <w:sz w:val="22"/>
        </w:rPr>
        <w:t>两种投资策略的收益率分别是多少？</w:t>
      </w:r>
      <w:r w:rsidR="00F405E8" w:rsidRPr="00894F81">
        <w:rPr>
          <w:rFonts w:ascii="华文宋体" w:eastAsia="华文宋体" w:hAnsi="华文宋体" w:hint="eastAsia"/>
          <w:sz w:val="22"/>
        </w:rPr>
        <w:t>(5分)</w:t>
      </w:r>
    </w:p>
    <w:p w14:paraId="3E919883" w14:textId="77777777" w:rsidR="00E14F68" w:rsidRPr="00894F81" w:rsidRDefault="00CB3881" w:rsidP="005D0818">
      <w:pPr>
        <w:tabs>
          <w:tab w:val="left" w:pos="312"/>
        </w:tabs>
        <w:rPr>
          <w:rFonts w:ascii="华文宋体" w:eastAsia="华文宋体" w:hAnsi="华文宋体" w:hint="eastAsia"/>
          <w:b/>
          <w:bCs/>
          <w:sz w:val="22"/>
        </w:rPr>
      </w:pPr>
      <w:r w:rsidRPr="00894F81">
        <w:rPr>
          <w:rFonts w:ascii="华文宋体" w:eastAsia="华文宋体" w:hAnsi="华文宋体" w:hint="eastAsia"/>
          <w:b/>
          <w:bCs/>
          <w:sz w:val="22"/>
        </w:rPr>
        <w:t>解：</w:t>
      </w:r>
    </w:p>
    <w:p w14:paraId="2B0249FE" w14:textId="7294A03F" w:rsidR="00DD162D" w:rsidRPr="00894F81" w:rsidRDefault="00CB3881" w:rsidP="005D0818">
      <w:pPr>
        <w:tabs>
          <w:tab w:val="left" w:pos="312"/>
        </w:tabs>
        <w:rPr>
          <w:sz w:val="20"/>
          <w:szCs w:val="21"/>
        </w:rPr>
      </w:pPr>
      <w:r w:rsidRPr="00894F81">
        <w:rPr>
          <w:rFonts w:ascii="华文宋体" w:eastAsia="华文宋体" w:hAnsi="华文宋体" w:hint="eastAsia"/>
          <w:sz w:val="22"/>
        </w:rPr>
        <w:t>（1）全部投资于股票：</w:t>
      </w:r>
      <w:r w:rsidRPr="00894F81">
        <w:rPr>
          <w:position w:val="-30"/>
          <w:sz w:val="20"/>
          <w:szCs w:val="21"/>
        </w:rPr>
        <w:object w:dxaOrig="2940" w:dyaOrig="680" w14:anchorId="705C0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34pt" o:ole="">
            <v:imagedata r:id="rId9" o:title=""/>
          </v:shape>
          <o:OLEObject Type="Embed" ProgID="Equation.DSMT4" ShapeID="_x0000_i1025" DrawAspect="Content" ObjectID="_1795555645" r:id="rId10"/>
        </w:object>
      </w:r>
    </w:p>
    <w:p w14:paraId="757DF07C" w14:textId="0340050C" w:rsidR="00CB3881" w:rsidRPr="00894F81" w:rsidRDefault="00CB3881" w:rsidP="005D0818">
      <w:pPr>
        <w:tabs>
          <w:tab w:val="left" w:pos="312"/>
        </w:tabs>
        <w:rPr>
          <w:position w:val="-24"/>
          <w:sz w:val="20"/>
          <w:szCs w:val="21"/>
        </w:rPr>
      </w:pPr>
      <w:r w:rsidRPr="00894F81">
        <w:rPr>
          <w:rFonts w:ascii="华文宋体" w:eastAsia="华文宋体" w:hAnsi="华文宋体" w:hint="eastAsia"/>
          <w:sz w:val="22"/>
        </w:rPr>
        <w:t>（2）全部投资于期权：</w:t>
      </w:r>
      <w:r w:rsidR="00D462DD" w:rsidRPr="00894F81">
        <w:rPr>
          <w:position w:val="-24"/>
          <w:sz w:val="20"/>
          <w:szCs w:val="21"/>
        </w:rPr>
        <w:object w:dxaOrig="4640" w:dyaOrig="620" w14:anchorId="3E58FB70">
          <v:shape id="_x0000_i1026" type="#_x0000_t75" style="width:232pt;height:31pt" o:ole="">
            <v:imagedata r:id="rId11" o:title=""/>
          </v:shape>
          <o:OLEObject Type="Embed" ProgID="Equation.DSMT4" ShapeID="_x0000_i1026" DrawAspect="Content" ObjectID="_1795555646" r:id="rId12"/>
        </w:object>
      </w:r>
    </w:p>
    <w:p w14:paraId="47C1400B" w14:textId="247CFE30" w:rsidR="003C7510" w:rsidRPr="00894F81" w:rsidRDefault="003C7510" w:rsidP="005D0818">
      <w:pPr>
        <w:tabs>
          <w:tab w:val="left" w:pos="312"/>
        </w:tabs>
        <w:rPr>
          <w:sz w:val="22"/>
          <w:szCs w:val="21"/>
        </w:rPr>
      </w:pPr>
      <w:r w:rsidRPr="00894F81">
        <w:rPr>
          <w:rFonts w:hint="eastAsia"/>
          <w:position w:val="-24"/>
          <w:sz w:val="22"/>
          <w:szCs w:val="21"/>
        </w:rPr>
        <w:t>可见投资于期权在获利时有更大的收益率。</w:t>
      </w:r>
    </w:p>
    <w:p w14:paraId="4A0E51E2" w14:textId="77777777" w:rsidR="00D462DD" w:rsidRPr="00894F81" w:rsidRDefault="00D462DD" w:rsidP="005D0818">
      <w:pPr>
        <w:tabs>
          <w:tab w:val="left" w:pos="312"/>
        </w:tabs>
        <w:rPr>
          <w:rFonts w:ascii="华文宋体" w:eastAsia="华文宋体" w:hAnsi="华文宋体" w:hint="eastAsia"/>
          <w:sz w:val="22"/>
        </w:rPr>
      </w:pPr>
    </w:p>
    <w:p w14:paraId="49EE2069" w14:textId="7903F8D1" w:rsidR="000F32AD" w:rsidRPr="00DE0989" w:rsidRDefault="00EA2454" w:rsidP="005D0818">
      <w:pPr>
        <w:tabs>
          <w:tab w:val="left" w:pos="312"/>
        </w:tabs>
        <w:rPr>
          <w:rFonts w:ascii="华文宋体" w:eastAsia="华文宋体" w:hAnsi="华文宋体" w:hint="eastAsia"/>
          <w:b/>
          <w:bCs/>
          <w:color w:val="00B050"/>
          <w:sz w:val="22"/>
        </w:rPr>
      </w:pPr>
      <w:r w:rsidRPr="00DE0989">
        <w:rPr>
          <w:rFonts w:ascii="华文宋体" w:eastAsia="华文宋体" w:hAnsi="华文宋体" w:hint="eastAsia"/>
          <w:b/>
          <w:bCs/>
          <w:color w:val="00B050"/>
          <w:sz w:val="22"/>
        </w:rPr>
        <w:t>3</w:t>
      </w:r>
      <w:r w:rsidR="005D0818" w:rsidRPr="00DE0989">
        <w:rPr>
          <w:rFonts w:ascii="华文宋体" w:eastAsia="华文宋体" w:hAnsi="华文宋体" w:hint="eastAsia"/>
          <w:b/>
          <w:bCs/>
          <w:color w:val="00B050"/>
          <w:sz w:val="22"/>
        </w:rPr>
        <w:t>、</w:t>
      </w:r>
      <w:r w:rsidR="005D0818" w:rsidRPr="00DE0989">
        <w:rPr>
          <w:rFonts w:ascii="华文宋体" w:eastAsia="华文宋体" w:hAnsi="华文宋体" w:hint="eastAsia"/>
          <w:color w:val="00B050"/>
          <w:sz w:val="22"/>
        </w:rPr>
        <w:t>某股票现价30元，预计6月后可能上涨30%，也可能跌30%。半年期无风险利率为1.5%</w:t>
      </w:r>
      <w:r w:rsidR="000F32AD" w:rsidRPr="00DE0989">
        <w:rPr>
          <w:rFonts w:ascii="华文宋体" w:eastAsia="华文宋体" w:hAnsi="华文宋体" w:hint="eastAsia"/>
          <w:color w:val="00B050"/>
          <w:sz w:val="22"/>
        </w:rPr>
        <w:t>。问题：以该股票为基础资产，6月后到期，执行价格为</w:t>
      </w:r>
      <w:r w:rsidR="000F32AD" w:rsidRPr="00DE0989">
        <w:rPr>
          <w:rFonts w:ascii="华文宋体" w:eastAsia="华文宋体" w:hAnsi="华文宋体"/>
          <w:color w:val="00B050"/>
          <w:sz w:val="22"/>
        </w:rPr>
        <w:t>32</w:t>
      </w:r>
      <w:r w:rsidR="000F32AD" w:rsidRPr="00DE0989">
        <w:rPr>
          <w:rFonts w:ascii="华文宋体" w:eastAsia="华文宋体" w:hAnsi="华文宋体" w:hint="eastAsia"/>
          <w:color w:val="00B050"/>
          <w:sz w:val="22"/>
        </w:rPr>
        <w:t>元的欧式看涨期权价值是多少？（10分）</w:t>
      </w:r>
    </w:p>
    <w:p w14:paraId="137D84A9" w14:textId="77777777" w:rsidR="00CE5E74" w:rsidRPr="000F32AD" w:rsidRDefault="00CB3881" w:rsidP="000F32AD">
      <w:pPr>
        <w:tabs>
          <w:tab w:val="left" w:pos="312"/>
        </w:tabs>
        <w:rPr>
          <w:rFonts w:ascii="华文宋体" w:eastAsia="华文宋体" w:hAnsi="华文宋体" w:hint="eastAsia"/>
          <w:sz w:val="22"/>
        </w:rPr>
      </w:pPr>
      <w:r w:rsidRPr="000F32AD">
        <w:rPr>
          <w:rFonts w:ascii="华文宋体" w:eastAsia="华文宋体" w:hAnsi="华文宋体" w:hint="eastAsia"/>
          <w:b/>
          <w:bCs/>
          <w:sz w:val="22"/>
        </w:rPr>
        <w:t>解：</w:t>
      </w:r>
      <w:r w:rsidRPr="000F32AD">
        <w:rPr>
          <w:rFonts w:ascii="华文宋体" w:eastAsia="华文宋体" w:hAnsi="华文宋体" w:hint="eastAsia"/>
          <w:sz w:val="22"/>
        </w:rPr>
        <w:t>（1） 复制方法：</w:t>
      </w:r>
    </w:p>
    <w:p w14:paraId="56AA2000" w14:textId="12EFC5A2" w:rsidR="00CB3881" w:rsidRPr="00894F81" w:rsidRDefault="00CB3881" w:rsidP="00CE5E74">
      <w:pPr>
        <w:pStyle w:val="aa"/>
        <w:tabs>
          <w:tab w:val="left" w:pos="312"/>
        </w:tabs>
        <w:ind w:left="420" w:firstLineChars="0" w:firstLine="0"/>
        <w:rPr>
          <w:rFonts w:ascii="华文宋体" w:eastAsia="华文宋体" w:hAnsi="华文宋体" w:hint="eastAsia"/>
          <w:sz w:val="22"/>
        </w:rPr>
      </w:pPr>
      <w:r w:rsidRPr="00894F81">
        <w:rPr>
          <w:rFonts w:ascii="华文宋体" w:eastAsia="华文宋体" w:hAnsi="华文宋体"/>
          <w:noProof/>
          <w:sz w:val="20"/>
          <w:szCs w:val="21"/>
        </w:rPr>
        <w:lastRenderedPageBreak/>
        <w:drawing>
          <wp:inline distT="0" distB="0" distL="0" distR="0" wp14:anchorId="25F2C0CA" wp14:editId="51DDDF02">
            <wp:extent cx="5086350" cy="17018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5875" cy="1704987"/>
                    </a:xfrm>
                    <a:prstGeom prst="rect">
                      <a:avLst/>
                    </a:prstGeom>
                    <a:noFill/>
                    <a:ln>
                      <a:noFill/>
                    </a:ln>
                  </pic:spPr>
                </pic:pic>
              </a:graphicData>
            </a:graphic>
          </wp:inline>
        </w:drawing>
      </w:r>
    </w:p>
    <w:p w14:paraId="579A8800" w14:textId="739A11AE" w:rsidR="00CB3881" w:rsidRPr="00894F81" w:rsidRDefault="000A1289" w:rsidP="00CB3881">
      <w:pPr>
        <w:pStyle w:val="aa"/>
        <w:tabs>
          <w:tab w:val="left" w:pos="312"/>
        </w:tabs>
        <w:spacing w:line="360" w:lineRule="auto"/>
        <w:ind w:firstLineChars="0"/>
        <w:rPr>
          <w:rFonts w:ascii="华文宋体" w:eastAsia="华文宋体" w:hAnsi="华文宋体" w:hint="eastAsia"/>
          <w:sz w:val="22"/>
        </w:rPr>
      </w:pPr>
      <w:r>
        <w:rPr>
          <w:rFonts w:ascii="华文宋体" w:eastAsia="华文宋体" w:hAnsi="华文宋体" w:hint="eastAsia"/>
          <w:sz w:val="22"/>
        </w:rPr>
        <w:t>期初</w:t>
      </w:r>
      <w:r w:rsidR="00E14F68" w:rsidRPr="00894F81">
        <w:rPr>
          <w:rFonts w:ascii="华文宋体" w:eastAsia="华文宋体" w:hAnsi="华文宋体" w:hint="eastAsia"/>
          <w:sz w:val="22"/>
        </w:rPr>
        <w:t>用</w:t>
      </w:r>
      <m:oMath>
        <m:r>
          <w:rPr>
            <w:rFonts w:ascii="Cambria Math" w:eastAsia="华文宋体" w:hAnsi="Cambria Math"/>
            <w:sz w:val="22"/>
          </w:rPr>
          <m:t>x</m:t>
        </m:r>
      </m:oMath>
      <w:r w:rsidR="00E14F68" w:rsidRPr="00894F81">
        <w:rPr>
          <w:rFonts w:ascii="华文宋体" w:eastAsia="华文宋体" w:hAnsi="华文宋体" w:hint="eastAsia"/>
          <w:sz w:val="22"/>
        </w:rPr>
        <w:t>份股票和</w:t>
      </w:r>
      <w:r>
        <w:rPr>
          <w:rFonts w:ascii="华文宋体" w:eastAsia="华文宋体" w:hAnsi="华文宋体" w:hint="eastAsia"/>
          <w:sz w:val="22"/>
        </w:rPr>
        <w:t>数量为</w:t>
      </w:r>
      <m:oMath>
        <m:f>
          <m:fPr>
            <m:ctrlPr>
              <w:rPr>
                <w:rFonts w:ascii="Cambria Math" w:eastAsia="华文宋体" w:hAnsi="Cambria Math"/>
                <w:i/>
                <w:sz w:val="22"/>
              </w:rPr>
            </m:ctrlPr>
          </m:fPr>
          <m:num>
            <m:r>
              <w:rPr>
                <w:rFonts w:ascii="Cambria Math" w:eastAsia="华文宋体" w:hAnsi="Cambria Math"/>
                <w:sz w:val="22"/>
              </w:rPr>
              <m:t>y</m:t>
            </m:r>
          </m:num>
          <m:den>
            <m:r>
              <w:rPr>
                <w:rFonts w:ascii="Cambria Math" w:eastAsia="华文宋体" w:hAnsi="Cambria Math"/>
                <w:sz w:val="22"/>
              </w:rPr>
              <m:t>1+1.5%</m:t>
            </m:r>
          </m:den>
        </m:f>
      </m:oMath>
      <w:r w:rsidR="00E14F68" w:rsidRPr="00894F81">
        <w:rPr>
          <w:rFonts w:ascii="华文宋体" w:eastAsia="华文宋体" w:hAnsi="华文宋体" w:hint="eastAsia"/>
          <w:sz w:val="22"/>
        </w:rPr>
        <w:t>的银行借款去复制该期权的期末</w:t>
      </w:r>
      <w:r w:rsidR="00A81C42">
        <w:rPr>
          <w:rFonts w:ascii="华文宋体" w:eastAsia="华文宋体" w:hAnsi="华文宋体" w:hint="eastAsia"/>
          <w:sz w:val="22"/>
        </w:rPr>
        <w:t>价值</w:t>
      </w:r>
      <w:r w:rsidR="00E14F68" w:rsidRPr="00894F81">
        <w:rPr>
          <w:rFonts w:ascii="华文宋体" w:eastAsia="华文宋体" w:hAnsi="华文宋体" w:hint="eastAsia"/>
          <w:sz w:val="22"/>
        </w:rPr>
        <w:t>，方程</w:t>
      </w:r>
      <w:r w:rsidR="00CB3881" w:rsidRPr="00894F81">
        <w:rPr>
          <w:rFonts w:ascii="华文宋体" w:eastAsia="华文宋体" w:hAnsi="华文宋体" w:hint="eastAsia"/>
          <w:sz w:val="22"/>
        </w:rPr>
        <w:t>组</w:t>
      </w:r>
      <w:r w:rsidR="00BD08E9">
        <w:rPr>
          <w:rFonts w:ascii="华文宋体" w:eastAsia="华文宋体" w:hAnsi="华文宋体" w:hint="eastAsia"/>
          <w:sz w:val="22"/>
        </w:rPr>
        <w:t>须满足</w:t>
      </w:r>
      <w:r w:rsidR="00CB3881" w:rsidRPr="00894F81">
        <w:rPr>
          <w:rFonts w:ascii="华文宋体" w:eastAsia="华文宋体" w:hAnsi="华文宋体" w:hint="eastAsia"/>
          <w:sz w:val="22"/>
        </w:rPr>
        <w:t>：</w:t>
      </w:r>
    </w:p>
    <w:p w14:paraId="5E604655" w14:textId="48BBEBB3" w:rsidR="00CB3881" w:rsidRPr="00894F81" w:rsidRDefault="00000000" w:rsidP="00CB3881">
      <w:pPr>
        <w:pStyle w:val="aa"/>
        <w:tabs>
          <w:tab w:val="left" w:pos="312"/>
        </w:tabs>
        <w:spacing w:line="360" w:lineRule="auto"/>
        <w:ind w:firstLineChars="0"/>
        <w:rPr>
          <w:rFonts w:ascii="华文宋体" w:eastAsia="华文宋体" w:hAnsi="华文宋体" w:hint="eastAsia"/>
          <w:sz w:val="22"/>
        </w:rPr>
      </w:pPr>
      <m:oMathPara>
        <m:oMath>
          <m:d>
            <m:dPr>
              <m:begChr m:val="{"/>
              <m:endChr m:val=""/>
              <m:ctrlPr>
                <w:rPr>
                  <w:rFonts w:ascii="Cambria Math" w:eastAsia="华文宋体" w:hAnsi="Cambria Math"/>
                  <w:sz w:val="22"/>
                </w:rPr>
              </m:ctrlPr>
            </m:dPr>
            <m:e>
              <m:eqArr>
                <m:eqArrPr>
                  <m:ctrlPr>
                    <w:rPr>
                      <w:rFonts w:ascii="Cambria Math" w:eastAsia="华文宋体" w:hAnsi="Cambria Math"/>
                      <w:sz w:val="22"/>
                    </w:rPr>
                  </m:ctrlPr>
                </m:eqArrPr>
                <m:e>
                  <m:r>
                    <w:rPr>
                      <w:rFonts w:ascii="Cambria Math" w:eastAsia="华文宋体" w:hAnsi="Cambria Math"/>
                      <w:sz w:val="22"/>
                    </w:rPr>
                    <m:t>x</m:t>
                  </m:r>
                  <m:r>
                    <m:rPr>
                      <m:sty m:val="p"/>
                    </m:rPr>
                    <w:rPr>
                      <w:rFonts w:ascii="MS Mincho" w:eastAsia="MS Mincho" w:hAnsi="MS Mincho" w:cs="MS Mincho" w:hint="eastAsia"/>
                      <w:sz w:val="22"/>
                    </w:rPr>
                    <m:t>*</m:t>
                  </m:r>
                  <m:r>
                    <m:rPr>
                      <m:sty m:val="p"/>
                    </m:rPr>
                    <w:rPr>
                      <w:rFonts w:ascii="Cambria Math" w:eastAsia="华文宋体" w:hAnsi="Cambria Math"/>
                      <w:sz w:val="22"/>
                    </w:rPr>
                    <m:t>39-</m:t>
                  </m:r>
                  <m:r>
                    <w:rPr>
                      <w:rFonts w:ascii="Cambria Math" w:eastAsia="华文宋体" w:hAnsi="Cambria Math"/>
                      <w:sz w:val="22"/>
                    </w:rPr>
                    <m:t>y</m:t>
                  </m:r>
                  <m:r>
                    <m:rPr>
                      <m:sty m:val="p"/>
                    </m:rPr>
                    <w:rPr>
                      <w:rFonts w:ascii="Cambria Math" w:eastAsia="华文宋体" w:hAnsi="Cambria Math"/>
                      <w:sz w:val="22"/>
                    </w:rPr>
                    <m:t>=7</m:t>
                  </m:r>
                </m:e>
                <m:e>
                  <m:r>
                    <w:rPr>
                      <w:rFonts w:ascii="Cambria Math" w:eastAsia="华文宋体" w:hAnsi="Cambria Math"/>
                      <w:sz w:val="22"/>
                    </w:rPr>
                    <m:t>x</m:t>
                  </m:r>
                  <m:r>
                    <m:rPr>
                      <m:sty m:val="p"/>
                    </m:rPr>
                    <w:rPr>
                      <w:rFonts w:ascii="MS Mincho" w:eastAsia="MS Mincho" w:hAnsi="MS Mincho" w:cs="MS Mincho" w:hint="eastAsia"/>
                      <w:sz w:val="22"/>
                    </w:rPr>
                    <m:t>*</m:t>
                  </m:r>
                  <m:r>
                    <m:rPr>
                      <m:sty m:val="p"/>
                    </m:rPr>
                    <w:rPr>
                      <w:rFonts w:ascii="Cambria Math" w:eastAsia="MS Mincho" w:hAnsi="MS Mincho" w:cs="MS Mincho"/>
                      <w:sz w:val="22"/>
                    </w:rPr>
                    <m:t>21</m:t>
                  </m:r>
                  <m:r>
                    <m:rPr>
                      <m:sty m:val="p"/>
                    </m:rPr>
                    <w:rPr>
                      <w:rFonts w:ascii="Cambria Math" w:eastAsia="MS Mincho" w:hAnsi="MS Mincho" w:cs="MS Mincho"/>
                      <w:sz w:val="22"/>
                    </w:rPr>
                    <m:t>-</m:t>
                  </m:r>
                  <m:r>
                    <w:rPr>
                      <w:rFonts w:ascii="Cambria Math" w:eastAsia="华文宋体" w:hAnsi="Cambria Math"/>
                      <w:sz w:val="22"/>
                    </w:rPr>
                    <m:t>y</m:t>
                  </m:r>
                  <m:r>
                    <m:rPr>
                      <m:sty m:val="p"/>
                    </m:rPr>
                    <w:rPr>
                      <w:rFonts w:ascii="Cambria Math" w:eastAsia="华文宋体" w:hAnsi="Cambria Math"/>
                      <w:sz w:val="22"/>
                    </w:rPr>
                    <m:t xml:space="preserve">=0 </m:t>
                  </m:r>
                </m:e>
              </m:eqArr>
            </m:e>
          </m:d>
        </m:oMath>
      </m:oMathPara>
    </w:p>
    <w:p w14:paraId="2E771F05" w14:textId="62A3FCB2"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解得</w:t>
      </w:r>
      <m:oMath>
        <m:r>
          <w:rPr>
            <w:rFonts w:ascii="Cambria Math" w:eastAsia="华文宋体" w:hAnsi="Cambria Math"/>
            <w:sz w:val="22"/>
          </w:rPr>
          <m:t>x=</m:t>
        </m:r>
        <m:f>
          <m:fPr>
            <m:ctrlPr>
              <w:rPr>
                <w:rFonts w:ascii="Cambria Math" w:eastAsia="华文宋体" w:hAnsi="Cambria Math"/>
                <w:i/>
                <w:sz w:val="22"/>
              </w:rPr>
            </m:ctrlPr>
          </m:fPr>
          <m:num>
            <m:r>
              <w:rPr>
                <w:rFonts w:ascii="Cambria Math" w:eastAsia="华文宋体" w:hAnsi="Cambria Math"/>
                <w:sz w:val="22"/>
              </w:rPr>
              <m:t>7</m:t>
            </m:r>
          </m:num>
          <m:den>
            <m:r>
              <w:rPr>
                <w:rFonts w:ascii="Cambria Math" w:eastAsia="华文宋体" w:hAnsi="Cambria Math"/>
                <w:sz w:val="22"/>
              </w:rPr>
              <m:t>18</m:t>
            </m:r>
          </m:den>
        </m:f>
        <m:r>
          <w:rPr>
            <w:rFonts w:ascii="Cambria Math" w:eastAsia="华文宋体" w:hAnsi="Cambria Math" w:hint="eastAsia"/>
            <w:sz w:val="22"/>
          </w:rPr>
          <m:t>=</m:t>
        </m:r>
        <m:r>
          <w:rPr>
            <w:rFonts w:ascii="Cambria Math" w:eastAsia="华文宋体" w:hAnsi="Cambria Math"/>
            <w:sz w:val="22"/>
          </w:rPr>
          <m:t>0.389</m:t>
        </m:r>
      </m:oMath>
      <w:r w:rsidR="000A1289" w:rsidRPr="00894F81">
        <w:rPr>
          <w:rFonts w:ascii="华文宋体" w:eastAsia="华文宋体" w:hAnsi="华文宋体" w:hint="eastAsia"/>
          <w:sz w:val="22"/>
        </w:rPr>
        <w:t xml:space="preserve"> </w:t>
      </w:r>
      <w:r w:rsidRPr="00894F81">
        <w:rPr>
          <w:rFonts w:ascii="华文宋体" w:eastAsia="华文宋体" w:hAnsi="华文宋体" w:hint="eastAsia"/>
          <w:sz w:val="22"/>
        </w:rPr>
        <w:t>，</w:t>
      </w:r>
      <m:oMath>
        <m:r>
          <w:rPr>
            <w:rFonts w:ascii="Cambria Math" w:eastAsia="华文宋体" w:hAnsi="Cambria Math"/>
            <w:sz w:val="22"/>
          </w:rPr>
          <m:t>y</m:t>
        </m:r>
        <m:r>
          <w:rPr>
            <w:rFonts w:ascii="Cambria Math" w:eastAsia="华文宋体" w:hAnsi="Cambria Math" w:hint="eastAsia"/>
            <w:sz w:val="22"/>
          </w:rPr>
          <m:t>=</m:t>
        </m:r>
        <m:r>
          <w:rPr>
            <w:rFonts w:ascii="Cambria Math" w:eastAsia="华文宋体" w:hAnsi="Cambria Math"/>
            <w:sz w:val="22"/>
          </w:rPr>
          <m:t>21</m:t>
        </m:r>
        <m:r>
          <w:rPr>
            <w:rFonts w:ascii="MS Mincho" w:eastAsia="MS Mincho" w:hAnsi="MS Mincho" w:cs="MS Mincho" w:hint="eastAsia"/>
            <w:sz w:val="22"/>
          </w:rPr>
          <m:t>*</m:t>
        </m:r>
        <m:f>
          <m:fPr>
            <m:ctrlPr>
              <w:rPr>
                <w:rFonts w:ascii="Cambria Math" w:eastAsia="华文宋体" w:hAnsi="Cambria Math"/>
                <w:i/>
                <w:sz w:val="22"/>
              </w:rPr>
            </m:ctrlPr>
          </m:fPr>
          <m:num>
            <m:r>
              <w:rPr>
                <w:rFonts w:ascii="Cambria Math" w:eastAsia="华文宋体" w:hAnsi="Cambria Math"/>
                <w:sz w:val="22"/>
              </w:rPr>
              <m:t>7</m:t>
            </m:r>
          </m:num>
          <m:den>
            <m:r>
              <w:rPr>
                <w:rFonts w:ascii="Cambria Math" w:eastAsia="华文宋体" w:hAnsi="Cambria Math"/>
                <w:sz w:val="22"/>
              </w:rPr>
              <m:t>18</m:t>
            </m:r>
          </m:den>
        </m:f>
        <m:r>
          <w:rPr>
            <w:rFonts w:ascii="Cambria Math" w:eastAsia="华文宋体" w:hAnsi="Cambria Math" w:hint="eastAsia"/>
            <w:sz w:val="22"/>
          </w:rPr>
          <m:t>=</m:t>
        </m:r>
        <m:f>
          <m:fPr>
            <m:ctrlPr>
              <w:rPr>
                <w:rFonts w:ascii="Cambria Math" w:eastAsia="华文宋体" w:hAnsi="Cambria Math"/>
                <w:i/>
                <w:sz w:val="22"/>
              </w:rPr>
            </m:ctrlPr>
          </m:fPr>
          <m:num>
            <m:r>
              <w:rPr>
                <w:rFonts w:ascii="Cambria Math" w:eastAsia="华文宋体" w:hAnsi="Cambria Math"/>
                <w:sz w:val="22"/>
              </w:rPr>
              <m:t>147</m:t>
            </m:r>
          </m:num>
          <m:den>
            <m:r>
              <w:rPr>
                <w:rFonts w:ascii="Cambria Math" w:eastAsia="华文宋体" w:hAnsi="Cambria Math"/>
                <w:sz w:val="22"/>
              </w:rPr>
              <m:t>18</m:t>
            </m:r>
          </m:den>
        </m:f>
        <m:r>
          <w:rPr>
            <w:rFonts w:ascii="Cambria Math" w:eastAsia="华文宋体" w:hAnsi="Cambria Math" w:hint="eastAsia"/>
            <w:sz w:val="22"/>
          </w:rPr>
          <m:t>=</m:t>
        </m:r>
        <m:r>
          <w:rPr>
            <w:rFonts w:ascii="Cambria Math" w:eastAsia="华文宋体" w:hAnsi="Cambria Math"/>
            <w:sz w:val="22"/>
          </w:rPr>
          <m:t>8.17</m:t>
        </m:r>
      </m:oMath>
      <w:r w:rsidR="000A1289" w:rsidRPr="00894F81">
        <w:rPr>
          <w:rFonts w:ascii="华文宋体" w:eastAsia="华文宋体" w:hAnsi="华文宋体" w:hint="eastAsia"/>
          <w:sz w:val="22"/>
        </w:rPr>
        <w:t xml:space="preserve"> </w:t>
      </w:r>
    </w:p>
    <w:p w14:paraId="2AEDCB20" w14:textId="131B57CD"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根据无套利原则，该投资组合的价值和看涨期权的价值在</w:t>
      </w:r>
      <w:r w:rsidR="00843F62" w:rsidRPr="00894F81">
        <w:rPr>
          <w:rFonts w:ascii="华文宋体" w:eastAsia="华文宋体" w:hAnsi="华文宋体" w:hint="eastAsia"/>
          <w:sz w:val="22"/>
        </w:rPr>
        <w:t>期</w:t>
      </w:r>
      <w:proofErr w:type="gramStart"/>
      <w:r w:rsidR="00843F62" w:rsidRPr="00894F81">
        <w:rPr>
          <w:rFonts w:ascii="华文宋体" w:eastAsia="华文宋体" w:hAnsi="华文宋体" w:hint="eastAsia"/>
          <w:sz w:val="22"/>
        </w:rPr>
        <w:t>初</w:t>
      </w:r>
      <w:r w:rsidRPr="00894F81">
        <w:rPr>
          <w:rFonts w:ascii="华文宋体" w:eastAsia="华文宋体" w:hAnsi="华文宋体" w:hint="eastAsia"/>
          <w:sz w:val="22"/>
        </w:rPr>
        <w:t>必然</w:t>
      </w:r>
      <w:proofErr w:type="gramEnd"/>
      <w:r w:rsidRPr="00894F81">
        <w:rPr>
          <w:rFonts w:ascii="华文宋体" w:eastAsia="华文宋体" w:hAnsi="华文宋体" w:hint="eastAsia"/>
          <w:sz w:val="22"/>
        </w:rPr>
        <w:t>相等，即：</w:t>
      </w:r>
    </w:p>
    <w:p w14:paraId="383F5659" w14:textId="13BE8458" w:rsidR="000A1289"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看涨期权的价值</w:t>
      </w:r>
      <m:oMath>
        <m:r>
          <w:rPr>
            <w:rFonts w:ascii="Cambria Math" w:eastAsia="华文宋体" w:hAnsi="Cambria Math"/>
            <w:sz w:val="22"/>
          </w:rPr>
          <m:t>c=x</m:t>
        </m:r>
        <m:sSub>
          <m:sSubPr>
            <m:ctrlPr>
              <w:rPr>
                <w:rFonts w:ascii="Cambria Math" w:eastAsia="华文宋体" w:hAnsi="Cambria Math"/>
                <w:i/>
                <w:sz w:val="22"/>
              </w:rPr>
            </m:ctrlPr>
          </m:sSubPr>
          <m:e>
            <m:r>
              <w:rPr>
                <w:rFonts w:ascii="Cambria Math" w:eastAsia="华文宋体" w:hAnsi="Cambria Math"/>
                <w:sz w:val="22"/>
              </w:rPr>
              <m:t>S</m:t>
            </m:r>
          </m:e>
          <m:sub>
            <m:r>
              <w:rPr>
                <w:rFonts w:ascii="Cambria Math" w:eastAsia="华文宋体" w:hAnsi="Cambria Math"/>
                <w:sz w:val="22"/>
              </w:rPr>
              <m:t>0</m:t>
            </m:r>
          </m:sub>
        </m:sSub>
        <m:r>
          <w:rPr>
            <w:rFonts w:ascii="Cambria Math" w:eastAsia="华文宋体" w:hAnsi="Cambria Math"/>
            <w:sz w:val="22"/>
          </w:rPr>
          <m:t>-</m:t>
        </m:r>
        <m:f>
          <m:fPr>
            <m:ctrlPr>
              <w:rPr>
                <w:rFonts w:ascii="Cambria Math" w:eastAsia="华文宋体" w:hAnsi="Cambria Math"/>
                <w:i/>
                <w:sz w:val="22"/>
              </w:rPr>
            </m:ctrlPr>
          </m:fPr>
          <m:num>
            <m:r>
              <w:rPr>
                <w:rFonts w:ascii="Cambria Math" w:eastAsia="华文宋体" w:hAnsi="Cambria Math"/>
                <w:sz w:val="22"/>
              </w:rPr>
              <m:t>y</m:t>
            </m:r>
          </m:num>
          <m:den>
            <m:r>
              <w:rPr>
                <w:rFonts w:ascii="Cambria Math" w:eastAsia="华文宋体" w:hAnsi="Cambria Math"/>
                <w:sz w:val="22"/>
              </w:rPr>
              <m:t>1+1.5%</m:t>
            </m:r>
          </m:den>
        </m:f>
        <m:r>
          <w:rPr>
            <w:rFonts w:ascii="Cambria Math" w:eastAsia="华文宋体" w:hAnsi="Cambria Math"/>
            <w:sz w:val="22"/>
          </w:rPr>
          <m:t>=</m:t>
        </m:r>
        <m:f>
          <m:fPr>
            <m:ctrlPr>
              <w:rPr>
                <w:rFonts w:ascii="Cambria Math" w:eastAsia="华文宋体" w:hAnsi="Cambria Math"/>
                <w:i/>
                <w:sz w:val="22"/>
              </w:rPr>
            </m:ctrlPr>
          </m:fPr>
          <m:num>
            <m:r>
              <w:rPr>
                <w:rFonts w:ascii="Cambria Math" w:eastAsia="华文宋体" w:hAnsi="Cambria Math"/>
                <w:sz w:val="22"/>
              </w:rPr>
              <m:t>7</m:t>
            </m:r>
          </m:num>
          <m:den>
            <m:r>
              <w:rPr>
                <w:rFonts w:ascii="Cambria Math" w:eastAsia="华文宋体" w:hAnsi="Cambria Math"/>
                <w:sz w:val="22"/>
              </w:rPr>
              <m:t>18</m:t>
            </m:r>
          </m:den>
        </m:f>
        <m:r>
          <w:rPr>
            <w:rFonts w:ascii="Cambria Math" w:eastAsia="华文宋体" w:hAnsi="Cambria Math"/>
            <w:sz w:val="22"/>
          </w:rPr>
          <m:t>*30-</m:t>
        </m:r>
        <m:f>
          <m:fPr>
            <m:ctrlPr>
              <w:rPr>
                <w:rFonts w:ascii="Cambria Math" w:eastAsia="华文宋体" w:hAnsi="Cambria Math"/>
                <w:i/>
                <w:sz w:val="22"/>
              </w:rPr>
            </m:ctrlPr>
          </m:fPr>
          <m:num>
            <m:f>
              <m:fPr>
                <m:ctrlPr>
                  <w:rPr>
                    <w:rFonts w:ascii="Cambria Math" w:eastAsia="华文宋体" w:hAnsi="Cambria Math"/>
                    <w:i/>
                    <w:sz w:val="22"/>
                  </w:rPr>
                </m:ctrlPr>
              </m:fPr>
              <m:num>
                <m:r>
                  <w:rPr>
                    <w:rFonts w:ascii="Cambria Math" w:eastAsia="华文宋体" w:hAnsi="Cambria Math"/>
                    <w:sz w:val="22"/>
                  </w:rPr>
                  <m:t>147</m:t>
                </m:r>
              </m:num>
              <m:den>
                <m:r>
                  <w:rPr>
                    <w:rFonts w:ascii="Cambria Math" w:eastAsia="华文宋体" w:hAnsi="Cambria Math"/>
                    <w:sz w:val="22"/>
                  </w:rPr>
                  <m:t>18</m:t>
                </m:r>
              </m:den>
            </m:f>
          </m:num>
          <m:den>
            <m:r>
              <w:rPr>
                <w:rFonts w:ascii="Cambria Math" w:eastAsia="华文宋体" w:hAnsi="Cambria Math"/>
                <w:sz w:val="22"/>
              </w:rPr>
              <m:t>1+1.5%</m:t>
            </m:r>
          </m:den>
        </m:f>
        <m:r>
          <w:rPr>
            <w:rFonts w:ascii="Cambria Math" w:eastAsia="华文宋体" w:hAnsi="Cambria Math"/>
            <w:sz w:val="22"/>
          </w:rPr>
          <m:t>=11.67-8.05=3.62</m:t>
        </m:r>
      </m:oMath>
      <w:r w:rsidR="00BD08E9">
        <w:rPr>
          <w:rFonts w:ascii="华文宋体" w:eastAsia="华文宋体" w:hAnsi="华文宋体" w:hint="eastAsia"/>
          <w:sz w:val="22"/>
        </w:rPr>
        <w:t>元。</w:t>
      </w:r>
    </w:p>
    <w:p w14:paraId="3D080FB5" w14:textId="6F34FB93" w:rsidR="00400F76" w:rsidRDefault="00400F76" w:rsidP="00033BA1">
      <w:pPr>
        <w:pStyle w:val="aa"/>
        <w:tabs>
          <w:tab w:val="left" w:pos="312"/>
        </w:tabs>
        <w:spacing w:line="360" w:lineRule="auto"/>
        <w:ind w:firstLineChars="0"/>
        <w:jc w:val="center"/>
        <w:rPr>
          <w:rFonts w:ascii="华文宋体" w:eastAsia="华文宋体" w:hAnsi="华文宋体" w:hint="eastAsia"/>
          <w:sz w:val="22"/>
        </w:rPr>
      </w:pPr>
      <w:r>
        <w:rPr>
          <w:rFonts w:ascii="华文宋体" w:eastAsia="华文宋体" w:hAnsi="华文宋体" w:hint="eastAsia"/>
          <w:sz w:val="22"/>
        </w:rPr>
        <w:t>------------------------也可解答为：</w:t>
      </w:r>
    </w:p>
    <w:p w14:paraId="0CE13FD3" w14:textId="37C6DA1E" w:rsidR="00BD08E9" w:rsidRPr="00894F81" w:rsidRDefault="00BD08E9" w:rsidP="00BD08E9">
      <w:pPr>
        <w:pStyle w:val="aa"/>
        <w:tabs>
          <w:tab w:val="left" w:pos="312"/>
        </w:tabs>
        <w:spacing w:line="360" w:lineRule="auto"/>
        <w:ind w:firstLineChars="0"/>
        <w:rPr>
          <w:rFonts w:ascii="华文宋体" w:eastAsia="华文宋体" w:hAnsi="华文宋体" w:hint="eastAsia"/>
          <w:sz w:val="22"/>
        </w:rPr>
      </w:pPr>
      <w:r>
        <w:rPr>
          <w:rFonts w:ascii="华文宋体" w:eastAsia="华文宋体" w:hAnsi="华文宋体" w:hint="eastAsia"/>
          <w:sz w:val="22"/>
        </w:rPr>
        <w:t>期初</w:t>
      </w:r>
      <w:r w:rsidRPr="00894F81">
        <w:rPr>
          <w:rFonts w:ascii="华文宋体" w:eastAsia="华文宋体" w:hAnsi="华文宋体" w:hint="eastAsia"/>
          <w:sz w:val="22"/>
        </w:rPr>
        <w:t>用</w:t>
      </w:r>
      <m:oMath>
        <m:r>
          <w:rPr>
            <w:rFonts w:ascii="Cambria Math" w:eastAsia="华文宋体" w:hAnsi="Cambria Math"/>
            <w:sz w:val="22"/>
          </w:rPr>
          <m:t>x</m:t>
        </m:r>
      </m:oMath>
      <w:r w:rsidRPr="00894F81">
        <w:rPr>
          <w:rFonts w:ascii="华文宋体" w:eastAsia="华文宋体" w:hAnsi="华文宋体" w:hint="eastAsia"/>
          <w:sz w:val="22"/>
        </w:rPr>
        <w:t>份股票和</w:t>
      </w:r>
      <w:r>
        <w:rPr>
          <w:rFonts w:ascii="华文宋体" w:eastAsia="华文宋体" w:hAnsi="华文宋体" w:hint="eastAsia"/>
          <w:sz w:val="22"/>
        </w:rPr>
        <w:t>数量为</w:t>
      </w:r>
      <m:oMath>
        <m:r>
          <w:rPr>
            <w:rFonts w:ascii="Cambria Math" w:eastAsia="华文宋体" w:hAnsi="Cambria Math"/>
            <w:sz w:val="22"/>
          </w:rPr>
          <m:t>y</m:t>
        </m:r>
      </m:oMath>
      <w:r w:rsidRPr="00894F81">
        <w:rPr>
          <w:rFonts w:ascii="华文宋体" w:eastAsia="华文宋体" w:hAnsi="华文宋体" w:hint="eastAsia"/>
          <w:sz w:val="22"/>
        </w:rPr>
        <w:t>的银行</w:t>
      </w:r>
      <w:r>
        <w:rPr>
          <w:rFonts w:ascii="华文宋体" w:eastAsia="华文宋体" w:hAnsi="华文宋体" w:hint="eastAsia"/>
          <w:sz w:val="22"/>
        </w:rPr>
        <w:t>存</w:t>
      </w:r>
      <w:r w:rsidRPr="00894F81">
        <w:rPr>
          <w:rFonts w:ascii="华文宋体" w:eastAsia="华文宋体" w:hAnsi="华文宋体" w:hint="eastAsia"/>
          <w:sz w:val="22"/>
        </w:rPr>
        <w:t>款去复制该期权的期末</w:t>
      </w:r>
      <w:r w:rsidR="00A81C42">
        <w:rPr>
          <w:rFonts w:ascii="华文宋体" w:eastAsia="华文宋体" w:hAnsi="华文宋体" w:hint="eastAsia"/>
          <w:sz w:val="22"/>
        </w:rPr>
        <w:t>价值</w:t>
      </w:r>
      <w:r w:rsidRPr="00894F81">
        <w:rPr>
          <w:rFonts w:ascii="华文宋体" w:eastAsia="华文宋体" w:hAnsi="华文宋体" w:hint="eastAsia"/>
          <w:sz w:val="22"/>
        </w:rPr>
        <w:t>，方程组</w:t>
      </w:r>
      <w:r>
        <w:rPr>
          <w:rFonts w:ascii="华文宋体" w:eastAsia="华文宋体" w:hAnsi="华文宋体" w:hint="eastAsia"/>
          <w:sz w:val="22"/>
        </w:rPr>
        <w:t>须满足</w:t>
      </w:r>
      <w:r w:rsidRPr="00894F81">
        <w:rPr>
          <w:rFonts w:ascii="华文宋体" w:eastAsia="华文宋体" w:hAnsi="华文宋体" w:hint="eastAsia"/>
          <w:sz w:val="22"/>
        </w:rPr>
        <w:t>：</w:t>
      </w:r>
    </w:p>
    <w:p w14:paraId="385A3774" w14:textId="5988D567" w:rsidR="00BD08E9" w:rsidRPr="00894F81" w:rsidRDefault="00000000" w:rsidP="00BD08E9">
      <w:pPr>
        <w:pStyle w:val="aa"/>
        <w:tabs>
          <w:tab w:val="left" w:pos="312"/>
        </w:tabs>
        <w:spacing w:line="360" w:lineRule="auto"/>
        <w:ind w:firstLineChars="0"/>
        <w:rPr>
          <w:rFonts w:ascii="华文宋体" w:eastAsia="华文宋体" w:hAnsi="华文宋体" w:hint="eastAsia"/>
          <w:sz w:val="22"/>
        </w:rPr>
      </w:pPr>
      <m:oMathPara>
        <m:oMath>
          <m:d>
            <m:dPr>
              <m:begChr m:val="{"/>
              <m:endChr m:val=""/>
              <m:ctrlPr>
                <w:rPr>
                  <w:rFonts w:ascii="Cambria Math" w:eastAsia="华文宋体" w:hAnsi="Cambria Math"/>
                  <w:sz w:val="22"/>
                </w:rPr>
              </m:ctrlPr>
            </m:dPr>
            <m:e>
              <m:eqArr>
                <m:eqArrPr>
                  <m:ctrlPr>
                    <w:rPr>
                      <w:rFonts w:ascii="Cambria Math" w:eastAsia="华文宋体" w:hAnsi="Cambria Math"/>
                      <w:sz w:val="22"/>
                    </w:rPr>
                  </m:ctrlPr>
                </m:eqArrPr>
                <m:e>
                  <m:r>
                    <w:rPr>
                      <w:rFonts w:ascii="Cambria Math" w:eastAsia="华文宋体" w:hAnsi="Cambria Math"/>
                      <w:sz w:val="22"/>
                    </w:rPr>
                    <m:t>x</m:t>
                  </m:r>
                  <m:r>
                    <m:rPr>
                      <m:sty m:val="p"/>
                    </m:rPr>
                    <w:rPr>
                      <w:rFonts w:ascii="MS Mincho" w:eastAsia="MS Mincho" w:hAnsi="MS Mincho" w:cs="MS Mincho" w:hint="eastAsia"/>
                      <w:sz w:val="22"/>
                    </w:rPr>
                    <m:t>*</m:t>
                  </m:r>
                  <m:r>
                    <m:rPr>
                      <m:sty m:val="p"/>
                    </m:rPr>
                    <w:rPr>
                      <w:rFonts w:ascii="Cambria Math" w:eastAsia="华文宋体" w:hAnsi="Cambria Math"/>
                      <w:sz w:val="22"/>
                    </w:rPr>
                    <m:t>39+</m:t>
                  </m:r>
                  <m:r>
                    <w:rPr>
                      <w:rFonts w:ascii="Cambria Math" w:eastAsia="华文宋体" w:hAnsi="Cambria Math"/>
                      <w:sz w:val="22"/>
                    </w:rPr>
                    <m:t>y*(1+1.5%)</m:t>
                  </m:r>
                  <m:r>
                    <m:rPr>
                      <m:sty m:val="p"/>
                    </m:rPr>
                    <w:rPr>
                      <w:rFonts w:ascii="Cambria Math" w:eastAsia="华文宋体" w:hAnsi="Cambria Math"/>
                      <w:sz w:val="22"/>
                    </w:rPr>
                    <m:t>=7</m:t>
                  </m:r>
                </m:e>
                <m:e>
                  <m:r>
                    <w:rPr>
                      <w:rFonts w:ascii="Cambria Math" w:eastAsia="华文宋体" w:hAnsi="Cambria Math"/>
                      <w:sz w:val="22"/>
                    </w:rPr>
                    <m:t>x</m:t>
                  </m:r>
                  <m:r>
                    <m:rPr>
                      <m:sty m:val="p"/>
                    </m:rPr>
                    <w:rPr>
                      <w:rFonts w:ascii="MS Mincho" w:eastAsia="MS Mincho" w:hAnsi="MS Mincho" w:cs="MS Mincho" w:hint="eastAsia"/>
                      <w:sz w:val="22"/>
                    </w:rPr>
                    <m:t>*</m:t>
                  </m:r>
                  <m:r>
                    <m:rPr>
                      <m:sty m:val="p"/>
                    </m:rPr>
                    <w:rPr>
                      <w:rFonts w:ascii="Cambria Math" w:eastAsia="MS Mincho" w:hAnsi="MS Mincho" w:cs="MS Mincho"/>
                      <w:sz w:val="22"/>
                    </w:rPr>
                    <m:t>21+</m:t>
                  </m:r>
                  <m:r>
                    <w:rPr>
                      <w:rFonts w:ascii="Cambria Math" w:eastAsia="华文宋体" w:hAnsi="Cambria Math"/>
                      <w:sz w:val="22"/>
                    </w:rPr>
                    <m:t>y*(1+1.5%)</m:t>
                  </m:r>
                  <m:r>
                    <m:rPr>
                      <m:sty m:val="p"/>
                    </m:rPr>
                    <w:rPr>
                      <w:rFonts w:ascii="Cambria Math" w:eastAsia="华文宋体" w:hAnsi="Cambria Math"/>
                      <w:sz w:val="22"/>
                    </w:rPr>
                    <m:t xml:space="preserve">=0 </m:t>
                  </m:r>
                </m:e>
              </m:eqArr>
            </m:e>
          </m:d>
        </m:oMath>
      </m:oMathPara>
    </w:p>
    <w:p w14:paraId="780E20A6" w14:textId="4C60DF89" w:rsidR="00BD08E9" w:rsidRPr="00894F81" w:rsidRDefault="00BD08E9" w:rsidP="00BD08E9">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解得</w:t>
      </w:r>
      <m:oMath>
        <m:r>
          <w:rPr>
            <w:rFonts w:ascii="Cambria Math" w:eastAsia="华文宋体" w:hAnsi="Cambria Math"/>
            <w:sz w:val="22"/>
          </w:rPr>
          <m:t>x=</m:t>
        </m:r>
        <m:f>
          <m:fPr>
            <m:ctrlPr>
              <w:rPr>
                <w:rFonts w:ascii="Cambria Math" w:eastAsia="华文宋体" w:hAnsi="Cambria Math"/>
                <w:i/>
                <w:sz w:val="22"/>
              </w:rPr>
            </m:ctrlPr>
          </m:fPr>
          <m:num>
            <m:r>
              <w:rPr>
                <w:rFonts w:ascii="Cambria Math" w:eastAsia="华文宋体" w:hAnsi="Cambria Math"/>
                <w:sz w:val="22"/>
              </w:rPr>
              <m:t>7</m:t>
            </m:r>
          </m:num>
          <m:den>
            <m:r>
              <w:rPr>
                <w:rFonts w:ascii="Cambria Math" w:eastAsia="华文宋体" w:hAnsi="Cambria Math"/>
                <w:sz w:val="22"/>
              </w:rPr>
              <m:t>18</m:t>
            </m:r>
          </m:den>
        </m:f>
      </m:oMath>
      <w:r w:rsidRPr="00894F81">
        <w:rPr>
          <w:rFonts w:ascii="华文宋体" w:eastAsia="华文宋体" w:hAnsi="华文宋体" w:hint="eastAsia"/>
          <w:sz w:val="22"/>
        </w:rPr>
        <w:t xml:space="preserve"> ，</w:t>
      </w:r>
      <m:oMath>
        <m:r>
          <w:rPr>
            <w:rFonts w:ascii="Cambria Math" w:eastAsia="华文宋体" w:hAnsi="Cambria Math"/>
            <w:sz w:val="22"/>
          </w:rPr>
          <m:t>y</m:t>
        </m:r>
        <m:r>
          <w:rPr>
            <w:rFonts w:ascii="Cambria Math" w:eastAsia="华文宋体" w:hAnsi="Cambria Math" w:hint="eastAsia"/>
            <w:sz w:val="22"/>
          </w:rPr>
          <m:t>=</m:t>
        </m:r>
        <m:r>
          <w:rPr>
            <w:rFonts w:ascii="Cambria Math" w:eastAsia="华文宋体" w:hAnsi="Cambria Math"/>
            <w:sz w:val="22"/>
          </w:rPr>
          <m:t>-</m:t>
        </m:r>
        <m:f>
          <m:fPr>
            <m:ctrlPr>
              <w:rPr>
                <w:rFonts w:ascii="Cambria Math" w:eastAsia="华文宋体" w:hAnsi="Cambria Math"/>
                <w:i/>
                <w:sz w:val="22"/>
              </w:rPr>
            </m:ctrlPr>
          </m:fPr>
          <m:num>
            <m:r>
              <w:rPr>
                <w:rFonts w:ascii="Cambria Math" w:eastAsia="华文宋体" w:hAnsi="Cambria Math"/>
                <w:sz w:val="22"/>
              </w:rPr>
              <m:t>21</m:t>
            </m:r>
            <m:r>
              <w:rPr>
                <w:rFonts w:ascii="MS Mincho" w:eastAsia="MS Mincho" w:hAnsi="MS Mincho" w:cs="MS Mincho" w:hint="eastAsia"/>
                <w:sz w:val="22"/>
              </w:rPr>
              <m:t>*</m:t>
            </m:r>
            <m:f>
              <m:fPr>
                <m:ctrlPr>
                  <w:rPr>
                    <w:rFonts w:ascii="Cambria Math" w:eastAsia="华文宋体" w:hAnsi="Cambria Math"/>
                    <w:i/>
                    <w:sz w:val="22"/>
                  </w:rPr>
                </m:ctrlPr>
              </m:fPr>
              <m:num>
                <m:r>
                  <w:rPr>
                    <w:rFonts w:ascii="Cambria Math" w:eastAsia="华文宋体" w:hAnsi="Cambria Math"/>
                    <w:sz w:val="22"/>
                  </w:rPr>
                  <m:t>7</m:t>
                </m:r>
              </m:num>
              <m:den>
                <m:r>
                  <w:rPr>
                    <w:rFonts w:ascii="Cambria Math" w:eastAsia="华文宋体" w:hAnsi="Cambria Math"/>
                    <w:sz w:val="22"/>
                  </w:rPr>
                  <m:t>18</m:t>
                </m:r>
              </m:den>
            </m:f>
          </m:num>
          <m:den>
            <m:r>
              <w:rPr>
                <w:rFonts w:ascii="Cambria Math" w:eastAsia="华文宋体" w:hAnsi="Cambria Math"/>
                <w:sz w:val="22"/>
              </w:rPr>
              <m:t>1+1.5%</m:t>
            </m:r>
          </m:den>
        </m:f>
        <m:r>
          <w:rPr>
            <w:rFonts w:ascii="Cambria Math" w:eastAsia="华文宋体" w:hAnsi="Cambria Math" w:hint="eastAsia"/>
            <w:sz w:val="22"/>
          </w:rPr>
          <m:t>=</m:t>
        </m:r>
        <m:r>
          <w:rPr>
            <w:rFonts w:ascii="Cambria Math" w:eastAsia="华文宋体" w:hAnsi="Cambria Math"/>
            <w:sz w:val="22"/>
          </w:rPr>
          <m:t>-8.05</m:t>
        </m:r>
      </m:oMath>
      <w:r w:rsidRPr="00894F81">
        <w:rPr>
          <w:rFonts w:ascii="华文宋体" w:eastAsia="华文宋体" w:hAnsi="华文宋体" w:hint="eastAsia"/>
          <w:sz w:val="22"/>
        </w:rPr>
        <w:t xml:space="preserve"> </w:t>
      </w:r>
    </w:p>
    <w:p w14:paraId="51077365" w14:textId="77777777" w:rsidR="00BD08E9" w:rsidRPr="00894F81" w:rsidRDefault="00BD08E9" w:rsidP="00BD08E9">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根据无套利原则，该投资组合的价值和看涨期权的价值在期</w:t>
      </w:r>
      <w:proofErr w:type="gramStart"/>
      <w:r w:rsidRPr="00894F81">
        <w:rPr>
          <w:rFonts w:ascii="华文宋体" w:eastAsia="华文宋体" w:hAnsi="华文宋体" w:hint="eastAsia"/>
          <w:sz w:val="22"/>
        </w:rPr>
        <w:t>初必然</w:t>
      </w:r>
      <w:proofErr w:type="gramEnd"/>
      <w:r w:rsidRPr="00894F81">
        <w:rPr>
          <w:rFonts w:ascii="华文宋体" w:eastAsia="华文宋体" w:hAnsi="华文宋体" w:hint="eastAsia"/>
          <w:sz w:val="22"/>
        </w:rPr>
        <w:t>相等，即：</w:t>
      </w:r>
    </w:p>
    <w:p w14:paraId="25E2C388" w14:textId="2D848DDB" w:rsidR="00BD08E9" w:rsidRDefault="00BD08E9" w:rsidP="00BD08E9">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看涨期权的价值</w:t>
      </w:r>
      <m:oMath>
        <m:r>
          <w:rPr>
            <w:rFonts w:ascii="Cambria Math" w:eastAsia="华文宋体" w:hAnsi="Cambria Math"/>
            <w:sz w:val="22"/>
          </w:rPr>
          <m:t>c=x</m:t>
        </m:r>
        <m:sSub>
          <m:sSubPr>
            <m:ctrlPr>
              <w:rPr>
                <w:rFonts w:ascii="Cambria Math" w:eastAsia="华文宋体" w:hAnsi="Cambria Math"/>
                <w:i/>
                <w:sz w:val="22"/>
              </w:rPr>
            </m:ctrlPr>
          </m:sSubPr>
          <m:e>
            <m:r>
              <w:rPr>
                <w:rFonts w:ascii="Cambria Math" w:eastAsia="华文宋体" w:hAnsi="Cambria Math"/>
                <w:sz w:val="22"/>
              </w:rPr>
              <m:t>S</m:t>
            </m:r>
          </m:e>
          <m:sub>
            <m:r>
              <w:rPr>
                <w:rFonts w:ascii="Cambria Math" w:eastAsia="华文宋体" w:hAnsi="Cambria Math"/>
                <w:sz w:val="22"/>
              </w:rPr>
              <m:t>0</m:t>
            </m:r>
          </m:sub>
        </m:sSub>
        <m:r>
          <w:rPr>
            <w:rFonts w:ascii="Cambria Math" w:eastAsia="华文宋体" w:hAnsi="Cambria Math"/>
            <w:sz w:val="22"/>
          </w:rPr>
          <m:t>+y=</m:t>
        </m:r>
        <m:f>
          <m:fPr>
            <m:ctrlPr>
              <w:rPr>
                <w:rFonts w:ascii="Cambria Math" w:eastAsia="华文宋体" w:hAnsi="Cambria Math"/>
                <w:i/>
                <w:sz w:val="22"/>
              </w:rPr>
            </m:ctrlPr>
          </m:fPr>
          <m:num>
            <m:r>
              <w:rPr>
                <w:rFonts w:ascii="Cambria Math" w:eastAsia="华文宋体" w:hAnsi="Cambria Math"/>
                <w:sz w:val="22"/>
              </w:rPr>
              <m:t>7</m:t>
            </m:r>
          </m:num>
          <m:den>
            <m:r>
              <w:rPr>
                <w:rFonts w:ascii="Cambria Math" w:eastAsia="华文宋体" w:hAnsi="Cambria Math"/>
                <w:sz w:val="22"/>
              </w:rPr>
              <m:t>18</m:t>
            </m:r>
          </m:den>
        </m:f>
        <m:r>
          <w:rPr>
            <w:rFonts w:ascii="Cambria Math" w:eastAsia="华文宋体" w:hAnsi="Cambria Math"/>
            <w:sz w:val="22"/>
          </w:rPr>
          <m:t>*30-</m:t>
        </m:r>
        <m:f>
          <m:fPr>
            <m:ctrlPr>
              <w:rPr>
                <w:rFonts w:ascii="Cambria Math" w:eastAsia="华文宋体" w:hAnsi="Cambria Math"/>
                <w:i/>
                <w:sz w:val="22"/>
              </w:rPr>
            </m:ctrlPr>
          </m:fPr>
          <m:num>
            <m:f>
              <m:fPr>
                <m:ctrlPr>
                  <w:rPr>
                    <w:rFonts w:ascii="Cambria Math" w:eastAsia="华文宋体" w:hAnsi="Cambria Math"/>
                    <w:i/>
                    <w:sz w:val="22"/>
                  </w:rPr>
                </m:ctrlPr>
              </m:fPr>
              <m:num>
                <m:r>
                  <w:rPr>
                    <w:rFonts w:ascii="Cambria Math" w:eastAsia="华文宋体" w:hAnsi="Cambria Math"/>
                    <w:sz w:val="22"/>
                  </w:rPr>
                  <m:t>147</m:t>
                </m:r>
              </m:num>
              <m:den>
                <m:r>
                  <w:rPr>
                    <w:rFonts w:ascii="Cambria Math" w:eastAsia="华文宋体" w:hAnsi="Cambria Math"/>
                    <w:sz w:val="22"/>
                  </w:rPr>
                  <m:t>18</m:t>
                </m:r>
              </m:den>
            </m:f>
          </m:num>
          <m:den>
            <m:r>
              <w:rPr>
                <w:rFonts w:ascii="Cambria Math" w:eastAsia="华文宋体" w:hAnsi="Cambria Math"/>
                <w:sz w:val="22"/>
              </w:rPr>
              <m:t>1+1.5%</m:t>
            </m:r>
          </m:den>
        </m:f>
        <m:r>
          <w:rPr>
            <w:rFonts w:ascii="Cambria Math" w:eastAsia="华文宋体" w:hAnsi="Cambria Math"/>
            <w:sz w:val="22"/>
          </w:rPr>
          <m:t>=11.67-8.05=3.62</m:t>
        </m:r>
      </m:oMath>
      <w:r>
        <w:rPr>
          <w:rFonts w:ascii="华文宋体" w:eastAsia="华文宋体" w:hAnsi="华文宋体" w:hint="eastAsia"/>
          <w:sz w:val="22"/>
        </w:rPr>
        <w:t>元。</w:t>
      </w:r>
    </w:p>
    <w:p w14:paraId="7802C982" w14:textId="6B916439" w:rsidR="00400F76" w:rsidRPr="00BD08E9" w:rsidRDefault="00033BA1" w:rsidP="00CB3881">
      <w:pPr>
        <w:pStyle w:val="aa"/>
        <w:tabs>
          <w:tab w:val="left" w:pos="312"/>
        </w:tabs>
        <w:spacing w:line="360" w:lineRule="auto"/>
        <w:ind w:firstLineChars="0"/>
        <w:rPr>
          <w:rFonts w:ascii="华文宋体" w:eastAsia="华文宋体" w:hAnsi="华文宋体" w:hint="eastAsia"/>
          <w:sz w:val="22"/>
        </w:rPr>
      </w:pPr>
      <w:r>
        <w:rPr>
          <w:rFonts w:ascii="华文宋体" w:eastAsia="华文宋体" w:hAnsi="华文宋体" w:hint="eastAsia"/>
          <w:sz w:val="22"/>
        </w:rPr>
        <w:t>=</w:t>
      </w:r>
      <w:r>
        <w:rPr>
          <w:rFonts w:ascii="华文宋体" w:eastAsia="华文宋体" w:hAnsi="华文宋体"/>
          <w:sz w:val="22"/>
        </w:rPr>
        <w:t>==================</w:t>
      </w:r>
    </w:p>
    <w:p w14:paraId="437A0A5D" w14:textId="07844863"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w:t>
      </w:r>
      <w:r w:rsidR="00C013BF">
        <w:rPr>
          <w:rFonts w:ascii="华文宋体" w:eastAsia="华文宋体" w:hAnsi="华文宋体" w:hint="eastAsia"/>
          <w:sz w:val="22"/>
        </w:rPr>
        <w:t>3</w:t>
      </w:r>
      <w:r w:rsidRPr="00894F81">
        <w:rPr>
          <w:rFonts w:ascii="华文宋体" w:eastAsia="华文宋体" w:hAnsi="华文宋体" w:hint="eastAsia"/>
          <w:sz w:val="22"/>
        </w:rPr>
        <w:t>） 风险中性方法：</w:t>
      </w:r>
    </w:p>
    <w:p w14:paraId="2C18F93D" w14:textId="319ACE30" w:rsidR="003C7510" w:rsidRPr="00894F81" w:rsidRDefault="003C7510"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首先求解中性概率p，其满足：</w:t>
      </w:r>
    </w:p>
    <w:p w14:paraId="1AE4CFE5" w14:textId="3CE78255" w:rsidR="003C7510" w:rsidRPr="00894F81" w:rsidRDefault="003C7510"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30*（1+1.5%）=p*39+(1-p)*21</w:t>
      </w:r>
    </w:p>
    <w:p w14:paraId="187FC781" w14:textId="4902CCAC" w:rsidR="003C7510" w:rsidRPr="00894F81" w:rsidRDefault="00400F76" w:rsidP="00CB3881">
      <w:pPr>
        <w:pStyle w:val="aa"/>
        <w:tabs>
          <w:tab w:val="left" w:pos="312"/>
        </w:tabs>
        <w:spacing w:line="360" w:lineRule="auto"/>
        <w:ind w:firstLineChars="0"/>
        <w:rPr>
          <w:rFonts w:ascii="华文宋体" w:eastAsia="华文宋体" w:hAnsi="华文宋体" w:hint="eastAsia"/>
          <w:sz w:val="22"/>
        </w:rPr>
      </w:pPr>
      <w:r>
        <w:rPr>
          <w:rFonts w:ascii="华文宋体" w:eastAsia="华文宋体" w:hAnsi="华文宋体" w:hint="eastAsia"/>
          <w:sz w:val="22"/>
        </w:rPr>
        <w:t>解得：</w:t>
      </w:r>
      <m:oMath>
        <m:r>
          <w:rPr>
            <w:rFonts w:ascii="Cambria Math" w:eastAsia="华文宋体" w:hAnsi="Cambria Math"/>
            <w:sz w:val="22"/>
          </w:rPr>
          <m:t>p=</m:t>
        </m:r>
        <m:f>
          <m:fPr>
            <m:ctrlPr>
              <w:rPr>
                <w:rFonts w:ascii="Cambria Math" w:eastAsia="华文宋体" w:hAnsi="Cambria Math"/>
                <w:i/>
                <w:sz w:val="22"/>
              </w:rPr>
            </m:ctrlPr>
          </m:fPr>
          <m:num>
            <m:r>
              <w:rPr>
                <w:rFonts w:ascii="Cambria Math" w:eastAsia="华文宋体" w:hAnsi="Cambria Math"/>
                <w:sz w:val="22"/>
              </w:rPr>
              <m:t>30.45-21</m:t>
            </m:r>
          </m:num>
          <m:den>
            <m:r>
              <w:rPr>
                <w:rFonts w:ascii="Cambria Math" w:eastAsia="华文宋体" w:hAnsi="Cambria Math"/>
                <w:sz w:val="22"/>
              </w:rPr>
              <m:t>18</m:t>
            </m:r>
          </m:den>
        </m:f>
        <m:r>
          <w:rPr>
            <w:rFonts w:ascii="Cambria Math" w:eastAsia="华文宋体" w:hAnsi="Cambria Math"/>
            <w:sz w:val="22"/>
          </w:rPr>
          <m:t>=0.525</m:t>
        </m:r>
      </m:oMath>
    </w:p>
    <w:p w14:paraId="7A4B0F60" w14:textId="60B8FED0"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看涨期权价值为：</w:t>
      </w:r>
      <m:oMath>
        <m:r>
          <w:rPr>
            <w:rFonts w:ascii="Cambria Math" w:eastAsia="华文宋体" w:hAnsi="Cambria Math"/>
            <w:sz w:val="22"/>
          </w:rPr>
          <m:t>c</m:t>
        </m:r>
        <m:r>
          <m:rPr>
            <m:sty m:val="p"/>
          </m:rPr>
          <w:rPr>
            <w:rFonts w:ascii="Cambria Math" w:eastAsia="华文宋体" w:hAnsi="Cambria Math"/>
            <w:sz w:val="22"/>
          </w:rPr>
          <m:t>=</m:t>
        </m:r>
        <m:f>
          <m:fPr>
            <m:ctrlPr>
              <w:rPr>
                <w:rFonts w:ascii="Cambria Math" w:eastAsia="华文宋体" w:hAnsi="Cambria Math"/>
                <w:sz w:val="22"/>
              </w:rPr>
            </m:ctrlPr>
          </m:fPr>
          <m:num>
            <m:r>
              <w:rPr>
                <w:rFonts w:ascii="Cambria Math" w:eastAsia="华文宋体" w:hAnsi="Cambria Math"/>
                <w:sz w:val="22"/>
              </w:rPr>
              <m:t>p</m:t>
            </m:r>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c</m:t>
                </m:r>
              </m:e>
              <m:sub>
                <m:r>
                  <w:rPr>
                    <w:rFonts w:ascii="Cambria Math" w:eastAsia="华文宋体" w:hAnsi="Cambria Math"/>
                    <w:sz w:val="22"/>
                  </w:rPr>
                  <m:t>u</m:t>
                </m:r>
              </m:sub>
            </m:sSub>
            <m:r>
              <m:rPr>
                <m:sty m:val="p"/>
              </m:rPr>
              <w:rPr>
                <w:rFonts w:ascii="Cambria Math" w:eastAsia="华文宋体" w:hAnsi="Cambria Math"/>
                <w:sz w:val="22"/>
              </w:rPr>
              <m:t>+(1-</m:t>
            </m:r>
            <m:r>
              <w:rPr>
                <w:rFonts w:ascii="Cambria Math" w:eastAsia="华文宋体" w:hAnsi="Cambria Math"/>
                <w:sz w:val="22"/>
              </w:rPr>
              <m:t>p</m:t>
            </m:r>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c</m:t>
                </m:r>
              </m:e>
              <m:sub>
                <m:r>
                  <w:rPr>
                    <w:rFonts w:ascii="Cambria Math" w:eastAsia="华文宋体" w:hAnsi="Cambria Math"/>
                    <w:sz w:val="22"/>
                  </w:rPr>
                  <m:t>d</m:t>
                </m:r>
              </m:sub>
            </m:sSub>
          </m:num>
          <m:den>
            <m:r>
              <m:rPr>
                <m:sty m:val="p"/>
              </m:rPr>
              <w:rPr>
                <w:rFonts w:ascii="Cambria Math" w:eastAsia="华文宋体" w:hAnsi="Cambria Math"/>
                <w:sz w:val="22"/>
              </w:rPr>
              <m:t>1+</m:t>
            </m:r>
            <m:r>
              <w:rPr>
                <w:rFonts w:ascii="Cambria Math" w:eastAsia="华文宋体" w:hAnsi="Cambria Math"/>
                <w:sz w:val="22"/>
              </w:rPr>
              <m:t>rT</m:t>
            </m:r>
          </m:den>
        </m:f>
        <m:r>
          <m:rPr>
            <m:sty m:val="p"/>
          </m:rPr>
          <w:rPr>
            <w:rFonts w:ascii="Cambria Math" w:eastAsia="华文宋体" w:hAnsi="Cambria Math"/>
            <w:sz w:val="22"/>
          </w:rPr>
          <m:t>=</m:t>
        </m:r>
        <m:f>
          <m:fPr>
            <m:ctrlPr>
              <w:rPr>
                <w:rFonts w:ascii="Cambria Math" w:eastAsia="华文宋体" w:hAnsi="Cambria Math"/>
                <w:sz w:val="22"/>
              </w:rPr>
            </m:ctrlPr>
          </m:fPr>
          <m:num>
            <m:r>
              <m:rPr>
                <m:sty m:val="p"/>
              </m:rPr>
              <w:rPr>
                <w:rFonts w:ascii="Cambria Math" w:eastAsia="华文宋体" w:hAnsi="Cambria Math"/>
                <w:sz w:val="22"/>
              </w:rPr>
              <m:t>0.525×7+0</m:t>
            </m:r>
          </m:num>
          <m:den>
            <m:r>
              <m:rPr>
                <m:sty m:val="p"/>
              </m:rPr>
              <w:rPr>
                <w:rFonts w:ascii="Cambria Math" w:eastAsia="华文宋体" w:hAnsi="Cambria Math"/>
                <w:sz w:val="22"/>
              </w:rPr>
              <m:t>1+0.015</m:t>
            </m:r>
          </m:den>
        </m:f>
        <m:r>
          <m:rPr>
            <m:sty m:val="p"/>
          </m:rPr>
          <w:rPr>
            <w:rFonts w:ascii="Cambria Math" w:eastAsia="华文宋体" w:hAnsi="Cambria Math"/>
            <w:sz w:val="22"/>
          </w:rPr>
          <m:t>=3.62</m:t>
        </m:r>
      </m:oMath>
      <w:r w:rsidRPr="00894F81">
        <w:rPr>
          <w:rFonts w:ascii="华文宋体" w:eastAsia="华文宋体" w:hAnsi="华文宋体" w:hint="eastAsia"/>
          <w:sz w:val="22"/>
        </w:rPr>
        <w:t>元</w:t>
      </w:r>
    </w:p>
    <w:p w14:paraId="11DD4CCC" w14:textId="77777777" w:rsidR="00DD162D" w:rsidRPr="00894F81" w:rsidRDefault="00DD162D" w:rsidP="005D0818">
      <w:pPr>
        <w:tabs>
          <w:tab w:val="left" w:pos="312"/>
        </w:tabs>
        <w:rPr>
          <w:rFonts w:ascii="华文宋体" w:eastAsia="华文宋体" w:hAnsi="华文宋体" w:hint="eastAsia"/>
          <w:sz w:val="22"/>
        </w:rPr>
      </w:pPr>
    </w:p>
    <w:p w14:paraId="24A77A5E" w14:textId="17E1E586" w:rsidR="005D0818" w:rsidRPr="00894F81" w:rsidRDefault="00EA2454" w:rsidP="005D0818">
      <w:pPr>
        <w:rPr>
          <w:rFonts w:ascii="华文宋体" w:eastAsia="华文宋体" w:hAnsi="华文宋体" w:hint="eastAsia"/>
          <w:sz w:val="22"/>
        </w:rPr>
      </w:pPr>
      <w:r w:rsidRPr="00894F81">
        <w:rPr>
          <w:rFonts w:ascii="华文宋体" w:eastAsia="华文宋体" w:hAnsi="华文宋体" w:hint="eastAsia"/>
          <w:sz w:val="22"/>
        </w:rPr>
        <w:lastRenderedPageBreak/>
        <w:t>4</w:t>
      </w:r>
      <w:r w:rsidR="005D0818" w:rsidRPr="00894F81">
        <w:rPr>
          <w:rFonts w:ascii="华文宋体" w:eastAsia="华文宋体" w:hAnsi="华文宋体" w:hint="eastAsia"/>
          <w:sz w:val="22"/>
        </w:rPr>
        <w:t>、</w:t>
      </w:r>
      <w:r w:rsidR="00894F81" w:rsidRPr="00894F81">
        <w:rPr>
          <w:rFonts w:ascii="华文宋体" w:eastAsia="华文宋体" w:hAnsi="华文宋体" w:hint="eastAsia"/>
          <w:sz w:val="22"/>
        </w:rPr>
        <w:t>（选做）</w:t>
      </w:r>
      <w:r w:rsidR="005D0818" w:rsidRPr="00894F81">
        <w:rPr>
          <w:rFonts w:ascii="华文宋体" w:eastAsia="华文宋体" w:hAnsi="华文宋体" w:hint="eastAsia"/>
          <w:sz w:val="22"/>
        </w:rPr>
        <w:t>假设某股票目前价格为100元，未来价格每6个月发生一次变化：要么上涨20%，要么下跌20%。每个6月无风险利率为3%。计算年末（两个半年后）到期，执行价格为90元的看涨期权的价值。（</w:t>
      </w:r>
      <w:r w:rsidRPr="00894F81">
        <w:rPr>
          <w:rFonts w:ascii="华文宋体" w:eastAsia="华文宋体" w:hAnsi="华文宋体" w:hint="eastAsia"/>
          <w:sz w:val="22"/>
        </w:rPr>
        <w:t>15</w:t>
      </w:r>
      <w:r w:rsidR="005D0818" w:rsidRPr="00894F81">
        <w:rPr>
          <w:rFonts w:ascii="华文宋体" w:eastAsia="华文宋体" w:hAnsi="华文宋体" w:hint="eastAsia"/>
          <w:sz w:val="22"/>
        </w:rPr>
        <w:t>分</w:t>
      </w:r>
      <w:r w:rsidRPr="00894F81">
        <w:rPr>
          <w:rFonts w:ascii="华文宋体" w:eastAsia="华文宋体" w:hAnsi="华文宋体" w:hint="eastAsia"/>
          <w:sz w:val="22"/>
        </w:rPr>
        <w:t>，选做</w:t>
      </w:r>
      <w:r w:rsidR="005D0818" w:rsidRPr="00894F81">
        <w:rPr>
          <w:rFonts w:ascii="华文宋体" w:eastAsia="华文宋体" w:hAnsi="华文宋体" w:hint="eastAsia"/>
          <w:sz w:val="22"/>
        </w:rPr>
        <w:t>）</w:t>
      </w:r>
    </w:p>
    <w:p w14:paraId="33887E5E"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b/>
          <w:bCs/>
          <w:sz w:val="22"/>
        </w:rPr>
        <w:t>解：</w:t>
      </w:r>
      <w:r w:rsidRPr="00894F81">
        <w:rPr>
          <w:rFonts w:ascii="华文宋体" w:eastAsia="华文宋体" w:hAnsi="华文宋体" w:hint="eastAsia"/>
          <w:sz w:val="22"/>
        </w:rPr>
        <w:t>首先画出资产价格的时间变化图。</w:t>
      </w:r>
    </w:p>
    <w:p w14:paraId="16649D90"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noProof/>
          <w:sz w:val="22"/>
        </w:rPr>
        <mc:AlternateContent>
          <mc:Choice Requires="wps">
            <w:drawing>
              <wp:anchor distT="0" distB="0" distL="114300" distR="114300" simplePos="0" relativeHeight="251667456" behindDoc="0" locked="0" layoutInCell="1" allowOverlap="1" wp14:anchorId="1ED511F2" wp14:editId="6F1E353F">
                <wp:simplePos x="0" y="0"/>
                <wp:positionH relativeFrom="column">
                  <wp:posOffset>3067050</wp:posOffset>
                </wp:positionH>
                <wp:positionV relativeFrom="paragraph">
                  <wp:posOffset>215900</wp:posOffset>
                </wp:positionV>
                <wp:extent cx="933450" cy="374650"/>
                <wp:effectExtent l="0" t="0" r="19050" b="25400"/>
                <wp:wrapNone/>
                <wp:docPr id="9" name="直接连接符 9"/>
                <wp:cNvGraphicFramePr/>
                <a:graphic xmlns:a="http://schemas.openxmlformats.org/drawingml/2006/main">
                  <a:graphicData uri="http://schemas.microsoft.com/office/word/2010/wordprocessingShape">
                    <wps:wsp>
                      <wps:cNvCnPr/>
                      <wps:spPr>
                        <a:xfrm flipV="1">
                          <a:off x="0" y="0"/>
                          <a:ext cx="9334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44BE" id="直接连接符 9" o:spid="_x0000_s1026"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241.5pt,17pt" to="31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" strokecolor="#5b9bd5 [3204]" strokeweight=".5pt">
                <v:stroke joinstyle="miter"/>
              </v:lin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4384" behindDoc="0" locked="0" layoutInCell="1" allowOverlap="1" wp14:anchorId="74EDA4E6" wp14:editId="5BDC04DD">
                <wp:simplePos x="0" y="0"/>
                <wp:positionH relativeFrom="column">
                  <wp:posOffset>4000500</wp:posOffset>
                </wp:positionH>
                <wp:positionV relativeFrom="paragraph">
                  <wp:posOffset>57150</wp:posOffset>
                </wp:positionV>
                <wp:extent cx="806450" cy="488950"/>
                <wp:effectExtent l="0" t="0" r="12700" b="25400"/>
                <wp:wrapNone/>
                <wp:docPr id="6" name="文本框 6"/>
                <wp:cNvGraphicFramePr/>
                <a:graphic xmlns:a="http://schemas.openxmlformats.org/drawingml/2006/main">
                  <a:graphicData uri="http://schemas.microsoft.com/office/word/2010/wordprocessingShape">
                    <wps:wsp>
                      <wps:cNvSpPr txBox="1"/>
                      <wps:spPr>
                        <a:xfrm>
                          <a:off x="0" y="0"/>
                          <a:ext cx="8064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AE8037" w14:textId="77777777" w:rsidR="00CB3881" w:rsidRDefault="00CB3881" w:rsidP="00CB3881">
                            <w:pPr>
                              <w:jc w:val="center"/>
                            </w:pPr>
                            <w:r>
                              <w:rPr>
                                <w:rFonts w:hint="eastAsia"/>
                              </w:rPr>
                              <w:t>S</w:t>
                            </w:r>
                            <w:r w:rsidRPr="00373691">
                              <w:rPr>
                                <w:rFonts w:hint="eastAsia"/>
                                <w:vertAlign w:val="subscript"/>
                              </w:rPr>
                              <w:t>uu</w:t>
                            </w:r>
                            <w:r>
                              <w:rPr>
                                <w:rFonts w:hint="eastAsia"/>
                              </w:rPr>
                              <w:t>=144</w:t>
                            </w:r>
                          </w:p>
                          <w:p w14:paraId="6879AC0C" w14:textId="77777777" w:rsidR="00CB3881" w:rsidRDefault="00CB3881" w:rsidP="00CB3881">
                            <w:pPr>
                              <w:jc w:val="center"/>
                            </w:pPr>
                            <w:r>
                              <w:rPr>
                                <w:rFonts w:hint="eastAsia"/>
                              </w:rPr>
                              <w:t>C</w:t>
                            </w:r>
                            <w:r w:rsidRPr="00373691">
                              <w:rPr>
                                <w:rFonts w:hint="eastAsia"/>
                                <w:vertAlign w:val="subscript"/>
                              </w:rPr>
                              <w:t>uu</w:t>
                            </w:r>
                            <w:r>
                              <w:rPr>
                                <w:rFonts w:hint="eastAsia"/>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EDA4E6" id="_x0000_t202" coordsize="21600,21600" o:spt="202" path="m,l,21600r21600,l21600,xe">
                <v:stroke joinstyle="miter"/>
                <v:path gradientshapeok="t" o:connecttype="rect"/>
              </v:shapetype>
              <v:shape id="文本框 6" o:spid="_x0000_s1026" type="#_x0000_t202" style="position:absolute;left:0;text-align:left;margin-left:315pt;margin-top:4.5pt;width:63.5pt;height:3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" fillcolor="white [3201]" strokeweight=".5pt">
                <v:textbox>
                  <w:txbxContent>
                    <w:p w14:paraId="53AE8037" w14:textId="77777777" w:rsidR="00CB3881" w:rsidRDefault="00CB3881" w:rsidP="00CB3881">
                      <w:pPr>
                        <w:jc w:val="center"/>
                      </w:pPr>
                      <w:r>
                        <w:rPr>
                          <w:rFonts w:hint="eastAsia"/>
                        </w:rPr>
                        <w:t>S</w:t>
                      </w:r>
                      <w:r w:rsidRPr="00373691">
                        <w:rPr>
                          <w:rFonts w:hint="eastAsia"/>
                          <w:vertAlign w:val="subscript"/>
                        </w:rPr>
                        <w:t>uu</w:t>
                      </w:r>
                      <w:r>
                        <w:rPr>
                          <w:rFonts w:hint="eastAsia"/>
                        </w:rPr>
                        <w:t>=144</w:t>
                      </w:r>
                    </w:p>
                    <w:p w14:paraId="6879AC0C" w14:textId="77777777" w:rsidR="00CB3881" w:rsidRDefault="00CB3881" w:rsidP="00CB3881">
                      <w:pPr>
                        <w:jc w:val="center"/>
                      </w:pPr>
                      <w:r>
                        <w:rPr>
                          <w:rFonts w:hint="eastAsia"/>
                        </w:rPr>
                        <w:t>C</w:t>
                      </w:r>
                      <w:r w:rsidRPr="00373691">
                        <w:rPr>
                          <w:rFonts w:hint="eastAsia"/>
                          <w:vertAlign w:val="subscript"/>
                        </w:rPr>
                        <w:t>uu</w:t>
                      </w:r>
                      <w:r>
                        <w:rPr>
                          <w:rFonts w:hint="eastAsia"/>
                        </w:rPr>
                        <w:t>=54</w:t>
                      </w:r>
                    </w:p>
                  </w:txbxContent>
                </v:textbox>
              </v:shape>
            </w:pict>
          </mc:Fallback>
        </mc:AlternateContent>
      </w:r>
    </w:p>
    <w:p w14:paraId="2CFD66BE"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noProof/>
          <w:sz w:val="22"/>
        </w:rPr>
        <mc:AlternateContent>
          <mc:Choice Requires="wps">
            <w:drawing>
              <wp:anchor distT="0" distB="0" distL="114300" distR="114300" simplePos="0" relativeHeight="251668480" behindDoc="0" locked="0" layoutInCell="1" allowOverlap="1" wp14:anchorId="22B36F20" wp14:editId="58BAD41F">
                <wp:simplePos x="0" y="0"/>
                <wp:positionH relativeFrom="column">
                  <wp:posOffset>3067050</wp:posOffset>
                </wp:positionH>
                <wp:positionV relativeFrom="paragraph">
                  <wp:posOffset>353060</wp:posOffset>
                </wp:positionV>
                <wp:extent cx="933450" cy="450850"/>
                <wp:effectExtent l="0" t="0" r="19050" b="25400"/>
                <wp:wrapNone/>
                <wp:docPr id="10" name="直接连接符 10"/>
                <wp:cNvGraphicFramePr/>
                <a:graphic xmlns:a="http://schemas.openxmlformats.org/drawingml/2006/main">
                  <a:graphicData uri="http://schemas.microsoft.com/office/word/2010/wordprocessingShape">
                    <wps:wsp>
                      <wps:cNvCnPr/>
                      <wps:spPr>
                        <a:xfrm>
                          <a:off x="0" y="0"/>
                          <a:ext cx="933450" cy="450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1D58D2" id="直接连接符 10" o:spid="_x0000_s1026" style="position:absolute;left:0;text-align:lef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5pt,27.8pt" to="315pt,6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" strokecolor="#5b9bd5 [3204]" strokeweight=".5pt">
                <v:stroke joinstyle="miter"/>
              </v:lin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2336" behindDoc="0" locked="0" layoutInCell="1" allowOverlap="1" wp14:anchorId="12689DA1" wp14:editId="5273E056">
                <wp:simplePos x="0" y="0"/>
                <wp:positionH relativeFrom="column">
                  <wp:posOffset>2260600</wp:posOffset>
                </wp:positionH>
                <wp:positionV relativeFrom="paragraph">
                  <wp:posOffset>29210</wp:posOffset>
                </wp:positionV>
                <wp:extent cx="806450" cy="488950"/>
                <wp:effectExtent l="0" t="0" r="12700" b="25400"/>
                <wp:wrapNone/>
                <wp:docPr id="4" name="文本框 4"/>
                <wp:cNvGraphicFramePr/>
                <a:graphic xmlns:a="http://schemas.openxmlformats.org/drawingml/2006/main">
                  <a:graphicData uri="http://schemas.microsoft.com/office/word/2010/wordprocessingShape">
                    <wps:wsp>
                      <wps:cNvSpPr txBox="1"/>
                      <wps:spPr>
                        <a:xfrm>
                          <a:off x="0" y="0"/>
                          <a:ext cx="8064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CA420C" w14:textId="77777777" w:rsidR="00CB3881" w:rsidRDefault="00CB3881" w:rsidP="00CB3881">
                            <w:pPr>
                              <w:jc w:val="center"/>
                            </w:pPr>
                            <w:r>
                              <w:rPr>
                                <w:rFonts w:hint="eastAsia"/>
                              </w:rPr>
                              <w:t>S</w:t>
                            </w:r>
                            <w:r w:rsidRPr="00373691">
                              <w:rPr>
                                <w:rFonts w:hint="eastAsia"/>
                                <w:vertAlign w:val="subscript"/>
                              </w:rPr>
                              <w:t>u</w:t>
                            </w:r>
                            <w:r>
                              <w:rPr>
                                <w:rFonts w:hint="eastAsia"/>
                              </w:rPr>
                              <w:t>=120</w:t>
                            </w:r>
                          </w:p>
                          <w:p w14:paraId="5054793C" w14:textId="77777777" w:rsidR="00CB3881" w:rsidRDefault="00CB3881" w:rsidP="00CB3881">
                            <w:pPr>
                              <w:jc w:val="center"/>
                            </w:pPr>
                            <w:r>
                              <w:rPr>
                                <w:rFonts w:hint="eastAsia"/>
                              </w:rPr>
                              <w:t>C</w:t>
                            </w:r>
                            <w:r w:rsidRPr="00373691">
                              <w:rPr>
                                <w:rFonts w:hint="eastAsia"/>
                                <w:vertAlign w:val="subscript"/>
                              </w:rPr>
                              <w:t>u</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89DA1" id="文本框 4" o:spid="_x0000_s1027" type="#_x0000_t202" style="position:absolute;left:0;text-align:left;margin-left:178pt;margin-top:2.3pt;width:63.5pt;height:3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" fillcolor="white [3201]" strokeweight=".5pt">
                <v:textbox>
                  <w:txbxContent>
                    <w:p w14:paraId="1ECA420C" w14:textId="77777777" w:rsidR="00CB3881" w:rsidRDefault="00CB3881" w:rsidP="00CB3881">
                      <w:pPr>
                        <w:jc w:val="center"/>
                      </w:pPr>
                      <w:r>
                        <w:rPr>
                          <w:rFonts w:hint="eastAsia"/>
                        </w:rPr>
                        <w:t>S</w:t>
                      </w:r>
                      <w:r w:rsidRPr="00373691">
                        <w:rPr>
                          <w:rFonts w:hint="eastAsia"/>
                          <w:vertAlign w:val="subscript"/>
                        </w:rPr>
                        <w:t>u</w:t>
                      </w:r>
                      <w:r>
                        <w:rPr>
                          <w:rFonts w:hint="eastAsia"/>
                        </w:rPr>
                        <w:t>=120</w:t>
                      </w:r>
                    </w:p>
                    <w:p w14:paraId="5054793C" w14:textId="77777777" w:rsidR="00CB3881" w:rsidRDefault="00CB3881" w:rsidP="00CB3881">
                      <w:pPr>
                        <w:jc w:val="center"/>
                      </w:pPr>
                      <w:r>
                        <w:rPr>
                          <w:rFonts w:hint="eastAsia"/>
                        </w:rPr>
                        <w:t>C</w:t>
                      </w:r>
                      <w:r w:rsidRPr="00373691">
                        <w:rPr>
                          <w:rFonts w:hint="eastAsia"/>
                          <w:vertAlign w:val="subscript"/>
                        </w:rPr>
                        <w:t>u</w:t>
                      </w:r>
                      <w:r>
                        <w:rPr>
                          <w:rFonts w:hint="eastAsia"/>
                        </w:rPr>
                        <w:t>=?</w:t>
                      </w:r>
                    </w:p>
                  </w:txbxContent>
                </v:textbox>
              </v:shape>
            </w:pict>
          </mc:Fallback>
        </mc:AlternateContent>
      </w:r>
    </w:p>
    <w:p w14:paraId="105B612A"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noProof/>
          <w:sz w:val="22"/>
        </w:rPr>
        <mc:AlternateContent>
          <mc:Choice Requires="wps">
            <w:drawing>
              <wp:anchor distT="0" distB="0" distL="114300" distR="114300" simplePos="0" relativeHeight="251659264" behindDoc="0" locked="0" layoutInCell="1" allowOverlap="1" wp14:anchorId="42721B95" wp14:editId="2E9902E3">
                <wp:simplePos x="0" y="0"/>
                <wp:positionH relativeFrom="column">
                  <wp:posOffset>520700</wp:posOffset>
                </wp:positionH>
                <wp:positionV relativeFrom="paragraph">
                  <wp:posOffset>166370</wp:posOffset>
                </wp:positionV>
                <wp:extent cx="806450" cy="488950"/>
                <wp:effectExtent l="0" t="0" r="12700" b="25400"/>
                <wp:wrapNone/>
                <wp:docPr id="1" name="文本框 1"/>
                <wp:cNvGraphicFramePr/>
                <a:graphic xmlns:a="http://schemas.openxmlformats.org/drawingml/2006/main">
                  <a:graphicData uri="http://schemas.microsoft.com/office/word/2010/wordprocessingShape">
                    <wps:wsp>
                      <wps:cNvSpPr txBox="1"/>
                      <wps:spPr>
                        <a:xfrm>
                          <a:off x="0" y="0"/>
                          <a:ext cx="8064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BBD973" w14:textId="77777777" w:rsidR="00CB3881" w:rsidRDefault="00CB3881" w:rsidP="00CB3881">
                            <w:pPr>
                              <w:jc w:val="center"/>
                            </w:pPr>
                            <w:r>
                              <w:rPr>
                                <w:rFonts w:hint="eastAsia"/>
                              </w:rPr>
                              <w:t>S</w:t>
                            </w:r>
                            <w:r w:rsidRPr="00373691">
                              <w:rPr>
                                <w:rFonts w:hint="eastAsia"/>
                                <w:vertAlign w:val="subscript"/>
                              </w:rPr>
                              <w:t>0</w:t>
                            </w:r>
                            <w:r>
                              <w:rPr>
                                <w:rFonts w:hint="eastAsia"/>
                              </w:rPr>
                              <w:t>=100</w:t>
                            </w:r>
                          </w:p>
                          <w:p w14:paraId="6891E4C5" w14:textId="77777777" w:rsidR="00CB3881" w:rsidRDefault="00CB3881" w:rsidP="00CB3881">
                            <w:pPr>
                              <w:jc w:val="center"/>
                            </w:pPr>
                            <w:r>
                              <w:rPr>
                                <w:rFonts w:hint="eastAsia"/>
                              </w:rPr>
                              <w:t>C</w:t>
                            </w:r>
                            <w:r w:rsidRPr="00373691">
                              <w:rPr>
                                <w:rFonts w:hint="eastAsia"/>
                                <w:vertAlign w:val="subscript"/>
                              </w:rPr>
                              <w:t>0</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721B95" id="文本框 1" o:spid="_x0000_s1028" type="#_x0000_t202" style="position:absolute;left:0;text-align:left;margin-left:41pt;margin-top:13.1pt;width:63.5pt;height:3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" fillcolor="white [3201]" strokeweight=".5pt">
                <v:textbox>
                  <w:txbxContent>
                    <w:p w14:paraId="53BBD973" w14:textId="77777777" w:rsidR="00CB3881" w:rsidRDefault="00CB3881" w:rsidP="00CB3881">
                      <w:pPr>
                        <w:jc w:val="center"/>
                      </w:pPr>
                      <w:r>
                        <w:rPr>
                          <w:rFonts w:hint="eastAsia"/>
                        </w:rPr>
                        <w:t>S</w:t>
                      </w:r>
                      <w:r w:rsidRPr="00373691">
                        <w:rPr>
                          <w:rFonts w:hint="eastAsia"/>
                          <w:vertAlign w:val="subscript"/>
                        </w:rPr>
                        <w:t>0</w:t>
                      </w:r>
                      <w:r>
                        <w:rPr>
                          <w:rFonts w:hint="eastAsia"/>
                        </w:rPr>
                        <w:t>=100</w:t>
                      </w:r>
                    </w:p>
                    <w:p w14:paraId="6891E4C5" w14:textId="77777777" w:rsidR="00CB3881" w:rsidRDefault="00CB3881" w:rsidP="00CB3881">
                      <w:pPr>
                        <w:jc w:val="center"/>
                      </w:pPr>
                      <w:r>
                        <w:rPr>
                          <w:rFonts w:hint="eastAsia"/>
                        </w:rPr>
                        <w:t>C</w:t>
                      </w:r>
                      <w:r w:rsidRPr="00373691">
                        <w:rPr>
                          <w:rFonts w:hint="eastAsia"/>
                          <w:vertAlign w:val="subscript"/>
                        </w:rPr>
                        <w:t>0</w:t>
                      </w:r>
                      <w:r>
                        <w:rPr>
                          <w:rFonts w:hint="eastAsia"/>
                        </w:rPr>
                        <w:t>=?</w:t>
                      </w:r>
                    </w:p>
                  </w:txbxContent>
                </v:textbox>
              </v:shap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5408" behindDoc="0" locked="0" layoutInCell="1" allowOverlap="1" wp14:anchorId="3F109D8D" wp14:editId="7B78F0F4">
                <wp:simplePos x="0" y="0"/>
                <wp:positionH relativeFrom="column">
                  <wp:posOffset>4000500</wp:posOffset>
                </wp:positionH>
                <wp:positionV relativeFrom="paragraph">
                  <wp:posOffset>274320</wp:posOffset>
                </wp:positionV>
                <wp:extent cx="806450" cy="488950"/>
                <wp:effectExtent l="0" t="0" r="12700" b="25400"/>
                <wp:wrapNone/>
                <wp:docPr id="7" name="文本框 7"/>
                <wp:cNvGraphicFramePr/>
                <a:graphic xmlns:a="http://schemas.openxmlformats.org/drawingml/2006/main">
                  <a:graphicData uri="http://schemas.microsoft.com/office/word/2010/wordprocessingShape">
                    <wps:wsp>
                      <wps:cNvSpPr txBox="1"/>
                      <wps:spPr>
                        <a:xfrm>
                          <a:off x="0" y="0"/>
                          <a:ext cx="8064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024B28" w14:textId="77777777" w:rsidR="00CB3881" w:rsidRDefault="00CB3881" w:rsidP="00CB3881">
                            <w:pPr>
                              <w:jc w:val="center"/>
                            </w:pPr>
                            <w:r>
                              <w:rPr>
                                <w:rFonts w:hint="eastAsia"/>
                              </w:rPr>
                              <w:t>S</w:t>
                            </w:r>
                            <w:r w:rsidRPr="00373691">
                              <w:rPr>
                                <w:rFonts w:hint="eastAsia"/>
                                <w:vertAlign w:val="subscript"/>
                              </w:rPr>
                              <w:t>ud</w:t>
                            </w:r>
                            <w:r>
                              <w:rPr>
                                <w:rFonts w:hint="eastAsia"/>
                              </w:rPr>
                              <w:t>=96</w:t>
                            </w:r>
                          </w:p>
                          <w:p w14:paraId="330A2575" w14:textId="77777777" w:rsidR="00CB3881" w:rsidRDefault="00CB3881" w:rsidP="00CB3881">
                            <w:pPr>
                              <w:jc w:val="center"/>
                            </w:pPr>
                            <w:r>
                              <w:rPr>
                                <w:rFonts w:hint="eastAsia"/>
                              </w:rPr>
                              <w:t>C</w:t>
                            </w:r>
                            <w:r w:rsidRPr="00373691">
                              <w:rPr>
                                <w:rFonts w:hint="eastAsia"/>
                                <w:vertAlign w:val="subscript"/>
                              </w:rPr>
                              <w:t>ud</w:t>
                            </w:r>
                            <w:r>
                              <w:rPr>
                                <w:rFonts w:hint="eastAsia"/>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109D8D" id="文本框 7" o:spid="_x0000_s1029" type="#_x0000_t202" style="position:absolute;left:0;text-align:left;margin-left:315pt;margin-top:21.6pt;width:63.5pt;height:3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" fillcolor="white [3201]" strokeweight=".5pt">
                <v:textbox>
                  <w:txbxContent>
                    <w:p w14:paraId="40024B28" w14:textId="77777777" w:rsidR="00CB3881" w:rsidRDefault="00CB3881" w:rsidP="00CB3881">
                      <w:pPr>
                        <w:jc w:val="center"/>
                      </w:pPr>
                      <w:r>
                        <w:rPr>
                          <w:rFonts w:hint="eastAsia"/>
                        </w:rPr>
                        <w:t>S</w:t>
                      </w:r>
                      <w:r w:rsidRPr="00373691">
                        <w:rPr>
                          <w:rFonts w:hint="eastAsia"/>
                          <w:vertAlign w:val="subscript"/>
                        </w:rPr>
                        <w:t>ud</w:t>
                      </w:r>
                      <w:r>
                        <w:rPr>
                          <w:rFonts w:hint="eastAsia"/>
                        </w:rPr>
                        <w:t>=96</w:t>
                      </w:r>
                    </w:p>
                    <w:p w14:paraId="330A2575" w14:textId="77777777" w:rsidR="00CB3881" w:rsidRDefault="00CB3881" w:rsidP="00CB3881">
                      <w:pPr>
                        <w:jc w:val="center"/>
                      </w:pPr>
                      <w:r>
                        <w:rPr>
                          <w:rFonts w:hint="eastAsia"/>
                        </w:rPr>
                        <w:t>C</w:t>
                      </w:r>
                      <w:r w:rsidRPr="00373691">
                        <w:rPr>
                          <w:rFonts w:hint="eastAsia"/>
                          <w:vertAlign w:val="subscript"/>
                        </w:rPr>
                        <w:t>ud</w:t>
                      </w:r>
                      <w:r>
                        <w:rPr>
                          <w:rFonts w:hint="eastAsia"/>
                        </w:rPr>
                        <w:t>=6</w:t>
                      </w:r>
                    </w:p>
                  </w:txbxContent>
                </v:textbox>
              </v:shap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0288" behindDoc="0" locked="0" layoutInCell="1" allowOverlap="1" wp14:anchorId="69C0AC76" wp14:editId="1FA51365">
                <wp:simplePos x="0" y="0"/>
                <wp:positionH relativeFrom="column">
                  <wp:posOffset>1327150</wp:posOffset>
                </wp:positionH>
                <wp:positionV relativeFrom="paragraph">
                  <wp:posOffset>33020</wp:posOffset>
                </wp:positionV>
                <wp:extent cx="933450" cy="374650"/>
                <wp:effectExtent l="0" t="0" r="19050" b="25400"/>
                <wp:wrapNone/>
                <wp:docPr id="2" name="直接连接符 2"/>
                <wp:cNvGraphicFramePr/>
                <a:graphic xmlns:a="http://schemas.openxmlformats.org/drawingml/2006/main">
                  <a:graphicData uri="http://schemas.microsoft.com/office/word/2010/wordprocessingShape">
                    <wps:wsp>
                      <wps:cNvCnPr/>
                      <wps:spPr>
                        <a:xfrm flipV="1">
                          <a:off x="0" y="0"/>
                          <a:ext cx="933450" cy="37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D8C1D"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04.5pt,2.6pt" to="178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" strokecolor="#5b9bd5 [3204]" strokeweight=".5pt">
                <v:stroke joinstyle="miter"/>
              </v:line>
            </w:pict>
          </mc:Fallback>
        </mc:AlternateContent>
      </w:r>
      <w:r w:rsidRPr="00894F81">
        <w:rPr>
          <w:rFonts w:ascii="华文宋体" w:eastAsia="华文宋体" w:hAnsi="华文宋体" w:hint="eastAsia"/>
          <w:sz w:val="22"/>
        </w:rPr>
        <w:t xml:space="preserve">       </w:t>
      </w:r>
    </w:p>
    <w:p w14:paraId="1CAB4F71"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noProof/>
          <w:sz w:val="22"/>
        </w:rPr>
        <mc:AlternateContent>
          <mc:Choice Requires="wps">
            <w:drawing>
              <wp:anchor distT="0" distB="0" distL="114300" distR="114300" simplePos="0" relativeHeight="251670528" behindDoc="0" locked="0" layoutInCell="1" allowOverlap="1" wp14:anchorId="1AE5CC15" wp14:editId="7CD2F28E">
                <wp:simplePos x="0" y="0"/>
                <wp:positionH relativeFrom="column">
                  <wp:posOffset>3067050</wp:posOffset>
                </wp:positionH>
                <wp:positionV relativeFrom="paragraph">
                  <wp:posOffset>189230</wp:posOffset>
                </wp:positionV>
                <wp:extent cx="933450" cy="393700"/>
                <wp:effectExtent l="0" t="0" r="19050" b="25400"/>
                <wp:wrapNone/>
                <wp:docPr id="12" name="直接连接符 12"/>
                <wp:cNvGraphicFramePr/>
                <a:graphic xmlns:a="http://schemas.openxmlformats.org/drawingml/2006/main">
                  <a:graphicData uri="http://schemas.microsoft.com/office/word/2010/wordprocessingShape">
                    <wps:wsp>
                      <wps:cNvCnPr/>
                      <wps:spPr>
                        <a:xfrm flipV="1">
                          <a:off x="0" y="0"/>
                          <a:ext cx="933450" cy="393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97D6D" id="直接连接符 12"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9pt" to="31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" strokecolor="#5b9bd5 [3204]" strokeweight=".5pt">
                <v:stroke joinstyle="miter"/>
              </v:lin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3360" behindDoc="0" locked="0" layoutInCell="1" allowOverlap="1" wp14:anchorId="43B022E1" wp14:editId="5736DDCA">
                <wp:simplePos x="0" y="0"/>
                <wp:positionH relativeFrom="column">
                  <wp:posOffset>2260600</wp:posOffset>
                </wp:positionH>
                <wp:positionV relativeFrom="paragraph">
                  <wp:posOffset>367030</wp:posOffset>
                </wp:positionV>
                <wp:extent cx="806450" cy="488950"/>
                <wp:effectExtent l="0" t="0" r="12700" b="25400"/>
                <wp:wrapNone/>
                <wp:docPr id="5" name="文本框 5"/>
                <wp:cNvGraphicFramePr/>
                <a:graphic xmlns:a="http://schemas.openxmlformats.org/drawingml/2006/main">
                  <a:graphicData uri="http://schemas.microsoft.com/office/word/2010/wordprocessingShape">
                    <wps:wsp>
                      <wps:cNvSpPr txBox="1"/>
                      <wps:spPr>
                        <a:xfrm>
                          <a:off x="0" y="0"/>
                          <a:ext cx="8064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BD0DF" w14:textId="77777777" w:rsidR="00CB3881" w:rsidRDefault="00CB3881" w:rsidP="00CB3881">
                            <w:pPr>
                              <w:jc w:val="center"/>
                            </w:pPr>
                            <w:r>
                              <w:rPr>
                                <w:rFonts w:hint="eastAsia"/>
                              </w:rPr>
                              <w:t>S</w:t>
                            </w:r>
                            <w:r w:rsidRPr="00373691">
                              <w:rPr>
                                <w:rFonts w:hint="eastAsia"/>
                                <w:vertAlign w:val="subscript"/>
                              </w:rPr>
                              <w:t>d</w:t>
                            </w:r>
                            <w:r>
                              <w:rPr>
                                <w:rFonts w:hint="eastAsia"/>
                              </w:rPr>
                              <w:t>=80</w:t>
                            </w:r>
                          </w:p>
                          <w:p w14:paraId="2298CCE9" w14:textId="77777777" w:rsidR="00CB3881" w:rsidRDefault="00CB3881" w:rsidP="00CB3881">
                            <w:pPr>
                              <w:jc w:val="center"/>
                            </w:pPr>
                            <w:r>
                              <w:rPr>
                                <w:rFonts w:hint="eastAsia"/>
                              </w:rPr>
                              <w:t>C</w:t>
                            </w:r>
                            <w:r w:rsidRPr="00373691">
                              <w:rPr>
                                <w:rFonts w:hint="eastAsia"/>
                                <w:vertAlign w:val="subscript"/>
                              </w:rPr>
                              <w:t>d</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B022E1" id="文本框 5" o:spid="_x0000_s1030" type="#_x0000_t202" style="position:absolute;left:0;text-align:left;margin-left:178pt;margin-top:28.9pt;width:63.5pt;height:3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" fillcolor="white [3201]" strokeweight=".5pt">
                <v:textbox>
                  <w:txbxContent>
                    <w:p w14:paraId="274BD0DF" w14:textId="77777777" w:rsidR="00CB3881" w:rsidRDefault="00CB3881" w:rsidP="00CB3881">
                      <w:pPr>
                        <w:jc w:val="center"/>
                      </w:pPr>
                      <w:r>
                        <w:rPr>
                          <w:rFonts w:hint="eastAsia"/>
                        </w:rPr>
                        <w:t>S</w:t>
                      </w:r>
                      <w:r w:rsidRPr="00373691">
                        <w:rPr>
                          <w:rFonts w:hint="eastAsia"/>
                          <w:vertAlign w:val="subscript"/>
                        </w:rPr>
                        <w:t>d</w:t>
                      </w:r>
                      <w:r>
                        <w:rPr>
                          <w:rFonts w:hint="eastAsia"/>
                        </w:rPr>
                        <w:t>=80</w:t>
                      </w:r>
                    </w:p>
                    <w:p w14:paraId="2298CCE9" w14:textId="77777777" w:rsidR="00CB3881" w:rsidRDefault="00CB3881" w:rsidP="00CB3881">
                      <w:pPr>
                        <w:jc w:val="center"/>
                      </w:pPr>
                      <w:r>
                        <w:rPr>
                          <w:rFonts w:hint="eastAsia"/>
                        </w:rPr>
                        <w:t>C</w:t>
                      </w:r>
                      <w:r w:rsidRPr="00373691">
                        <w:rPr>
                          <w:rFonts w:hint="eastAsia"/>
                          <w:vertAlign w:val="subscript"/>
                        </w:rPr>
                        <w:t>d</w:t>
                      </w:r>
                      <w:r>
                        <w:rPr>
                          <w:rFonts w:hint="eastAsia"/>
                        </w:rPr>
                        <w:t>=?</w:t>
                      </w:r>
                    </w:p>
                  </w:txbxContent>
                </v:textbox>
              </v:shap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1312" behindDoc="0" locked="0" layoutInCell="1" allowOverlap="1" wp14:anchorId="6EE7763B" wp14:editId="40AFAC32">
                <wp:simplePos x="0" y="0"/>
                <wp:positionH relativeFrom="column">
                  <wp:posOffset>1327150</wp:posOffset>
                </wp:positionH>
                <wp:positionV relativeFrom="paragraph">
                  <wp:posOffset>11430</wp:posOffset>
                </wp:positionV>
                <wp:extent cx="914400" cy="469900"/>
                <wp:effectExtent l="0" t="0" r="19050" b="25400"/>
                <wp:wrapNone/>
                <wp:docPr id="3" name="直接连接符 3"/>
                <wp:cNvGraphicFramePr/>
                <a:graphic xmlns:a="http://schemas.openxmlformats.org/drawingml/2006/main">
                  <a:graphicData uri="http://schemas.microsoft.com/office/word/2010/wordprocessingShape">
                    <wps:wsp>
                      <wps:cNvCnPr/>
                      <wps:spPr>
                        <a:xfrm>
                          <a:off x="0" y="0"/>
                          <a:ext cx="914400" cy="469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8AADAB" id="直接连接符 3"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5pt,.9pt" to="176.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" strokecolor="#5b9bd5 [3204]" strokeweight=".5pt">
                <v:stroke joinstyle="miter"/>
              </v:line>
            </w:pict>
          </mc:Fallback>
        </mc:AlternateContent>
      </w:r>
    </w:p>
    <w:p w14:paraId="73136AF4" w14:textId="77777777" w:rsidR="00CB3881" w:rsidRPr="00894F81" w:rsidRDefault="00CB3881" w:rsidP="00CB3881">
      <w:pPr>
        <w:rPr>
          <w:rFonts w:ascii="华文宋体" w:eastAsia="华文宋体" w:hAnsi="华文宋体" w:hint="eastAsia"/>
          <w:sz w:val="22"/>
        </w:rPr>
      </w:pPr>
    </w:p>
    <w:p w14:paraId="4AFB08BA"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noProof/>
          <w:sz w:val="22"/>
        </w:rPr>
        <mc:AlternateContent>
          <mc:Choice Requires="wps">
            <w:drawing>
              <wp:anchor distT="0" distB="0" distL="114300" distR="114300" simplePos="0" relativeHeight="251669504" behindDoc="0" locked="0" layoutInCell="1" allowOverlap="1" wp14:anchorId="2E6DD042" wp14:editId="45DB4280">
                <wp:simplePos x="0" y="0"/>
                <wp:positionH relativeFrom="column">
                  <wp:posOffset>3067050</wp:posOffset>
                </wp:positionH>
                <wp:positionV relativeFrom="paragraph">
                  <wp:posOffset>6350</wp:posOffset>
                </wp:positionV>
                <wp:extent cx="882650" cy="457200"/>
                <wp:effectExtent l="0" t="0" r="31750" b="19050"/>
                <wp:wrapNone/>
                <wp:docPr id="11" name="直接连接符 11"/>
                <wp:cNvGraphicFramePr/>
                <a:graphic xmlns:a="http://schemas.openxmlformats.org/drawingml/2006/main">
                  <a:graphicData uri="http://schemas.microsoft.com/office/word/2010/wordprocessingShape">
                    <wps:wsp>
                      <wps:cNvCnPr/>
                      <wps:spPr>
                        <a:xfrm>
                          <a:off x="0" y="0"/>
                          <a:ext cx="88265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9F069" id="直接连接符 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5pt" to="31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" strokecolor="#5b9bd5 [3204]" strokeweight=".5pt">
                <v:stroke joinstyle="miter"/>
              </v:line>
            </w:pict>
          </mc:Fallback>
        </mc:AlternateContent>
      </w:r>
      <w:r w:rsidRPr="00894F81">
        <w:rPr>
          <w:rFonts w:ascii="华文宋体" w:eastAsia="华文宋体" w:hAnsi="华文宋体" w:hint="eastAsia"/>
          <w:noProof/>
          <w:sz w:val="22"/>
        </w:rPr>
        <mc:AlternateContent>
          <mc:Choice Requires="wps">
            <w:drawing>
              <wp:anchor distT="0" distB="0" distL="114300" distR="114300" simplePos="0" relativeHeight="251666432" behindDoc="0" locked="0" layoutInCell="1" allowOverlap="1" wp14:anchorId="07931021" wp14:editId="2FDE7D7C">
                <wp:simplePos x="0" y="0"/>
                <wp:positionH relativeFrom="column">
                  <wp:posOffset>3949700</wp:posOffset>
                </wp:positionH>
                <wp:positionV relativeFrom="paragraph">
                  <wp:posOffset>152400</wp:posOffset>
                </wp:positionV>
                <wp:extent cx="806450" cy="488950"/>
                <wp:effectExtent l="0" t="0" r="12700" b="25400"/>
                <wp:wrapNone/>
                <wp:docPr id="8" name="文本框 8"/>
                <wp:cNvGraphicFramePr/>
                <a:graphic xmlns:a="http://schemas.openxmlformats.org/drawingml/2006/main">
                  <a:graphicData uri="http://schemas.microsoft.com/office/word/2010/wordprocessingShape">
                    <wps:wsp>
                      <wps:cNvSpPr txBox="1"/>
                      <wps:spPr>
                        <a:xfrm>
                          <a:off x="0" y="0"/>
                          <a:ext cx="806450" cy="488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F9CE93" w14:textId="77777777" w:rsidR="00CB3881" w:rsidRDefault="00CB3881" w:rsidP="00CB3881">
                            <w:pPr>
                              <w:jc w:val="center"/>
                            </w:pPr>
                            <w:r>
                              <w:rPr>
                                <w:rFonts w:hint="eastAsia"/>
                              </w:rPr>
                              <w:t>S</w:t>
                            </w:r>
                            <w:r w:rsidRPr="00373691">
                              <w:rPr>
                                <w:rFonts w:hint="eastAsia"/>
                                <w:vertAlign w:val="subscript"/>
                              </w:rPr>
                              <w:t>dd</w:t>
                            </w:r>
                            <w:r>
                              <w:rPr>
                                <w:rFonts w:hint="eastAsia"/>
                              </w:rPr>
                              <w:t>=64</w:t>
                            </w:r>
                          </w:p>
                          <w:p w14:paraId="3C76C5A1" w14:textId="77777777" w:rsidR="00CB3881" w:rsidRDefault="00CB3881" w:rsidP="00CB3881">
                            <w:pPr>
                              <w:jc w:val="center"/>
                            </w:pPr>
                            <w:r>
                              <w:rPr>
                                <w:rFonts w:hint="eastAsia"/>
                              </w:rPr>
                              <w:t>C</w:t>
                            </w:r>
                            <w:r w:rsidRPr="00373691">
                              <w:rPr>
                                <w:rFonts w:hint="eastAsia"/>
                                <w:vertAlign w:val="subscript"/>
                              </w:rPr>
                              <w:t>dd</w:t>
                            </w:r>
                            <w:r>
                              <w:rPr>
                                <w:rFonts w:hint="eastAsia"/>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31021" id="文本框 8" o:spid="_x0000_s1031" type="#_x0000_t202" style="position:absolute;left:0;text-align:left;margin-left:311pt;margin-top:12pt;width:63.5pt;height:3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" fillcolor="white [3201]" strokeweight=".5pt">
                <v:textbox>
                  <w:txbxContent>
                    <w:p w14:paraId="5AF9CE93" w14:textId="77777777" w:rsidR="00CB3881" w:rsidRDefault="00CB3881" w:rsidP="00CB3881">
                      <w:pPr>
                        <w:jc w:val="center"/>
                      </w:pPr>
                      <w:r>
                        <w:rPr>
                          <w:rFonts w:hint="eastAsia"/>
                        </w:rPr>
                        <w:t>S</w:t>
                      </w:r>
                      <w:r w:rsidRPr="00373691">
                        <w:rPr>
                          <w:rFonts w:hint="eastAsia"/>
                          <w:vertAlign w:val="subscript"/>
                        </w:rPr>
                        <w:t>dd</w:t>
                      </w:r>
                      <w:r>
                        <w:rPr>
                          <w:rFonts w:hint="eastAsia"/>
                        </w:rPr>
                        <w:t>=64</w:t>
                      </w:r>
                    </w:p>
                    <w:p w14:paraId="3C76C5A1" w14:textId="77777777" w:rsidR="00CB3881" w:rsidRDefault="00CB3881" w:rsidP="00CB3881">
                      <w:pPr>
                        <w:jc w:val="center"/>
                      </w:pPr>
                      <w:r>
                        <w:rPr>
                          <w:rFonts w:hint="eastAsia"/>
                        </w:rPr>
                        <w:t>C</w:t>
                      </w:r>
                      <w:r w:rsidRPr="00373691">
                        <w:rPr>
                          <w:rFonts w:hint="eastAsia"/>
                          <w:vertAlign w:val="subscript"/>
                        </w:rPr>
                        <w:t>dd</w:t>
                      </w:r>
                      <w:r>
                        <w:rPr>
                          <w:rFonts w:hint="eastAsia"/>
                        </w:rPr>
                        <w:t>=0</w:t>
                      </w:r>
                    </w:p>
                  </w:txbxContent>
                </v:textbox>
              </v:shape>
            </w:pict>
          </mc:Fallback>
        </mc:AlternateContent>
      </w:r>
    </w:p>
    <w:p w14:paraId="1B8AAB9A" w14:textId="77777777" w:rsidR="00CB3881" w:rsidRPr="00894F81" w:rsidRDefault="00CB3881" w:rsidP="00CB3881">
      <w:pPr>
        <w:rPr>
          <w:rFonts w:ascii="华文宋体" w:eastAsia="华文宋体" w:hAnsi="华文宋体" w:hint="eastAsia"/>
          <w:sz w:val="22"/>
        </w:rPr>
      </w:pPr>
    </w:p>
    <w:p w14:paraId="31E5F93B"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sz w:val="22"/>
        </w:rPr>
        <w:t>采用倒推的方法，在期末：</w:t>
      </w:r>
    </w:p>
    <w:p w14:paraId="5E970E72" w14:textId="4961870D" w:rsidR="00CB3881" w:rsidRPr="00894F81" w:rsidRDefault="00CE5E74" w:rsidP="00CB3881">
      <w:pPr>
        <w:rPr>
          <w:rFonts w:ascii="华文宋体" w:eastAsia="华文宋体" w:hAnsi="华文宋体" w:hint="eastAsia"/>
          <w:sz w:val="22"/>
        </w:rPr>
      </w:pPr>
      <w:r w:rsidRPr="00894F81">
        <w:rPr>
          <w:position w:val="-12"/>
          <w:sz w:val="20"/>
          <w:szCs w:val="21"/>
        </w:rPr>
        <w:object w:dxaOrig="7600" w:dyaOrig="360" w14:anchorId="11321523">
          <v:shape id="_x0000_i1027" type="#_x0000_t75" style="width:380.5pt;height:18pt" o:ole="">
            <v:imagedata r:id="rId14" o:title=""/>
          </v:shape>
          <o:OLEObject Type="Embed" ProgID="Equation.DSMT4" ShapeID="_x0000_i1027" DrawAspect="Content" ObjectID="_1795555647" r:id="rId15"/>
        </w:object>
      </w:r>
    </w:p>
    <w:p w14:paraId="6412063A" w14:textId="240335B4"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sz w:val="22"/>
        </w:rPr>
        <w:t>采用中性定价方法，中性概率</w:t>
      </w:r>
      <w:r w:rsidR="00CE5E74" w:rsidRPr="00894F81">
        <w:rPr>
          <w:position w:val="-24"/>
          <w:sz w:val="20"/>
          <w:szCs w:val="21"/>
        </w:rPr>
        <w:object w:dxaOrig="3500" w:dyaOrig="660" w14:anchorId="1B8DA517">
          <v:shape id="_x0000_i1028" type="#_x0000_t75" style="width:175pt;height:33pt" o:ole="">
            <v:imagedata r:id="rId16" o:title=""/>
          </v:shape>
          <o:OLEObject Type="Embed" ProgID="Equation.DSMT4" ShapeID="_x0000_i1028" DrawAspect="Content" ObjectID="_1795555648" r:id="rId17"/>
        </w:object>
      </w:r>
    </w:p>
    <w:p w14:paraId="2285BE9B"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sz w:val="22"/>
        </w:rPr>
        <w:t>根据期权中性定价公式：</w:t>
      </w:r>
    </w:p>
    <w:p w14:paraId="6A153081" w14:textId="7DE97019" w:rsidR="00CB3881" w:rsidRPr="00894F81" w:rsidRDefault="00CE5E74" w:rsidP="00CB3881">
      <w:pPr>
        <w:rPr>
          <w:rFonts w:ascii="华文宋体" w:eastAsia="华文宋体" w:hAnsi="华文宋体" w:hint="eastAsia"/>
          <w:sz w:val="22"/>
        </w:rPr>
      </w:pPr>
      <w:r w:rsidRPr="00894F81">
        <w:rPr>
          <w:position w:val="-32"/>
          <w:sz w:val="20"/>
          <w:szCs w:val="21"/>
        </w:rPr>
        <w:object w:dxaOrig="5880" w:dyaOrig="700" w14:anchorId="4EF4B4AC">
          <v:shape id="_x0000_i1029" type="#_x0000_t75" style="width:294pt;height:35pt" o:ole="">
            <v:imagedata r:id="rId18" o:title=""/>
          </v:shape>
          <o:OLEObject Type="Embed" ProgID="Equation.DSMT4" ShapeID="_x0000_i1029" DrawAspect="Content" ObjectID="_1795555649" r:id="rId19"/>
        </w:object>
      </w:r>
      <w:r w:rsidRPr="00894F81">
        <w:rPr>
          <w:sz w:val="20"/>
          <w:szCs w:val="21"/>
        </w:rPr>
        <w:t xml:space="preserve"> </w:t>
      </w:r>
      <w:r w:rsidRPr="00894F81">
        <w:rPr>
          <w:position w:val="-32"/>
          <w:sz w:val="20"/>
          <w:szCs w:val="21"/>
        </w:rPr>
        <w:object w:dxaOrig="5660" w:dyaOrig="700" w14:anchorId="7112DFCA">
          <v:shape id="_x0000_i1030" type="#_x0000_t75" style="width:282.5pt;height:35pt" o:ole="">
            <v:imagedata r:id="rId20" o:title=""/>
          </v:shape>
          <o:OLEObject Type="Embed" ProgID="Equation.DSMT4" ShapeID="_x0000_i1030" DrawAspect="Content" ObjectID="_1795555650" r:id="rId21"/>
        </w:object>
      </w:r>
    </w:p>
    <w:p w14:paraId="7E48D3D5" w14:textId="3DB79218" w:rsidR="00CB3881" w:rsidRPr="00894F81" w:rsidRDefault="00CE5E74" w:rsidP="00CB3881">
      <w:pPr>
        <w:rPr>
          <w:rFonts w:ascii="华文宋体" w:eastAsia="华文宋体" w:hAnsi="华文宋体" w:hint="eastAsia"/>
          <w:sz w:val="22"/>
        </w:rPr>
      </w:pPr>
      <w:r w:rsidRPr="00894F81">
        <w:rPr>
          <w:position w:val="-32"/>
          <w:sz w:val="20"/>
          <w:szCs w:val="21"/>
        </w:rPr>
        <w:object w:dxaOrig="6300" w:dyaOrig="700" w14:anchorId="57464450">
          <v:shape id="_x0000_i1031" type="#_x0000_t75" style="width:315pt;height:35pt" o:ole="">
            <v:imagedata r:id="rId22" o:title=""/>
          </v:shape>
          <o:OLEObject Type="Embed" ProgID="Equation.DSMT4" ShapeID="_x0000_i1031" DrawAspect="Content" ObjectID="_1795555651" r:id="rId23"/>
        </w:object>
      </w:r>
      <w:r w:rsidR="00CB3881" w:rsidRPr="00894F81">
        <w:rPr>
          <w:rFonts w:ascii="华文宋体" w:eastAsia="华文宋体" w:hAnsi="华文宋体" w:hint="eastAsia"/>
          <w:sz w:val="22"/>
        </w:rPr>
        <w:t>即执行价格为90元年末的看涨期权的价值为19.59元。</w:t>
      </w:r>
    </w:p>
    <w:p w14:paraId="4AF3877E"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sz w:val="22"/>
        </w:rPr>
        <w:t>另外算法：</w:t>
      </w:r>
    </w:p>
    <w:p w14:paraId="7BA1C303"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sz w:val="22"/>
        </w:rPr>
        <w:lastRenderedPageBreak/>
        <w:t>C</w:t>
      </w:r>
      <w:r w:rsidRPr="00894F81">
        <w:rPr>
          <w:rFonts w:ascii="华文宋体" w:eastAsia="华文宋体" w:hAnsi="华文宋体" w:hint="eastAsia"/>
          <w:sz w:val="28"/>
          <w:szCs w:val="28"/>
          <w:vertAlign w:val="subscript"/>
        </w:rPr>
        <w:t>uu</w:t>
      </w:r>
      <w:r w:rsidRPr="00894F81">
        <w:rPr>
          <w:rFonts w:ascii="华文宋体" w:eastAsia="华文宋体" w:hAnsi="华文宋体" w:hint="eastAsia"/>
          <w:sz w:val="22"/>
        </w:rPr>
        <w:t>发生的概率=0.575*0.575=0.3306</w:t>
      </w:r>
    </w:p>
    <w:p w14:paraId="07C34CEB" w14:textId="77777777" w:rsidR="00CB3881" w:rsidRPr="00894F81" w:rsidRDefault="00CB3881" w:rsidP="00CB3881">
      <w:pPr>
        <w:rPr>
          <w:rFonts w:ascii="华文宋体" w:eastAsia="华文宋体" w:hAnsi="华文宋体" w:hint="eastAsia"/>
          <w:sz w:val="22"/>
        </w:rPr>
      </w:pPr>
      <w:r w:rsidRPr="00894F81">
        <w:rPr>
          <w:rFonts w:ascii="华文宋体" w:eastAsia="华文宋体" w:hAnsi="华文宋体" w:hint="eastAsia"/>
          <w:sz w:val="22"/>
        </w:rPr>
        <w:t>C</w:t>
      </w:r>
      <w:r w:rsidRPr="00894F81">
        <w:rPr>
          <w:rFonts w:ascii="华文宋体" w:eastAsia="华文宋体" w:hAnsi="华文宋体" w:hint="eastAsia"/>
          <w:sz w:val="28"/>
          <w:szCs w:val="28"/>
          <w:vertAlign w:val="subscript"/>
        </w:rPr>
        <w:t>ud</w:t>
      </w:r>
      <w:r w:rsidRPr="00894F81">
        <w:rPr>
          <w:rFonts w:ascii="华文宋体" w:eastAsia="华文宋体" w:hAnsi="华文宋体" w:hint="eastAsia"/>
          <w:sz w:val="22"/>
        </w:rPr>
        <w:t>发生的概率=2*0.575*0.425=0.4888</w:t>
      </w:r>
    </w:p>
    <w:p w14:paraId="6A6A8C8A" w14:textId="77777777" w:rsidR="00CB3881" w:rsidRPr="00894F81" w:rsidRDefault="00CB3881" w:rsidP="00CB3881">
      <w:pPr>
        <w:rPr>
          <w:rFonts w:ascii="华文宋体" w:eastAsia="华文宋体" w:hAnsi="华文宋体" w:hint="eastAsia"/>
          <w:sz w:val="22"/>
        </w:rPr>
      </w:pPr>
      <w:proofErr w:type="spellStart"/>
      <w:r w:rsidRPr="00894F81">
        <w:rPr>
          <w:rFonts w:ascii="华文宋体" w:eastAsia="华文宋体" w:hAnsi="华文宋体" w:hint="eastAsia"/>
          <w:sz w:val="22"/>
        </w:rPr>
        <w:t>C</w:t>
      </w:r>
      <w:r w:rsidRPr="00894F81">
        <w:rPr>
          <w:rFonts w:ascii="华文宋体" w:eastAsia="华文宋体" w:hAnsi="华文宋体" w:hint="eastAsia"/>
          <w:sz w:val="28"/>
          <w:szCs w:val="28"/>
          <w:vertAlign w:val="subscript"/>
        </w:rPr>
        <w:t>dd</w:t>
      </w:r>
      <w:proofErr w:type="spellEnd"/>
      <w:r w:rsidRPr="00894F81">
        <w:rPr>
          <w:rFonts w:ascii="华文宋体" w:eastAsia="华文宋体" w:hAnsi="华文宋体" w:hint="eastAsia"/>
          <w:sz w:val="22"/>
        </w:rPr>
        <w:t>发生的概率=0.425*0.425=0.1806</w:t>
      </w:r>
    </w:p>
    <w:p w14:paraId="149E7AAE" w14:textId="77777777" w:rsidR="00CB3881" w:rsidRPr="00894F81" w:rsidRDefault="00CB3881" w:rsidP="00CB3881">
      <w:pPr>
        <w:tabs>
          <w:tab w:val="left" w:pos="312"/>
        </w:tabs>
        <w:rPr>
          <w:rFonts w:ascii="华文宋体" w:eastAsia="华文宋体" w:hAnsi="华文宋体" w:hint="eastAsia"/>
          <w:sz w:val="22"/>
        </w:rPr>
      </w:pPr>
      <w:r w:rsidRPr="00894F81">
        <w:rPr>
          <w:rFonts w:ascii="华文宋体" w:eastAsia="华文宋体" w:hAnsi="华文宋体" w:hint="eastAsia"/>
          <w:sz w:val="22"/>
        </w:rPr>
        <w:t>期初看涨期权价值=（54*0.3306+6*0.4888+0*0.1806）/(1+3%)^2=19.59</w:t>
      </w:r>
    </w:p>
    <w:p w14:paraId="0562C1B9" w14:textId="77777777" w:rsidR="00DD162D" w:rsidRPr="00894F81" w:rsidRDefault="00DD162D" w:rsidP="005D0818">
      <w:pPr>
        <w:rPr>
          <w:rFonts w:ascii="华文宋体" w:eastAsia="华文宋体" w:hAnsi="华文宋体" w:hint="eastAsia"/>
          <w:sz w:val="22"/>
        </w:rPr>
      </w:pPr>
    </w:p>
    <w:p w14:paraId="6F43CF18" w14:textId="3F651197" w:rsidR="0030175F" w:rsidRPr="00894F81" w:rsidRDefault="005D0818" w:rsidP="005D0818">
      <w:pPr>
        <w:tabs>
          <w:tab w:val="left" w:pos="312"/>
        </w:tabs>
        <w:rPr>
          <w:rFonts w:ascii="华文宋体" w:eastAsia="华文宋体" w:hAnsi="华文宋体" w:hint="eastAsia"/>
          <w:sz w:val="22"/>
        </w:rPr>
      </w:pPr>
      <w:r w:rsidRPr="00894F81">
        <w:rPr>
          <w:rFonts w:ascii="华文宋体" w:eastAsia="华文宋体" w:hAnsi="华文宋体" w:hint="eastAsia"/>
          <w:sz w:val="22"/>
        </w:rPr>
        <w:t>4、现在某公司股价</w:t>
      </w:r>
      <m:oMath>
        <m:sSub>
          <m:sSubPr>
            <m:ctrlPr>
              <w:rPr>
                <w:rFonts w:ascii="Cambria Math" w:eastAsia="华文宋体" w:hAnsi="Cambria Math" w:cs="Times New Roman"/>
                <w:i/>
                <w:sz w:val="22"/>
                <w:szCs w:val="21"/>
              </w:rPr>
            </m:ctrlPr>
          </m:sSubPr>
          <m:e>
            <m:r>
              <w:rPr>
                <w:rFonts w:ascii="Cambria Math" w:eastAsia="华文宋体" w:hAnsi="Cambria Math" w:cs="Times New Roman"/>
                <w:kern w:val="0"/>
                <w:sz w:val="22"/>
                <w:szCs w:val="18"/>
              </w:rPr>
              <m:t>S</m:t>
            </m:r>
          </m:e>
          <m:sub>
            <m:r>
              <w:rPr>
                <w:rFonts w:ascii="Cambria Math" w:eastAsia="华文宋体" w:hAnsi="Cambria Math" w:cs="Times New Roman"/>
                <w:kern w:val="0"/>
                <w:sz w:val="22"/>
                <w:szCs w:val="18"/>
              </w:rPr>
              <m:t>0</m:t>
            </m:r>
          </m:sub>
        </m:sSub>
      </m:oMath>
      <w:r w:rsidRPr="00894F81">
        <w:rPr>
          <w:rFonts w:ascii="华文宋体" w:eastAsia="华文宋体" w:hAnsi="华文宋体"/>
          <w:sz w:val="22"/>
        </w:rPr>
        <w:t>=</w:t>
      </w:r>
      <w:r w:rsidRPr="00894F81">
        <w:rPr>
          <w:rFonts w:ascii="华文宋体" w:eastAsia="华文宋体" w:hAnsi="华文宋体" w:hint="eastAsia"/>
          <w:sz w:val="22"/>
        </w:rPr>
        <w:t>100，执行价格</w:t>
      </w:r>
      <w:r w:rsidRPr="00894F81">
        <w:rPr>
          <w:rFonts w:ascii="华文宋体" w:eastAsia="华文宋体" w:hAnsi="华文宋体"/>
          <w:sz w:val="22"/>
        </w:rPr>
        <w:t>K=</w:t>
      </w:r>
      <w:r w:rsidRPr="00894F81">
        <w:rPr>
          <w:rFonts w:ascii="华文宋体" w:eastAsia="华文宋体" w:hAnsi="华文宋体" w:hint="eastAsia"/>
          <w:sz w:val="22"/>
        </w:rPr>
        <w:t>95，年利率r=10%，股票标准差σ</w:t>
      </w:r>
      <w:r w:rsidRPr="00894F81">
        <w:rPr>
          <w:rFonts w:ascii="华文宋体" w:eastAsia="华文宋体" w:hAnsi="华文宋体"/>
          <w:sz w:val="22"/>
        </w:rPr>
        <w:t>=0.</w:t>
      </w:r>
      <w:r w:rsidRPr="00894F81">
        <w:rPr>
          <w:rFonts w:ascii="华文宋体" w:eastAsia="华文宋体" w:hAnsi="华文宋体" w:hint="eastAsia"/>
          <w:sz w:val="22"/>
        </w:rPr>
        <w:t>50（每年），执行期限T</w:t>
      </w:r>
      <w:r w:rsidRPr="00894F81">
        <w:rPr>
          <w:rFonts w:ascii="华文宋体" w:eastAsia="华文宋体" w:hAnsi="华文宋体"/>
          <w:sz w:val="22"/>
        </w:rPr>
        <w:t>=0.</w:t>
      </w:r>
      <w:r w:rsidRPr="00894F81">
        <w:rPr>
          <w:rFonts w:ascii="华文宋体" w:eastAsia="华文宋体" w:hAnsi="华文宋体" w:hint="eastAsia"/>
          <w:sz w:val="22"/>
        </w:rPr>
        <w:t>25（三个月）。利用Black-Scholes公式，计算该股票的看涨期权价值。(</w:t>
      </w:r>
      <m:oMath>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1</m:t>
            </m:r>
          </m:sub>
        </m:sSub>
        <m:r>
          <m:rPr>
            <m:sty m:val="p"/>
          </m:rPr>
          <w:rPr>
            <w:rFonts w:ascii="Cambria Math" w:eastAsia="华文宋体" w:hAnsi="Cambria Math" w:hint="eastAsia"/>
            <w:sz w:val="22"/>
          </w:rPr>
          <m:t>,</m:t>
        </m:r>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2</m:t>
            </m:r>
          </m:sub>
        </m:sSub>
        <m:r>
          <m:rPr>
            <m:sty m:val="p"/>
          </m:rPr>
          <w:rPr>
            <w:rFonts w:ascii="Cambria Math" w:eastAsia="华文宋体" w:hAnsi="Cambria Math" w:hint="eastAsia"/>
            <w:sz w:val="22"/>
          </w:rPr>
          <m:t>保留</m:t>
        </m:r>
        <m:r>
          <m:rPr>
            <m:sty m:val="p"/>
          </m:rPr>
          <w:rPr>
            <w:rFonts w:ascii="Cambria Math" w:eastAsia="华文宋体" w:hAnsi="Cambria Math"/>
            <w:sz w:val="22"/>
          </w:rPr>
          <m:t>4</m:t>
        </m:r>
        <m:r>
          <m:rPr>
            <m:sty m:val="p"/>
          </m:rPr>
          <w:rPr>
            <w:rFonts w:ascii="Cambria Math" w:eastAsia="华文宋体" w:hAnsi="Cambria Math" w:hint="eastAsia"/>
            <w:sz w:val="22"/>
          </w:rPr>
          <m:t>位小数</m:t>
        </m:r>
      </m:oMath>
      <w:r w:rsidRPr="00894F81">
        <w:rPr>
          <w:rFonts w:ascii="华文宋体" w:eastAsia="华文宋体" w:hAnsi="华文宋体" w:hint="eastAsia"/>
          <w:sz w:val="22"/>
        </w:rPr>
        <w:t>)</w:t>
      </w:r>
      <w:r w:rsidR="00EA2454" w:rsidRPr="00894F81">
        <w:rPr>
          <w:rFonts w:ascii="华文宋体" w:eastAsia="华文宋体" w:hAnsi="华文宋体" w:hint="eastAsia"/>
          <w:sz w:val="22"/>
        </w:rPr>
        <w:t xml:space="preserve"> （15分，选做）</w:t>
      </w:r>
    </w:p>
    <w:p w14:paraId="55548829" w14:textId="010BDE7F" w:rsidR="00CB3881" w:rsidRPr="00894F81" w:rsidRDefault="00CB3881" w:rsidP="00581010">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b/>
          <w:bCs/>
          <w:sz w:val="22"/>
        </w:rPr>
        <w:t>解：</w:t>
      </w:r>
      <w:r w:rsidRPr="00894F81">
        <w:rPr>
          <w:rFonts w:ascii="华文宋体" w:eastAsia="华文宋体" w:hAnsi="华文宋体" w:hint="eastAsia"/>
          <w:sz w:val="22"/>
        </w:rPr>
        <w:t>根据B</w:t>
      </w:r>
      <w:r w:rsidRPr="00894F81">
        <w:rPr>
          <w:rFonts w:ascii="华文宋体" w:eastAsia="华文宋体" w:hAnsi="华文宋体"/>
          <w:sz w:val="22"/>
        </w:rPr>
        <w:t>S</w:t>
      </w:r>
      <w:r w:rsidRPr="00894F81">
        <w:rPr>
          <w:rFonts w:ascii="华文宋体" w:eastAsia="华文宋体" w:hAnsi="华文宋体" w:hint="eastAsia"/>
          <w:sz w:val="22"/>
        </w:rPr>
        <w:t>公式。</w:t>
      </w:r>
    </w:p>
    <w:p w14:paraId="26F87F50"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m:oMathPara>
        <m:oMath>
          <m:r>
            <w:rPr>
              <w:rFonts w:ascii="Cambria Math" w:eastAsia="华文宋体" w:hAnsi="Cambria Math"/>
              <w:sz w:val="22"/>
            </w:rPr>
            <m:t>c</m:t>
          </m:r>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S</m:t>
              </m:r>
            </m:e>
            <m:sub>
              <m:r>
                <m:rPr>
                  <m:sty m:val="p"/>
                </m:rPr>
                <w:rPr>
                  <w:rFonts w:ascii="Cambria Math" w:eastAsia="华文宋体" w:hAnsi="Cambria Math"/>
                  <w:sz w:val="22"/>
                </w:rPr>
                <m:t>0</m:t>
              </m:r>
            </m:sub>
          </m:sSub>
          <m:r>
            <w:rPr>
              <w:rFonts w:ascii="Cambria Math" w:eastAsia="华文宋体" w:hAnsi="Cambria Math"/>
              <w:sz w:val="22"/>
            </w:rPr>
            <m:t>N</m:t>
          </m:r>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1</m:t>
              </m:r>
            </m:sub>
          </m:sSub>
          <m:r>
            <m:rPr>
              <m:sty m:val="p"/>
            </m:rPr>
            <w:rPr>
              <w:rFonts w:ascii="Cambria Math" w:eastAsia="华文宋体" w:hAnsi="Cambria Math"/>
              <w:sz w:val="22"/>
            </w:rPr>
            <m:t>)-</m:t>
          </m:r>
          <m:r>
            <w:rPr>
              <w:rFonts w:ascii="Cambria Math" w:eastAsia="华文宋体" w:hAnsi="Cambria Math"/>
              <w:sz w:val="22"/>
            </w:rPr>
            <m:t>K</m:t>
          </m:r>
          <m:sSup>
            <m:sSupPr>
              <m:ctrlPr>
                <w:rPr>
                  <w:rFonts w:ascii="Cambria Math" w:eastAsia="华文宋体" w:hAnsi="Cambria Math"/>
                  <w:sz w:val="22"/>
                </w:rPr>
              </m:ctrlPr>
            </m:sSupPr>
            <m:e>
              <m:r>
                <w:rPr>
                  <w:rFonts w:ascii="Cambria Math" w:eastAsia="华文宋体" w:hAnsi="Cambria Math"/>
                  <w:sz w:val="22"/>
                </w:rPr>
                <m:t>e</m:t>
              </m:r>
            </m:e>
            <m:sup>
              <m:r>
                <m:rPr>
                  <m:sty m:val="p"/>
                </m:rPr>
                <w:rPr>
                  <w:rFonts w:ascii="Cambria Math" w:eastAsia="华文宋体" w:hAnsi="Cambria Math"/>
                  <w:sz w:val="22"/>
                </w:rPr>
                <m:t>-</m:t>
              </m:r>
              <m:r>
                <w:rPr>
                  <w:rFonts w:ascii="Cambria Math" w:eastAsia="华文宋体" w:hAnsi="Cambria Math"/>
                  <w:sz w:val="22"/>
                </w:rPr>
                <m:t>rT</m:t>
              </m:r>
            </m:sup>
          </m:sSup>
          <m:r>
            <w:rPr>
              <w:rFonts w:ascii="Cambria Math" w:eastAsia="华文宋体" w:hAnsi="Cambria Math"/>
              <w:sz w:val="22"/>
            </w:rPr>
            <m:t>N</m:t>
          </m:r>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2</m:t>
              </m:r>
            </m:sub>
          </m:sSub>
          <m:r>
            <m:rPr>
              <m:sty m:val="p"/>
            </m:rPr>
            <w:rPr>
              <w:rFonts w:ascii="Cambria Math" w:eastAsia="华文宋体" w:hAnsi="Cambria Math"/>
              <w:sz w:val="22"/>
            </w:rPr>
            <m:t>)</m:t>
          </m:r>
        </m:oMath>
      </m:oMathPara>
    </w:p>
    <w:p w14:paraId="2638E18D"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而</w:t>
      </w:r>
      <w:r w:rsidRPr="00894F81">
        <w:rPr>
          <w:rFonts w:ascii="华文宋体" w:eastAsia="华文宋体" w:hAnsi="华文宋体"/>
          <w:sz w:val="22"/>
        </w:rPr>
        <w:t xml:space="preserve">  </w:t>
      </w:r>
      <m:oMath>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1</m:t>
            </m:r>
          </m:sub>
        </m:sSub>
        <m:r>
          <m:rPr>
            <m:sty m:val="p"/>
          </m:rPr>
          <w:rPr>
            <w:rFonts w:ascii="Cambria Math" w:eastAsia="华文宋体" w:hAnsi="Cambria Math"/>
            <w:sz w:val="22"/>
          </w:rPr>
          <m:t>=</m:t>
        </m:r>
        <m:f>
          <m:fPr>
            <m:ctrlPr>
              <w:rPr>
                <w:rFonts w:ascii="Cambria Math" w:eastAsia="华文宋体" w:hAnsi="Cambria Math"/>
                <w:sz w:val="22"/>
              </w:rPr>
            </m:ctrlPr>
          </m:fPr>
          <m:num>
            <m:func>
              <m:funcPr>
                <m:ctrlPr>
                  <w:rPr>
                    <w:rFonts w:ascii="Cambria Math" w:eastAsia="华文宋体" w:hAnsi="Cambria Math"/>
                    <w:sz w:val="22"/>
                  </w:rPr>
                </m:ctrlPr>
              </m:funcPr>
              <m:fName>
                <m:r>
                  <w:rPr>
                    <w:rFonts w:ascii="Cambria Math" w:eastAsia="华文宋体" w:hAnsi="Cambria Math"/>
                    <w:sz w:val="22"/>
                  </w:rPr>
                  <m:t>ln</m:t>
                </m:r>
              </m:fName>
              <m:e>
                <m:d>
                  <m:dPr>
                    <m:ctrlPr>
                      <w:rPr>
                        <w:rFonts w:ascii="Cambria Math" w:eastAsia="华文宋体" w:hAnsi="Cambria Math"/>
                        <w:sz w:val="22"/>
                      </w:rPr>
                    </m:ctrlPr>
                  </m:dPr>
                  <m:e>
                    <m:sSub>
                      <m:sSubPr>
                        <m:ctrlPr>
                          <w:rPr>
                            <w:rFonts w:ascii="Cambria Math" w:eastAsia="华文宋体" w:hAnsi="Cambria Math"/>
                            <w:sz w:val="22"/>
                          </w:rPr>
                        </m:ctrlPr>
                      </m:sSubPr>
                      <m:e>
                        <m:r>
                          <w:rPr>
                            <w:rFonts w:ascii="Cambria Math" w:eastAsia="华文宋体" w:hAnsi="Cambria Math"/>
                            <w:sz w:val="22"/>
                          </w:rPr>
                          <m:t>S</m:t>
                        </m:r>
                      </m:e>
                      <m:sub>
                        <m:r>
                          <m:rPr>
                            <m:sty m:val="p"/>
                          </m:rPr>
                          <w:rPr>
                            <w:rFonts w:ascii="Cambria Math" w:eastAsia="华文宋体" w:hAnsi="Cambria Math"/>
                            <w:sz w:val="22"/>
                          </w:rPr>
                          <m:t>0</m:t>
                        </m:r>
                      </m:sub>
                    </m:sSub>
                    <m:r>
                      <m:rPr>
                        <m:sty m:val="p"/>
                      </m:rPr>
                      <w:rPr>
                        <w:rFonts w:ascii="Cambria Math" w:eastAsia="华文宋体" w:hAnsi="Cambria Math"/>
                        <w:sz w:val="22"/>
                      </w:rPr>
                      <m:t>/</m:t>
                    </m:r>
                    <m:r>
                      <w:rPr>
                        <w:rFonts w:ascii="Cambria Math" w:eastAsia="华文宋体" w:hAnsi="Cambria Math"/>
                        <w:sz w:val="22"/>
                      </w:rPr>
                      <m:t>K</m:t>
                    </m:r>
                  </m:e>
                </m:d>
              </m:e>
            </m:func>
            <m:r>
              <m:rPr>
                <m:sty m:val="p"/>
              </m:rPr>
              <w:rPr>
                <w:rFonts w:ascii="Cambria Math" w:eastAsia="华文宋体" w:hAnsi="Cambria Math"/>
                <w:sz w:val="22"/>
              </w:rPr>
              <m:t>+</m:t>
            </m:r>
            <m:d>
              <m:dPr>
                <m:ctrlPr>
                  <w:rPr>
                    <w:rFonts w:ascii="Cambria Math" w:eastAsia="华文宋体" w:hAnsi="Cambria Math"/>
                    <w:sz w:val="22"/>
                  </w:rPr>
                </m:ctrlPr>
              </m:dPr>
              <m:e>
                <m:r>
                  <w:rPr>
                    <w:rFonts w:ascii="Cambria Math" w:eastAsia="华文宋体" w:hAnsi="Cambria Math"/>
                    <w:sz w:val="22"/>
                  </w:rPr>
                  <m:t>r</m:t>
                </m:r>
                <m:r>
                  <m:rPr>
                    <m:sty m:val="p"/>
                  </m:rPr>
                  <w:rPr>
                    <w:rFonts w:ascii="Cambria Math" w:eastAsia="华文宋体" w:hAnsi="Cambria Math"/>
                    <w:sz w:val="22"/>
                  </w:rPr>
                  <m:t>+</m:t>
                </m:r>
                <m:sSup>
                  <m:sSupPr>
                    <m:ctrlPr>
                      <w:rPr>
                        <w:rFonts w:ascii="Cambria Math" w:eastAsia="华文宋体" w:hAnsi="Cambria Math"/>
                        <w:sz w:val="22"/>
                      </w:rPr>
                    </m:ctrlPr>
                  </m:sSupPr>
                  <m:e>
                    <m:r>
                      <w:rPr>
                        <w:rFonts w:ascii="Cambria Math" w:eastAsia="华文宋体" w:hAnsi="Cambria Math"/>
                        <w:sz w:val="22"/>
                      </w:rPr>
                      <m:t>σ</m:t>
                    </m:r>
                  </m:e>
                  <m:sup>
                    <m:r>
                      <m:rPr>
                        <m:sty m:val="p"/>
                      </m:rPr>
                      <w:rPr>
                        <w:rFonts w:ascii="Cambria Math" w:eastAsia="华文宋体" w:hAnsi="Cambria Math"/>
                        <w:sz w:val="22"/>
                      </w:rPr>
                      <m:t>2</m:t>
                    </m:r>
                  </m:sup>
                </m:sSup>
                <m:r>
                  <m:rPr>
                    <m:sty m:val="p"/>
                  </m:rPr>
                  <w:rPr>
                    <w:rFonts w:ascii="Cambria Math" w:eastAsia="华文宋体" w:hAnsi="Cambria Math"/>
                    <w:sz w:val="22"/>
                  </w:rPr>
                  <m:t>/2</m:t>
                </m:r>
              </m:e>
            </m:d>
            <m:r>
              <w:rPr>
                <w:rFonts w:ascii="Cambria Math" w:eastAsia="华文宋体" w:hAnsi="Cambria Math"/>
                <w:sz w:val="22"/>
              </w:rPr>
              <m:t>T</m:t>
            </m:r>
          </m:num>
          <m:den>
            <m:r>
              <w:rPr>
                <w:rFonts w:ascii="Cambria Math" w:eastAsia="华文宋体" w:hAnsi="Cambria Math"/>
                <w:sz w:val="22"/>
              </w:rPr>
              <m:t>σ</m:t>
            </m:r>
            <m:rad>
              <m:radPr>
                <m:degHide m:val="1"/>
                <m:ctrlPr>
                  <w:rPr>
                    <w:rFonts w:ascii="Cambria Math" w:eastAsia="华文宋体" w:hAnsi="Cambria Math"/>
                    <w:sz w:val="22"/>
                  </w:rPr>
                </m:ctrlPr>
              </m:radPr>
              <m:deg/>
              <m:e>
                <m:r>
                  <w:rPr>
                    <w:rFonts w:ascii="Cambria Math" w:eastAsia="华文宋体" w:hAnsi="Cambria Math"/>
                    <w:sz w:val="22"/>
                  </w:rPr>
                  <m:t>T</m:t>
                </m:r>
              </m:e>
            </m:rad>
          </m:den>
        </m:f>
        <m:r>
          <m:rPr>
            <m:sty m:val="p"/>
          </m:rPr>
          <w:rPr>
            <w:rFonts w:ascii="Cambria Math" w:eastAsia="华文宋体" w:hAnsi="Cambria Math" w:hint="eastAsia"/>
            <w:sz w:val="22"/>
          </w:rPr>
          <m:t>=</m:t>
        </m:r>
        <m:f>
          <m:fPr>
            <m:ctrlPr>
              <w:rPr>
                <w:rFonts w:ascii="Cambria Math" w:eastAsia="华文宋体" w:hAnsi="Cambria Math"/>
                <w:sz w:val="22"/>
              </w:rPr>
            </m:ctrlPr>
          </m:fPr>
          <m:num>
            <m:func>
              <m:funcPr>
                <m:ctrlPr>
                  <w:rPr>
                    <w:rFonts w:ascii="Cambria Math" w:eastAsia="华文宋体" w:hAnsi="Cambria Math"/>
                    <w:sz w:val="22"/>
                  </w:rPr>
                </m:ctrlPr>
              </m:funcPr>
              <m:fName>
                <m:r>
                  <w:rPr>
                    <w:rFonts w:ascii="Cambria Math" w:eastAsia="华文宋体" w:hAnsi="Cambria Math"/>
                    <w:sz w:val="22"/>
                  </w:rPr>
                  <m:t>ln</m:t>
                </m:r>
              </m:fName>
              <m:e>
                <m:d>
                  <m:dPr>
                    <m:ctrlPr>
                      <w:rPr>
                        <w:rFonts w:ascii="Cambria Math" w:eastAsia="华文宋体" w:hAnsi="Cambria Math"/>
                        <w:sz w:val="22"/>
                      </w:rPr>
                    </m:ctrlPr>
                  </m:dPr>
                  <m:e>
                    <m:r>
                      <m:rPr>
                        <m:sty m:val="p"/>
                      </m:rPr>
                      <w:rPr>
                        <w:rFonts w:ascii="Cambria Math" w:eastAsia="华文宋体" w:hAnsi="Cambria Math"/>
                        <w:sz w:val="22"/>
                      </w:rPr>
                      <m:t>100/95</m:t>
                    </m:r>
                  </m:e>
                </m:d>
              </m:e>
            </m:func>
            <m:r>
              <m:rPr>
                <m:sty m:val="p"/>
              </m:rPr>
              <w:rPr>
                <w:rFonts w:ascii="Cambria Math" w:eastAsia="华文宋体" w:hAnsi="Cambria Math"/>
                <w:sz w:val="22"/>
              </w:rPr>
              <m:t>+</m:t>
            </m:r>
            <m:d>
              <m:dPr>
                <m:ctrlPr>
                  <w:rPr>
                    <w:rFonts w:ascii="Cambria Math" w:eastAsia="华文宋体" w:hAnsi="Cambria Math"/>
                    <w:sz w:val="22"/>
                  </w:rPr>
                </m:ctrlPr>
              </m:dPr>
              <m:e>
                <m:r>
                  <m:rPr>
                    <m:sty m:val="p"/>
                  </m:rPr>
                  <w:rPr>
                    <w:rFonts w:ascii="Cambria Math" w:eastAsia="华文宋体" w:hAnsi="Cambria Math"/>
                    <w:sz w:val="22"/>
                  </w:rPr>
                  <m:t>0.1+</m:t>
                </m:r>
                <m:sSup>
                  <m:sSupPr>
                    <m:ctrlPr>
                      <w:rPr>
                        <w:rFonts w:ascii="Cambria Math" w:eastAsia="华文宋体" w:hAnsi="Cambria Math"/>
                        <w:sz w:val="22"/>
                      </w:rPr>
                    </m:ctrlPr>
                  </m:sSupPr>
                  <m:e>
                    <m:r>
                      <m:rPr>
                        <m:sty m:val="p"/>
                      </m:rPr>
                      <w:rPr>
                        <w:rFonts w:ascii="Cambria Math" w:eastAsia="华文宋体" w:hAnsi="Cambria Math"/>
                        <w:sz w:val="22"/>
                      </w:rPr>
                      <m:t>0.5</m:t>
                    </m:r>
                  </m:e>
                  <m:sup>
                    <m:r>
                      <m:rPr>
                        <m:sty m:val="p"/>
                      </m:rPr>
                      <w:rPr>
                        <w:rFonts w:ascii="Cambria Math" w:eastAsia="华文宋体" w:hAnsi="Cambria Math"/>
                        <w:sz w:val="22"/>
                      </w:rPr>
                      <m:t>2</m:t>
                    </m:r>
                  </m:sup>
                </m:sSup>
                <m:r>
                  <m:rPr>
                    <m:sty m:val="p"/>
                  </m:rPr>
                  <w:rPr>
                    <w:rFonts w:ascii="Cambria Math" w:eastAsia="华文宋体" w:hAnsi="Cambria Math"/>
                    <w:sz w:val="22"/>
                  </w:rPr>
                  <m:t>/2</m:t>
                </m:r>
              </m:e>
            </m:d>
            <m:r>
              <m:rPr>
                <m:sty m:val="p"/>
              </m:rPr>
              <w:rPr>
                <w:rFonts w:ascii="Cambria Math" w:eastAsia="华文宋体" w:hAnsi="Cambria Math"/>
                <w:sz w:val="22"/>
              </w:rPr>
              <m:t>*0.25</m:t>
            </m:r>
          </m:num>
          <m:den>
            <m:r>
              <m:rPr>
                <m:sty m:val="p"/>
              </m:rPr>
              <w:rPr>
                <w:rFonts w:ascii="Cambria Math" w:eastAsia="华文宋体" w:hAnsi="Cambria Math"/>
                <w:sz w:val="22"/>
              </w:rPr>
              <m:t>0.5</m:t>
            </m:r>
            <m:r>
              <m:rPr>
                <m:sty m:val="p"/>
              </m:rPr>
              <w:rPr>
                <w:rFonts w:ascii="MS Mincho" w:eastAsia="MS Mincho" w:hAnsi="MS Mincho" w:cs="MS Mincho" w:hint="eastAsia"/>
                <w:sz w:val="22"/>
              </w:rPr>
              <m:t>*</m:t>
            </m:r>
            <m:rad>
              <m:radPr>
                <m:degHide m:val="1"/>
                <m:ctrlPr>
                  <w:rPr>
                    <w:rFonts w:ascii="Cambria Math" w:eastAsia="华文宋体" w:hAnsi="Cambria Math"/>
                    <w:sz w:val="22"/>
                  </w:rPr>
                </m:ctrlPr>
              </m:radPr>
              <m:deg/>
              <m:e>
                <m:r>
                  <m:rPr>
                    <m:sty m:val="p"/>
                  </m:rPr>
                  <w:rPr>
                    <w:rFonts w:ascii="Cambria Math" w:eastAsia="华文宋体" w:hAnsi="Cambria Math"/>
                    <w:sz w:val="22"/>
                  </w:rPr>
                  <m:t>0.25</m:t>
                </m:r>
              </m:e>
            </m:rad>
          </m:den>
        </m:f>
        <m:r>
          <m:rPr>
            <m:sty m:val="p"/>
          </m:rPr>
          <w:rPr>
            <w:rFonts w:ascii="Cambria Math" w:eastAsia="华文宋体" w:hAnsi="Cambria Math"/>
            <w:sz w:val="22"/>
          </w:rPr>
          <m:t>=0.4302</m:t>
        </m:r>
      </m:oMath>
    </w:p>
    <w:p w14:paraId="6F31AE9E" w14:textId="77777777" w:rsidR="00CB3881" w:rsidRPr="00894F81" w:rsidRDefault="00000000" w:rsidP="00CB3881">
      <w:pPr>
        <w:pStyle w:val="aa"/>
        <w:tabs>
          <w:tab w:val="left" w:pos="312"/>
        </w:tabs>
        <w:spacing w:line="360" w:lineRule="auto"/>
        <w:ind w:firstLineChars="0"/>
        <w:rPr>
          <w:rFonts w:ascii="华文宋体" w:eastAsia="华文宋体" w:hAnsi="华文宋体" w:hint="eastAsia"/>
          <w:sz w:val="22"/>
        </w:rPr>
      </w:pPr>
      <m:oMathPara>
        <m:oMath>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2</m:t>
              </m:r>
            </m:sub>
          </m:sSub>
          <m:r>
            <m:rPr>
              <m:sty m:val="p"/>
            </m:rPr>
            <w:rPr>
              <w:rFonts w:ascii="Cambria Math" w:eastAsia="华文宋体" w:hAnsi="Cambria Math"/>
              <w:sz w:val="22"/>
            </w:rPr>
            <m:t>=</m:t>
          </m:r>
          <m:f>
            <m:fPr>
              <m:ctrlPr>
                <w:rPr>
                  <w:rFonts w:ascii="Cambria Math" w:eastAsia="华文宋体" w:hAnsi="Cambria Math"/>
                  <w:sz w:val="22"/>
                </w:rPr>
              </m:ctrlPr>
            </m:fPr>
            <m:num>
              <m:func>
                <m:funcPr>
                  <m:ctrlPr>
                    <w:rPr>
                      <w:rFonts w:ascii="Cambria Math" w:eastAsia="华文宋体" w:hAnsi="Cambria Math"/>
                      <w:sz w:val="22"/>
                    </w:rPr>
                  </m:ctrlPr>
                </m:funcPr>
                <m:fName>
                  <m:r>
                    <w:rPr>
                      <w:rFonts w:ascii="Cambria Math" w:eastAsia="华文宋体" w:hAnsi="Cambria Math"/>
                      <w:sz w:val="22"/>
                    </w:rPr>
                    <m:t>ln</m:t>
                  </m:r>
                </m:fName>
                <m:e>
                  <m:d>
                    <m:dPr>
                      <m:ctrlPr>
                        <w:rPr>
                          <w:rFonts w:ascii="Cambria Math" w:eastAsia="华文宋体" w:hAnsi="Cambria Math"/>
                          <w:sz w:val="22"/>
                        </w:rPr>
                      </m:ctrlPr>
                    </m:dPr>
                    <m:e>
                      <m:sSub>
                        <m:sSubPr>
                          <m:ctrlPr>
                            <w:rPr>
                              <w:rFonts w:ascii="Cambria Math" w:eastAsia="华文宋体" w:hAnsi="Cambria Math"/>
                              <w:sz w:val="22"/>
                            </w:rPr>
                          </m:ctrlPr>
                        </m:sSubPr>
                        <m:e>
                          <m:r>
                            <w:rPr>
                              <w:rFonts w:ascii="Cambria Math" w:eastAsia="华文宋体" w:hAnsi="Cambria Math"/>
                              <w:sz w:val="22"/>
                            </w:rPr>
                            <m:t>S</m:t>
                          </m:r>
                        </m:e>
                        <m:sub>
                          <m:r>
                            <m:rPr>
                              <m:sty m:val="p"/>
                            </m:rPr>
                            <w:rPr>
                              <w:rFonts w:ascii="Cambria Math" w:eastAsia="华文宋体" w:hAnsi="Cambria Math"/>
                              <w:sz w:val="22"/>
                            </w:rPr>
                            <m:t>0</m:t>
                          </m:r>
                        </m:sub>
                      </m:sSub>
                      <m:r>
                        <m:rPr>
                          <m:lit/>
                          <m:sty m:val="p"/>
                        </m:rPr>
                        <w:rPr>
                          <w:rFonts w:ascii="Cambria Math" w:eastAsia="华文宋体" w:hAnsi="Cambria Math"/>
                          <w:sz w:val="22"/>
                        </w:rPr>
                        <m:t>/</m:t>
                      </m:r>
                      <m:r>
                        <w:rPr>
                          <w:rFonts w:ascii="Cambria Math" w:eastAsia="华文宋体" w:hAnsi="Cambria Math"/>
                          <w:sz w:val="22"/>
                        </w:rPr>
                        <m:t>K</m:t>
                      </m:r>
                    </m:e>
                  </m:d>
                </m:e>
              </m:func>
              <m:r>
                <m:rPr>
                  <m:sty m:val="p"/>
                </m:rPr>
                <w:rPr>
                  <w:rFonts w:ascii="Cambria Math" w:eastAsia="华文宋体" w:hAnsi="Cambria Math"/>
                  <w:sz w:val="22"/>
                </w:rPr>
                <m:t>+</m:t>
              </m:r>
              <m:d>
                <m:dPr>
                  <m:ctrlPr>
                    <w:rPr>
                      <w:rFonts w:ascii="Cambria Math" w:eastAsia="华文宋体" w:hAnsi="Cambria Math"/>
                      <w:sz w:val="22"/>
                    </w:rPr>
                  </m:ctrlPr>
                </m:dPr>
                <m:e>
                  <m:r>
                    <w:rPr>
                      <w:rFonts w:ascii="Cambria Math" w:eastAsia="华文宋体" w:hAnsi="Cambria Math"/>
                      <w:sz w:val="22"/>
                    </w:rPr>
                    <m:t>r</m:t>
                  </m:r>
                  <m:r>
                    <m:rPr>
                      <m:sty m:val="p"/>
                    </m:rPr>
                    <w:rPr>
                      <w:rFonts w:ascii="Cambria Math" w:eastAsia="华文宋体" w:hAnsi="Cambria Math"/>
                      <w:sz w:val="22"/>
                    </w:rPr>
                    <m:t>-</m:t>
                  </m:r>
                  <m:sSup>
                    <m:sSupPr>
                      <m:ctrlPr>
                        <w:rPr>
                          <w:rFonts w:ascii="Cambria Math" w:eastAsia="华文宋体" w:hAnsi="Cambria Math"/>
                          <w:sz w:val="22"/>
                        </w:rPr>
                      </m:ctrlPr>
                    </m:sSupPr>
                    <m:e>
                      <m:r>
                        <w:rPr>
                          <w:rFonts w:ascii="Cambria Math" w:eastAsia="华文宋体" w:hAnsi="Cambria Math"/>
                          <w:sz w:val="22"/>
                        </w:rPr>
                        <m:t>σ</m:t>
                      </m:r>
                    </m:e>
                    <m:sup>
                      <m:r>
                        <m:rPr>
                          <m:sty m:val="p"/>
                        </m:rPr>
                        <w:rPr>
                          <w:rFonts w:ascii="Cambria Math" w:eastAsia="华文宋体" w:hAnsi="Cambria Math"/>
                          <w:sz w:val="22"/>
                        </w:rPr>
                        <m:t>2</m:t>
                      </m:r>
                    </m:sup>
                  </m:sSup>
                  <m:r>
                    <m:rPr>
                      <m:lit/>
                      <m:sty m:val="p"/>
                    </m:rPr>
                    <w:rPr>
                      <w:rFonts w:ascii="Cambria Math" w:eastAsia="华文宋体" w:hAnsi="Cambria Math"/>
                      <w:sz w:val="22"/>
                    </w:rPr>
                    <m:t>/</m:t>
                  </m:r>
                  <m:r>
                    <m:rPr>
                      <m:sty m:val="p"/>
                    </m:rPr>
                    <w:rPr>
                      <w:rFonts w:ascii="Cambria Math" w:eastAsia="华文宋体" w:hAnsi="Cambria Math"/>
                      <w:sz w:val="22"/>
                    </w:rPr>
                    <m:t>2</m:t>
                  </m:r>
                </m:e>
              </m:d>
              <m:r>
                <w:rPr>
                  <w:rFonts w:ascii="Cambria Math" w:eastAsia="华文宋体" w:hAnsi="Cambria Math"/>
                  <w:sz w:val="22"/>
                </w:rPr>
                <m:t>T</m:t>
              </m:r>
            </m:num>
            <m:den>
              <m:r>
                <w:rPr>
                  <w:rFonts w:ascii="Cambria Math" w:eastAsia="华文宋体" w:hAnsi="Cambria Math"/>
                  <w:sz w:val="22"/>
                </w:rPr>
                <m:t>σ</m:t>
              </m:r>
              <m:rad>
                <m:radPr>
                  <m:degHide m:val="1"/>
                  <m:ctrlPr>
                    <w:rPr>
                      <w:rFonts w:ascii="Cambria Math" w:eastAsia="华文宋体" w:hAnsi="Cambria Math"/>
                      <w:sz w:val="22"/>
                    </w:rPr>
                  </m:ctrlPr>
                </m:radPr>
                <m:deg/>
                <m:e>
                  <m:r>
                    <w:rPr>
                      <w:rFonts w:ascii="Cambria Math" w:eastAsia="华文宋体" w:hAnsi="Cambria Math"/>
                      <w:sz w:val="22"/>
                    </w:rPr>
                    <m:t>T</m:t>
                  </m:r>
                </m:e>
              </m:rad>
            </m:den>
          </m:f>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1</m:t>
              </m:r>
            </m:sub>
          </m:sSub>
          <m:r>
            <m:rPr>
              <m:sty m:val="p"/>
            </m:rPr>
            <w:rPr>
              <w:rFonts w:ascii="Cambria Math" w:eastAsia="华文宋体" w:hAnsi="Cambria Math"/>
              <w:sz w:val="22"/>
            </w:rPr>
            <m:t>-</m:t>
          </m:r>
          <m:r>
            <w:rPr>
              <w:rFonts w:ascii="Cambria Math" w:eastAsia="华文宋体" w:hAnsi="Cambria Math"/>
              <w:sz w:val="22"/>
            </w:rPr>
            <m:t>σ</m:t>
          </m:r>
          <m:rad>
            <m:radPr>
              <m:degHide m:val="1"/>
              <m:ctrlPr>
                <w:rPr>
                  <w:rFonts w:ascii="Cambria Math" w:eastAsia="华文宋体" w:hAnsi="Cambria Math"/>
                  <w:sz w:val="22"/>
                </w:rPr>
              </m:ctrlPr>
            </m:radPr>
            <m:deg/>
            <m:e>
              <m:r>
                <w:rPr>
                  <w:rFonts w:ascii="Cambria Math" w:eastAsia="华文宋体" w:hAnsi="Cambria Math"/>
                  <w:sz w:val="22"/>
                </w:rPr>
                <m:t>T</m:t>
              </m:r>
            </m:e>
          </m:rad>
          <m:r>
            <m:rPr>
              <m:sty m:val="p"/>
            </m:rPr>
            <w:rPr>
              <w:rFonts w:ascii="Cambria Math" w:eastAsia="华文宋体" w:hAnsi="Cambria Math" w:hint="eastAsia"/>
              <w:sz w:val="22"/>
            </w:rPr>
            <m:t>=</m:t>
          </m:r>
          <m:r>
            <m:rPr>
              <m:sty m:val="p"/>
            </m:rPr>
            <w:rPr>
              <w:rFonts w:ascii="Cambria Math" w:eastAsia="华文宋体" w:hAnsi="Cambria Math"/>
              <w:sz w:val="22"/>
            </w:rPr>
            <m:t>0.4302</m:t>
          </m:r>
          <m:r>
            <m:rPr>
              <m:sty m:val="p"/>
            </m:rPr>
            <w:rPr>
              <w:rFonts w:ascii="Cambria Math" w:eastAsia="华文宋体" w:hAnsi="Cambria Math" w:cs="微软雅黑" w:hint="eastAsia"/>
              <w:sz w:val="22"/>
            </w:rPr>
            <m:t>-</m:t>
          </m:r>
          <m:r>
            <m:rPr>
              <m:sty m:val="p"/>
            </m:rPr>
            <w:rPr>
              <w:rFonts w:ascii="Cambria Math" w:eastAsia="华文宋体" w:hAnsi="Cambria Math"/>
              <w:sz w:val="22"/>
            </w:rPr>
            <m:t>0.5</m:t>
          </m:r>
          <m:r>
            <m:rPr>
              <m:sty m:val="p"/>
            </m:rPr>
            <w:rPr>
              <w:rFonts w:ascii="MS Mincho" w:eastAsia="MS Mincho" w:hAnsi="MS Mincho" w:cs="MS Mincho" w:hint="eastAsia"/>
              <w:sz w:val="22"/>
            </w:rPr>
            <m:t>*</m:t>
          </m:r>
          <m:rad>
            <m:radPr>
              <m:degHide m:val="1"/>
              <m:ctrlPr>
                <w:rPr>
                  <w:rFonts w:ascii="Cambria Math" w:eastAsia="华文宋体" w:hAnsi="Cambria Math"/>
                  <w:sz w:val="22"/>
                </w:rPr>
              </m:ctrlPr>
            </m:radPr>
            <m:deg/>
            <m:e>
              <m:r>
                <m:rPr>
                  <m:sty m:val="p"/>
                </m:rPr>
                <w:rPr>
                  <w:rFonts w:ascii="Cambria Math" w:eastAsia="华文宋体" w:hAnsi="Cambria Math"/>
                  <w:sz w:val="22"/>
                </w:rPr>
                <m:t>0.25</m:t>
              </m:r>
            </m:e>
          </m:rad>
          <m:r>
            <m:rPr>
              <m:sty m:val="p"/>
            </m:rPr>
            <w:rPr>
              <w:rFonts w:ascii="Cambria Math" w:eastAsia="华文宋体" w:hAnsi="Cambria Math" w:hint="eastAsia"/>
              <w:sz w:val="22"/>
            </w:rPr>
            <m:t>=</m:t>
          </m:r>
          <m:r>
            <m:rPr>
              <m:sty m:val="p"/>
            </m:rPr>
            <w:rPr>
              <w:rFonts w:ascii="Cambria Math" w:eastAsia="华文宋体" w:hAnsi="Cambria Math"/>
              <w:sz w:val="22"/>
            </w:rPr>
            <m:t>0.1802</m:t>
          </m:r>
        </m:oMath>
      </m:oMathPara>
    </w:p>
    <w:p w14:paraId="6004DFC7"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根据Excel中的NORMSDIST函数：</w:t>
      </w:r>
    </w:p>
    <w:p w14:paraId="3609C337"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m:oMathPara>
        <m:oMathParaPr>
          <m:jc m:val="left"/>
        </m:oMathParaPr>
        <m:oMath>
          <m:r>
            <w:rPr>
              <w:rFonts w:ascii="Cambria Math" w:eastAsia="华文宋体" w:hAnsi="Cambria Math"/>
              <w:sz w:val="22"/>
            </w:rPr>
            <m:t>N</m:t>
          </m:r>
          <m:d>
            <m:dPr>
              <m:ctrlPr>
                <w:rPr>
                  <w:rFonts w:ascii="Cambria Math" w:eastAsia="华文宋体" w:hAnsi="Cambria Math"/>
                  <w:sz w:val="22"/>
                </w:rPr>
              </m:ctrlPr>
            </m:dPr>
            <m:e>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1</m:t>
                  </m:r>
                </m:sub>
              </m:sSub>
            </m:e>
          </m:d>
          <m:r>
            <m:rPr>
              <m:sty m:val="p"/>
            </m:rPr>
            <w:rPr>
              <w:rFonts w:ascii="Cambria Math" w:eastAsia="华文宋体" w:hAnsi="Cambria Math" w:hint="eastAsia"/>
              <w:sz w:val="22"/>
            </w:rPr>
            <m:t>=</m:t>
          </m:r>
          <m:r>
            <w:rPr>
              <w:rFonts w:ascii="Cambria Math" w:eastAsia="华文宋体" w:hAnsi="Cambria Math"/>
              <w:sz w:val="22"/>
            </w:rPr>
            <m:t>N</m:t>
          </m:r>
          <m:d>
            <m:dPr>
              <m:ctrlPr>
                <w:rPr>
                  <w:rFonts w:ascii="Cambria Math" w:eastAsia="华文宋体" w:hAnsi="Cambria Math"/>
                  <w:sz w:val="22"/>
                </w:rPr>
              </m:ctrlPr>
            </m:dPr>
            <m:e>
              <m:r>
                <m:rPr>
                  <m:sty m:val="p"/>
                </m:rPr>
                <w:rPr>
                  <w:rFonts w:ascii="Cambria Math" w:eastAsia="华文宋体" w:hAnsi="Cambria Math"/>
                  <w:sz w:val="22"/>
                </w:rPr>
                <m:t>0.4302</m:t>
              </m:r>
            </m:e>
          </m:d>
          <m:r>
            <m:rPr>
              <m:sty m:val="p"/>
            </m:rPr>
            <w:rPr>
              <w:rFonts w:ascii="Cambria Math" w:eastAsia="华文宋体" w:hAnsi="Cambria Math" w:hint="eastAsia"/>
              <w:sz w:val="22"/>
            </w:rPr>
            <m:t>=</m:t>
          </m:r>
          <m:r>
            <m:rPr>
              <m:sty m:val="p"/>
            </m:rPr>
            <w:rPr>
              <w:rFonts w:ascii="Cambria Math" w:eastAsia="华文宋体" w:hAnsi="Cambria Math"/>
              <w:sz w:val="22"/>
            </w:rPr>
            <m:t>0.6665</m:t>
          </m:r>
        </m:oMath>
      </m:oMathPara>
    </w:p>
    <w:p w14:paraId="2F92DA5E"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m:oMathPara>
        <m:oMathParaPr>
          <m:jc m:val="left"/>
        </m:oMathParaPr>
        <m:oMath>
          <m:r>
            <w:rPr>
              <w:rFonts w:ascii="Cambria Math" w:eastAsia="华文宋体" w:hAnsi="Cambria Math"/>
              <w:sz w:val="22"/>
            </w:rPr>
            <m:t>N</m:t>
          </m:r>
          <m:d>
            <m:dPr>
              <m:ctrlPr>
                <w:rPr>
                  <w:rFonts w:ascii="Cambria Math" w:eastAsia="华文宋体" w:hAnsi="Cambria Math"/>
                  <w:sz w:val="22"/>
                </w:rPr>
              </m:ctrlPr>
            </m:dPr>
            <m:e>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2</m:t>
                  </m:r>
                </m:sub>
              </m:sSub>
            </m:e>
          </m:d>
          <m:r>
            <m:rPr>
              <m:sty m:val="p"/>
            </m:rPr>
            <w:rPr>
              <w:rFonts w:ascii="Cambria Math" w:eastAsia="华文宋体" w:hAnsi="Cambria Math" w:hint="eastAsia"/>
              <w:sz w:val="22"/>
            </w:rPr>
            <m:t>=</m:t>
          </m:r>
          <m:r>
            <w:rPr>
              <w:rFonts w:ascii="Cambria Math" w:eastAsia="华文宋体" w:hAnsi="Cambria Math"/>
              <w:sz w:val="22"/>
            </w:rPr>
            <m:t>N</m:t>
          </m:r>
          <m:d>
            <m:dPr>
              <m:ctrlPr>
                <w:rPr>
                  <w:rFonts w:ascii="Cambria Math" w:eastAsia="华文宋体" w:hAnsi="Cambria Math"/>
                  <w:sz w:val="22"/>
                </w:rPr>
              </m:ctrlPr>
            </m:dPr>
            <m:e>
              <m:r>
                <m:rPr>
                  <m:sty m:val="p"/>
                </m:rPr>
                <w:rPr>
                  <w:rFonts w:ascii="Cambria Math" w:eastAsia="华文宋体" w:hAnsi="Cambria Math"/>
                  <w:sz w:val="22"/>
                </w:rPr>
                <m:t>0.1802</m:t>
              </m:r>
            </m:e>
          </m:d>
          <m:r>
            <m:rPr>
              <m:sty m:val="p"/>
            </m:rPr>
            <w:rPr>
              <w:rFonts w:ascii="Cambria Math" w:eastAsia="华文宋体" w:hAnsi="Cambria Math" w:hint="eastAsia"/>
              <w:sz w:val="22"/>
            </w:rPr>
            <m:t>=</m:t>
          </m:r>
          <m:r>
            <m:rPr>
              <m:sty m:val="p"/>
            </m:rPr>
            <w:rPr>
              <w:rFonts w:ascii="Cambria Math" w:eastAsia="华文宋体" w:hAnsi="Cambria Math"/>
              <w:sz w:val="22"/>
            </w:rPr>
            <m:t>0.5715</m:t>
          </m:r>
        </m:oMath>
      </m:oMathPara>
    </w:p>
    <w:p w14:paraId="2FD00345"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w:r w:rsidRPr="00894F81">
        <w:rPr>
          <w:rFonts w:ascii="华文宋体" w:eastAsia="华文宋体" w:hAnsi="华文宋体" w:hint="eastAsia"/>
          <w:sz w:val="22"/>
        </w:rPr>
        <w:t>所以</w:t>
      </w:r>
    </w:p>
    <w:p w14:paraId="5A1A2D9B" w14:textId="77777777" w:rsidR="00CB3881" w:rsidRPr="00894F81" w:rsidRDefault="00CB3881" w:rsidP="00CB3881">
      <w:pPr>
        <w:pStyle w:val="aa"/>
        <w:tabs>
          <w:tab w:val="left" w:pos="312"/>
        </w:tabs>
        <w:spacing w:line="360" w:lineRule="auto"/>
        <w:ind w:firstLineChars="0"/>
        <w:rPr>
          <w:rFonts w:ascii="华文宋体" w:eastAsia="华文宋体" w:hAnsi="华文宋体" w:hint="eastAsia"/>
          <w:sz w:val="22"/>
        </w:rPr>
      </w:pPr>
      <m:oMathPara>
        <m:oMath>
          <m:r>
            <w:rPr>
              <w:rFonts w:ascii="Cambria Math" w:eastAsia="华文宋体" w:hAnsi="Cambria Math"/>
              <w:sz w:val="22"/>
            </w:rPr>
            <m:t>c</m:t>
          </m:r>
          <m:r>
            <m:rPr>
              <m:sty m:val="p"/>
            </m:rPr>
            <w:rPr>
              <w:rFonts w:ascii="Cambria Math" w:eastAsia="华文宋体" w:hAnsi="Cambria Math"/>
              <w:sz w:val="22"/>
            </w:rPr>
            <m:t>=</m:t>
          </m:r>
          <m:sSub>
            <m:sSubPr>
              <m:ctrlPr>
                <w:rPr>
                  <w:rFonts w:ascii="Cambria Math" w:eastAsia="华文宋体" w:hAnsi="Cambria Math"/>
                  <w:sz w:val="22"/>
                </w:rPr>
              </m:ctrlPr>
            </m:sSubPr>
            <m:e>
              <m:r>
                <w:rPr>
                  <w:rFonts w:ascii="Cambria Math" w:eastAsia="华文宋体" w:hAnsi="Cambria Math"/>
                  <w:sz w:val="22"/>
                </w:rPr>
                <m:t>S</m:t>
              </m:r>
            </m:e>
            <m:sub>
              <m:r>
                <m:rPr>
                  <m:sty m:val="p"/>
                </m:rPr>
                <w:rPr>
                  <w:rFonts w:ascii="Cambria Math" w:eastAsia="华文宋体" w:hAnsi="Cambria Math"/>
                  <w:sz w:val="22"/>
                </w:rPr>
                <m:t>0</m:t>
              </m:r>
            </m:sub>
          </m:sSub>
          <m:r>
            <w:rPr>
              <w:rFonts w:ascii="Cambria Math" w:eastAsia="华文宋体" w:hAnsi="Cambria Math"/>
              <w:sz w:val="22"/>
            </w:rPr>
            <m:t>N</m:t>
          </m:r>
          <m:d>
            <m:dPr>
              <m:ctrlPr>
                <w:rPr>
                  <w:rFonts w:ascii="Cambria Math" w:eastAsia="华文宋体" w:hAnsi="Cambria Math"/>
                  <w:sz w:val="22"/>
                </w:rPr>
              </m:ctrlPr>
            </m:dPr>
            <m:e>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1</m:t>
                  </m:r>
                </m:sub>
              </m:sSub>
            </m:e>
          </m:d>
          <m:r>
            <m:rPr>
              <m:sty m:val="p"/>
            </m:rPr>
            <w:rPr>
              <w:rFonts w:ascii="Cambria Math" w:eastAsia="华文宋体" w:hAnsi="Cambria Math"/>
              <w:sz w:val="22"/>
            </w:rPr>
            <m:t>-</m:t>
          </m:r>
          <m:r>
            <w:rPr>
              <w:rFonts w:ascii="Cambria Math" w:eastAsia="华文宋体" w:hAnsi="Cambria Math"/>
              <w:sz w:val="22"/>
            </w:rPr>
            <m:t>K</m:t>
          </m:r>
          <m:sSup>
            <m:sSupPr>
              <m:ctrlPr>
                <w:rPr>
                  <w:rFonts w:ascii="Cambria Math" w:eastAsia="华文宋体" w:hAnsi="Cambria Math"/>
                  <w:sz w:val="22"/>
                </w:rPr>
              </m:ctrlPr>
            </m:sSupPr>
            <m:e>
              <m:r>
                <w:rPr>
                  <w:rFonts w:ascii="Cambria Math" w:eastAsia="华文宋体" w:hAnsi="Cambria Math"/>
                  <w:sz w:val="22"/>
                </w:rPr>
                <m:t>e</m:t>
              </m:r>
            </m:e>
            <m:sup>
              <m:r>
                <m:rPr>
                  <m:sty m:val="p"/>
                </m:rPr>
                <w:rPr>
                  <w:rFonts w:ascii="Cambria Math" w:eastAsia="华文宋体" w:hAnsi="Cambria Math"/>
                  <w:sz w:val="22"/>
                </w:rPr>
                <m:t>-</m:t>
              </m:r>
              <m:r>
                <w:rPr>
                  <w:rFonts w:ascii="Cambria Math" w:eastAsia="华文宋体" w:hAnsi="Cambria Math"/>
                  <w:sz w:val="22"/>
                </w:rPr>
                <m:t>rT</m:t>
              </m:r>
            </m:sup>
          </m:sSup>
          <m:r>
            <w:rPr>
              <w:rFonts w:ascii="Cambria Math" w:eastAsia="华文宋体" w:hAnsi="Cambria Math"/>
              <w:sz w:val="22"/>
            </w:rPr>
            <m:t>N</m:t>
          </m:r>
          <m:d>
            <m:dPr>
              <m:ctrlPr>
                <w:rPr>
                  <w:rFonts w:ascii="Cambria Math" w:eastAsia="华文宋体" w:hAnsi="Cambria Math"/>
                  <w:sz w:val="22"/>
                </w:rPr>
              </m:ctrlPr>
            </m:dPr>
            <m:e>
              <m:sSub>
                <m:sSubPr>
                  <m:ctrlPr>
                    <w:rPr>
                      <w:rFonts w:ascii="Cambria Math" w:eastAsia="华文宋体" w:hAnsi="Cambria Math"/>
                      <w:sz w:val="22"/>
                    </w:rPr>
                  </m:ctrlPr>
                </m:sSubPr>
                <m:e>
                  <m:r>
                    <w:rPr>
                      <w:rFonts w:ascii="Cambria Math" w:eastAsia="华文宋体" w:hAnsi="Cambria Math"/>
                      <w:sz w:val="22"/>
                    </w:rPr>
                    <m:t>d</m:t>
                  </m:r>
                </m:e>
                <m:sub>
                  <m:r>
                    <m:rPr>
                      <m:sty m:val="p"/>
                    </m:rPr>
                    <w:rPr>
                      <w:rFonts w:ascii="Cambria Math" w:eastAsia="华文宋体" w:hAnsi="Cambria Math"/>
                      <w:sz w:val="22"/>
                    </w:rPr>
                    <m:t>2</m:t>
                  </m:r>
                </m:sub>
              </m:sSub>
            </m:e>
          </m:d>
          <m:r>
            <m:rPr>
              <m:sty m:val="p"/>
            </m:rPr>
            <w:rPr>
              <w:rFonts w:ascii="Cambria Math" w:eastAsia="华文宋体" w:hAnsi="Cambria Math" w:hint="eastAsia"/>
              <w:sz w:val="22"/>
            </w:rPr>
            <m:t>=</m:t>
          </m:r>
          <m:r>
            <m:rPr>
              <m:sty m:val="p"/>
            </m:rPr>
            <w:rPr>
              <w:rFonts w:ascii="Cambria Math" w:eastAsia="华文宋体" w:hAnsi="Cambria Math"/>
              <w:sz w:val="22"/>
            </w:rPr>
            <m:t>100</m:t>
          </m:r>
          <m:r>
            <m:rPr>
              <m:sty m:val="p"/>
            </m:rPr>
            <w:rPr>
              <w:rFonts w:ascii="Cambria Math" w:eastAsia="华文宋体" w:hAnsi="Cambria Math" w:cs="Cambria Math"/>
              <w:sz w:val="22"/>
            </w:rPr>
            <m:t>*</m:t>
          </m:r>
          <m:r>
            <m:rPr>
              <m:sty m:val="p"/>
            </m:rPr>
            <w:rPr>
              <w:rFonts w:ascii="Cambria Math" w:eastAsia="华文宋体" w:hAnsi="Cambria Math"/>
              <w:sz w:val="22"/>
            </w:rPr>
            <m:t>0.6665</m:t>
          </m:r>
          <m:r>
            <m:rPr>
              <m:sty m:val="p"/>
            </m:rPr>
            <w:rPr>
              <w:rFonts w:ascii="Cambria Math" w:eastAsia="华文宋体" w:hAnsi="Cambria Math" w:cs="微软雅黑" w:hint="eastAsia"/>
              <w:sz w:val="22"/>
            </w:rPr>
            <m:t>-</m:t>
          </m:r>
          <m:r>
            <m:rPr>
              <m:sty m:val="p"/>
            </m:rPr>
            <w:rPr>
              <w:rFonts w:ascii="Cambria Math" w:eastAsia="华文宋体" w:hAnsi="Cambria Math"/>
              <w:sz w:val="22"/>
            </w:rPr>
            <m:t>95</m:t>
          </m:r>
          <m:r>
            <m:rPr>
              <m:sty m:val="p"/>
            </m:rPr>
            <w:rPr>
              <w:rFonts w:ascii="MS Mincho" w:eastAsia="MS Mincho" w:hAnsi="MS Mincho" w:cs="MS Mincho" w:hint="eastAsia"/>
              <w:sz w:val="22"/>
            </w:rPr>
            <m:t>*</m:t>
          </m:r>
          <m:sSup>
            <m:sSupPr>
              <m:ctrlPr>
                <w:rPr>
                  <w:rFonts w:ascii="Cambria Math" w:eastAsia="华文宋体" w:hAnsi="Cambria Math"/>
                  <w:sz w:val="22"/>
                </w:rPr>
              </m:ctrlPr>
            </m:sSupPr>
            <m:e>
              <m:r>
                <w:rPr>
                  <w:rFonts w:ascii="Cambria Math" w:eastAsia="华文宋体" w:hAnsi="Cambria Math"/>
                  <w:sz w:val="22"/>
                </w:rPr>
                <m:t>e</m:t>
              </m:r>
            </m:e>
            <m:sup>
              <m:r>
                <m:rPr>
                  <m:sty m:val="p"/>
                </m:rPr>
                <w:rPr>
                  <w:rFonts w:ascii="Cambria Math" w:eastAsia="华文宋体" w:hAnsi="Cambria Math"/>
                  <w:sz w:val="22"/>
                </w:rPr>
                <m:t>-0.1</m:t>
              </m:r>
              <m:r>
                <m:rPr>
                  <m:sty m:val="p"/>
                </m:rPr>
                <w:rPr>
                  <w:rFonts w:ascii="MS Mincho" w:eastAsia="MS Mincho" w:hAnsi="MS Mincho" w:cs="MS Mincho" w:hint="eastAsia"/>
                  <w:sz w:val="22"/>
                </w:rPr>
                <m:t>*</m:t>
              </m:r>
              <m:r>
                <m:rPr>
                  <m:sty m:val="p"/>
                </m:rPr>
                <w:rPr>
                  <w:rFonts w:ascii="Cambria Math" w:eastAsia="华文宋体" w:hAnsi="Cambria Math"/>
                  <w:sz w:val="22"/>
                </w:rPr>
                <m:t>0.25</m:t>
              </m:r>
            </m:sup>
          </m:sSup>
          <m:r>
            <m:rPr>
              <m:sty m:val="p"/>
            </m:rPr>
            <w:rPr>
              <w:rFonts w:ascii="MS Mincho" w:eastAsia="MS Mincho" w:hAnsi="MS Mincho" w:cs="MS Mincho" w:hint="eastAsia"/>
              <w:sz w:val="22"/>
            </w:rPr>
            <m:t>*</m:t>
          </m:r>
          <m:r>
            <m:rPr>
              <m:sty m:val="p"/>
            </m:rPr>
            <w:rPr>
              <w:rFonts w:ascii="Cambria Math" w:eastAsia="华文宋体" w:hAnsi="Cambria Math"/>
              <w:sz w:val="22"/>
            </w:rPr>
            <m:t>0.5715=13.6980</m:t>
          </m:r>
        </m:oMath>
      </m:oMathPara>
    </w:p>
    <w:p w14:paraId="004134B1" w14:textId="39546E59" w:rsidR="0030175F" w:rsidRPr="00894F81" w:rsidRDefault="00CB3881" w:rsidP="00CB3881">
      <w:pPr>
        <w:tabs>
          <w:tab w:val="left" w:pos="312"/>
        </w:tabs>
        <w:rPr>
          <w:rFonts w:ascii="华文宋体" w:eastAsia="华文宋体" w:hAnsi="华文宋体" w:hint="eastAsia"/>
          <w:sz w:val="22"/>
        </w:rPr>
      </w:pPr>
      <w:r w:rsidRPr="00894F81">
        <w:rPr>
          <w:rFonts w:ascii="华文宋体" w:eastAsia="华文宋体" w:hAnsi="华文宋体" w:hint="eastAsia"/>
          <w:sz w:val="22"/>
        </w:rPr>
        <w:t>所以看涨期权价值为1</w:t>
      </w:r>
      <w:r w:rsidRPr="00894F81">
        <w:rPr>
          <w:rFonts w:ascii="华文宋体" w:eastAsia="华文宋体" w:hAnsi="华文宋体"/>
          <w:sz w:val="22"/>
        </w:rPr>
        <w:t>3.6980</w:t>
      </w:r>
      <w:r w:rsidRPr="00894F81">
        <w:rPr>
          <w:rFonts w:ascii="华文宋体" w:eastAsia="华文宋体" w:hAnsi="华文宋体" w:hint="eastAsia"/>
          <w:sz w:val="22"/>
        </w:rPr>
        <w:t>元</w:t>
      </w:r>
    </w:p>
    <w:sectPr w:rsidR="0030175F" w:rsidRPr="00894F81">
      <w:head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73127" w14:textId="77777777" w:rsidR="00654DC8" w:rsidRDefault="00654DC8">
      <w:r>
        <w:separator/>
      </w:r>
    </w:p>
  </w:endnote>
  <w:endnote w:type="continuationSeparator" w:id="0">
    <w:p w14:paraId="4CF43954" w14:textId="77777777" w:rsidR="00654DC8" w:rsidRDefault="0065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B42DC" w14:textId="77777777" w:rsidR="00654DC8" w:rsidRDefault="00654DC8">
      <w:r>
        <w:separator/>
      </w:r>
    </w:p>
  </w:footnote>
  <w:footnote w:type="continuationSeparator" w:id="0">
    <w:p w14:paraId="272E9AC9" w14:textId="77777777" w:rsidR="00654DC8" w:rsidRDefault="00654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5D572" w14:textId="6C91AB39" w:rsidR="00844A53" w:rsidRDefault="003F11C6" w:rsidP="0052420A">
    <w:pPr>
      <w:pStyle w:val="a7"/>
      <w:ind w:firstLineChars="300" w:firstLine="540"/>
      <w:jc w:val="both"/>
    </w:pPr>
    <w:r>
      <w:rPr>
        <w:rFonts w:hint="eastAsia"/>
      </w:rPr>
      <w:t>班级：</w:t>
    </w:r>
    <w:r>
      <w:rPr>
        <w:rFonts w:hint="eastAsia"/>
      </w:rPr>
      <w:t xml:space="preserve">                </w:t>
    </w:r>
    <w:r w:rsidR="0052420A">
      <w:rPr>
        <w:rFonts w:hint="eastAsia"/>
      </w:rPr>
      <w:t xml:space="preserve">           </w:t>
    </w:r>
    <w:r>
      <w:rPr>
        <w:rFonts w:hint="eastAsia"/>
      </w:rPr>
      <w:t>姓名：</w:t>
    </w:r>
    <w:r>
      <w:rPr>
        <w:rFonts w:hint="eastAsia"/>
      </w:rPr>
      <w:t xml:space="preserve">            </w:t>
    </w:r>
    <w:r w:rsidR="0052420A">
      <w:rPr>
        <w:rFonts w:hint="eastAsia"/>
      </w:rPr>
      <w:t xml:space="preserve">          </w:t>
    </w:r>
    <w:r>
      <w:rPr>
        <w:rFonts w:hint="eastAsia"/>
      </w:rPr>
      <w:t>学号：</w:t>
    </w:r>
  </w:p>
  <w:p w14:paraId="4D75D573" w14:textId="77777777" w:rsidR="00844A53" w:rsidRDefault="00844A5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C57285"/>
    <w:multiLevelType w:val="singleLevel"/>
    <w:tmpl w:val="A1C57285"/>
    <w:lvl w:ilvl="0">
      <w:start w:val="1"/>
      <w:numFmt w:val="decimal"/>
      <w:lvlText w:val="%1."/>
      <w:lvlJc w:val="left"/>
      <w:pPr>
        <w:tabs>
          <w:tab w:val="left" w:pos="312"/>
        </w:tabs>
      </w:pPr>
    </w:lvl>
  </w:abstractNum>
  <w:abstractNum w:abstractNumId="1" w15:restartNumberingAfterBreak="0">
    <w:nsid w:val="EF55EA2D"/>
    <w:multiLevelType w:val="singleLevel"/>
    <w:tmpl w:val="EF55EA2D"/>
    <w:lvl w:ilvl="0">
      <w:start w:val="1"/>
      <w:numFmt w:val="upperLetter"/>
      <w:lvlText w:val="%1."/>
      <w:lvlJc w:val="left"/>
      <w:pPr>
        <w:tabs>
          <w:tab w:val="left" w:pos="312"/>
        </w:tabs>
      </w:pPr>
    </w:lvl>
  </w:abstractNum>
  <w:abstractNum w:abstractNumId="2" w15:restartNumberingAfterBreak="0">
    <w:nsid w:val="0E5D2674"/>
    <w:multiLevelType w:val="hybridMultilevel"/>
    <w:tmpl w:val="BD9240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6540A"/>
    <w:multiLevelType w:val="multilevel"/>
    <w:tmpl w:val="AB56ADB8"/>
    <w:lvl w:ilvl="0">
      <w:start w:val="1"/>
      <w:numFmt w:val="decimal"/>
      <w:lvlText w:val="%1."/>
      <w:lvlJc w:val="left"/>
      <w:pPr>
        <w:ind w:left="2631" w:hanging="50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C13F6F"/>
    <w:multiLevelType w:val="singleLevel"/>
    <w:tmpl w:val="24C13F6F"/>
    <w:lvl w:ilvl="0">
      <w:start w:val="1"/>
      <w:numFmt w:val="upperLetter"/>
      <w:lvlText w:val="%1."/>
      <w:lvlJc w:val="left"/>
      <w:pPr>
        <w:tabs>
          <w:tab w:val="left" w:pos="312"/>
        </w:tabs>
      </w:pPr>
    </w:lvl>
  </w:abstractNum>
  <w:abstractNum w:abstractNumId="5" w15:restartNumberingAfterBreak="0">
    <w:nsid w:val="25974FE5"/>
    <w:multiLevelType w:val="multilevel"/>
    <w:tmpl w:val="E4A40628"/>
    <w:lvl w:ilvl="0">
      <w:start w:val="1"/>
      <w:numFmt w:val="decimal"/>
      <w:lvlText w:val="%1."/>
      <w:lvlJc w:val="left"/>
      <w:pPr>
        <w:ind w:left="420" w:hanging="420"/>
      </w:pPr>
      <w:rPr>
        <w:rFonts w:eastAsia="宋体" w:hint="eastAsia"/>
        <w:b w:val="0"/>
        <w:i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86C13B9"/>
    <w:multiLevelType w:val="singleLevel"/>
    <w:tmpl w:val="286C13B9"/>
    <w:lvl w:ilvl="0">
      <w:start w:val="1"/>
      <w:numFmt w:val="upperLetter"/>
      <w:suff w:val="space"/>
      <w:lvlText w:val="%1."/>
      <w:lvlJc w:val="left"/>
    </w:lvl>
  </w:abstractNum>
  <w:abstractNum w:abstractNumId="7" w15:restartNumberingAfterBreak="0">
    <w:nsid w:val="340676E1"/>
    <w:multiLevelType w:val="singleLevel"/>
    <w:tmpl w:val="7D69759D"/>
    <w:lvl w:ilvl="0">
      <w:start w:val="1"/>
      <w:numFmt w:val="decimal"/>
      <w:lvlText w:val="%1."/>
      <w:lvlJc w:val="left"/>
      <w:pPr>
        <w:tabs>
          <w:tab w:val="left" w:pos="312"/>
        </w:tabs>
      </w:pPr>
    </w:lvl>
  </w:abstractNum>
  <w:abstractNum w:abstractNumId="8" w15:restartNumberingAfterBreak="0">
    <w:nsid w:val="392B7852"/>
    <w:multiLevelType w:val="multilevel"/>
    <w:tmpl w:val="392B7852"/>
    <w:lvl w:ilvl="0">
      <w:start w:val="1"/>
      <w:numFmt w:val="upp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46D1ED7"/>
    <w:multiLevelType w:val="multilevel"/>
    <w:tmpl w:val="546D1ED7"/>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4A46B45"/>
    <w:multiLevelType w:val="hybridMultilevel"/>
    <w:tmpl w:val="2998F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A47E23"/>
    <w:multiLevelType w:val="hybridMultilevel"/>
    <w:tmpl w:val="A91E746E"/>
    <w:lvl w:ilvl="0" w:tplc="34889700">
      <w:start w:val="1"/>
      <w:numFmt w:val="upperLetter"/>
      <w:lvlText w:val="%1."/>
      <w:lvlJc w:val="left"/>
      <w:pPr>
        <w:ind w:left="784"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AE1EDE"/>
    <w:multiLevelType w:val="singleLevel"/>
    <w:tmpl w:val="912CBC02"/>
    <w:lvl w:ilvl="0">
      <w:start w:val="3"/>
      <w:numFmt w:val="decimal"/>
      <w:lvlText w:val="%1."/>
      <w:lvlJc w:val="left"/>
      <w:pPr>
        <w:tabs>
          <w:tab w:val="num" w:pos="312"/>
        </w:tabs>
        <w:ind w:left="0" w:firstLine="0"/>
      </w:pPr>
      <w:rPr>
        <w:rFonts w:hint="eastAsia"/>
      </w:rPr>
    </w:lvl>
  </w:abstractNum>
  <w:abstractNum w:abstractNumId="13" w15:restartNumberingAfterBreak="0">
    <w:nsid w:val="76D63194"/>
    <w:multiLevelType w:val="multilevel"/>
    <w:tmpl w:val="76D6319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908AD90"/>
    <w:multiLevelType w:val="singleLevel"/>
    <w:tmpl w:val="57E43CA4"/>
    <w:lvl w:ilvl="0">
      <w:start w:val="1"/>
      <w:numFmt w:val="decimal"/>
      <w:lvlText w:val="%1."/>
      <w:lvlJc w:val="left"/>
      <w:pPr>
        <w:tabs>
          <w:tab w:val="num" w:pos="312"/>
        </w:tabs>
        <w:ind w:left="0" w:firstLine="0"/>
      </w:pPr>
      <w:rPr>
        <w:rFonts w:hint="eastAsia"/>
      </w:rPr>
    </w:lvl>
  </w:abstractNum>
  <w:abstractNum w:abstractNumId="15" w15:restartNumberingAfterBreak="0">
    <w:nsid w:val="7D69759D"/>
    <w:multiLevelType w:val="singleLevel"/>
    <w:tmpl w:val="7D69759D"/>
    <w:lvl w:ilvl="0">
      <w:start w:val="1"/>
      <w:numFmt w:val="decimal"/>
      <w:lvlText w:val="%1."/>
      <w:lvlJc w:val="left"/>
      <w:pPr>
        <w:tabs>
          <w:tab w:val="left" w:pos="312"/>
        </w:tabs>
      </w:pPr>
    </w:lvl>
  </w:abstractNum>
  <w:num w:numId="1" w16cid:durableId="477916483">
    <w:abstractNumId w:val="9"/>
  </w:num>
  <w:num w:numId="2" w16cid:durableId="229272307">
    <w:abstractNumId w:val="14"/>
  </w:num>
  <w:num w:numId="3" w16cid:durableId="585962384">
    <w:abstractNumId w:val="4"/>
  </w:num>
  <w:num w:numId="4" w16cid:durableId="2044860472">
    <w:abstractNumId w:val="6"/>
  </w:num>
  <w:num w:numId="5" w16cid:durableId="1955481153">
    <w:abstractNumId w:val="1"/>
  </w:num>
  <w:num w:numId="6" w16cid:durableId="675159381">
    <w:abstractNumId w:val="13"/>
  </w:num>
  <w:num w:numId="7" w16cid:durableId="2020807562">
    <w:abstractNumId w:val="8"/>
  </w:num>
  <w:num w:numId="8" w16cid:durableId="760300483">
    <w:abstractNumId w:val="0"/>
  </w:num>
  <w:num w:numId="9" w16cid:durableId="1345472511">
    <w:abstractNumId w:val="3"/>
  </w:num>
  <w:num w:numId="10" w16cid:durableId="1788501358">
    <w:abstractNumId w:val="2"/>
  </w:num>
  <w:num w:numId="11" w16cid:durableId="1417553471">
    <w:abstractNumId w:val="10"/>
  </w:num>
  <w:num w:numId="12" w16cid:durableId="363865214">
    <w:abstractNumId w:val="15"/>
  </w:num>
  <w:num w:numId="13" w16cid:durableId="344940800">
    <w:abstractNumId w:val="7"/>
  </w:num>
  <w:num w:numId="14" w16cid:durableId="1502350164">
    <w:abstractNumId w:val="12"/>
  </w:num>
  <w:num w:numId="15" w16cid:durableId="1279753488">
    <w:abstractNumId w:val="5"/>
  </w:num>
  <w:num w:numId="16" w16cid:durableId="1651708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500384"/>
    <w:rsid w:val="00002D2F"/>
    <w:rsid w:val="00033BA1"/>
    <w:rsid w:val="0005788B"/>
    <w:rsid w:val="00060E8E"/>
    <w:rsid w:val="00061120"/>
    <w:rsid w:val="00064E9A"/>
    <w:rsid w:val="00065E89"/>
    <w:rsid w:val="00075F0E"/>
    <w:rsid w:val="00091A40"/>
    <w:rsid w:val="00092F5A"/>
    <w:rsid w:val="000A1289"/>
    <w:rsid w:val="000A21BC"/>
    <w:rsid w:val="000A6A10"/>
    <w:rsid w:val="000A6AE1"/>
    <w:rsid w:val="000B340F"/>
    <w:rsid w:val="000D4A31"/>
    <w:rsid w:val="000E7D4D"/>
    <w:rsid w:val="000F32AD"/>
    <w:rsid w:val="000F70F7"/>
    <w:rsid w:val="001330CB"/>
    <w:rsid w:val="001376CC"/>
    <w:rsid w:val="001462EC"/>
    <w:rsid w:val="00157DB8"/>
    <w:rsid w:val="00164A57"/>
    <w:rsid w:val="00166A6A"/>
    <w:rsid w:val="00185343"/>
    <w:rsid w:val="001865A9"/>
    <w:rsid w:val="001911B5"/>
    <w:rsid w:val="00195652"/>
    <w:rsid w:val="00195A53"/>
    <w:rsid w:val="001D30E4"/>
    <w:rsid w:val="001E647A"/>
    <w:rsid w:val="001E77BA"/>
    <w:rsid w:val="001F2796"/>
    <w:rsid w:val="00205EAF"/>
    <w:rsid w:val="00214A17"/>
    <w:rsid w:val="00220A25"/>
    <w:rsid w:val="00225752"/>
    <w:rsid w:val="00232A53"/>
    <w:rsid w:val="002337DC"/>
    <w:rsid w:val="00234F59"/>
    <w:rsid w:val="002534BA"/>
    <w:rsid w:val="00254088"/>
    <w:rsid w:val="00261AA9"/>
    <w:rsid w:val="0026371D"/>
    <w:rsid w:val="00264D9B"/>
    <w:rsid w:val="002A5CB8"/>
    <w:rsid w:val="002B15A5"/>
    <w:rsid w:val="002C69F1"/>
    <w:rsid w:val="002D6FEC"/>
    <w:rsid w:val="002E33D7"/>
    <w:rsid w:val="002F3A63"/>
    <w:rsid w:val="002F7B02"/>
    <w:rsid w:val="0030175F"/>
    <w:rsid w:val="00307820"/>
    <w:rsid w:val="003103C4"/>
    <w:rsid w:val="00320D39"/>
    <w:rsid w:val="003224F6"/>
    <w:rsid w:val="003228BE"/>
    <w:rsid w:val="00350C6E"/>
    <w:rsid w:val="00353342"/>
    <w:rsid w:val="0035651A"/>
    <w:rsid w:val="0037766F"/>
    <w:rsid w:val="00386A1B"/>
    <w:rsid w:val="00397D56"/>
    <w:rsid w:val="003B3FB5"/>
    <w:rsid w:val="003B54DF"/>
    <w:rsid w:val="003B72CE"/>
    <w:rsid w:val="003C7510"/>
    <w:rsid w:val="003D574A"/>
    <w:rsid w:val="003F11C6"/>
    <w:rsid w:val="003F6324"/>
    <w:rsid w:val="00400F76"/>
    <w:rsid w:val="00403453"/>
    <w:rsid w:val="00404BA4"/>
    <w:rsid w:val="0040686C"/>
    <w:rsid w:val="00407C9C"/>
    <w:rsid w:val="00412931"/>
    <w:rsid w:val="0041567B"/>
    <w:rsid w:val="0041764F"/>
    <w:rsid w:val="004209EE"/>
    <w:rsid w:val="00434FE0"/>
    <w:rsid w:val="004412AA"/>
    <w:rsid w:val="00442B2E"/>
    <w:rsid w:val="00452893"/>
    <w:rsid w:val="00453CA2"/>
    <w:rsid w:val="0045492F"/>
    <w:rsid w:val="00462CD5"/>
    <w:rsid w:val="00475A7F"/>
    <w:rsid w:val="004874ED"/>
    <w:rsid w:val="0049760E"/>
    <w:rsid w:val="004A55D8"/>
    <w:rsid w:val="004E011B"/>
    <w:rsid w:val="004E3635"/>
    <w:rsid w:val="004E389D"/>
    <w:rsid w:val="004E5939"/>
    <w:rsid w:val="004E5C34"/>
    <w:rsid w:val="004E60F2"/>
    <w:rsid w:val="00506556"/>
    <w:rsid w:val="005072EF"/>
    <w:rsid w:val="005111CB"/>
    <w:rsid w:val="00511C11"/>
    <w:rsid w:val="005120B3"/>
    <w:rsid w:val="00512348"/>
    <w:rsid w:val="0052420A"/>
    <w:rsid w:val="0052707D"/>
    <w:rsid w:val="00533751"/>
    <w:rsid w:val="00575FF0"/>
    <w:rsid w:val="00581010"/>
    <w:rsid w:val="005829F6"/>
    <w:rsid w:val="005934F6"/>
    <w:rsid w:val="005964E3"/>
    <w:rsid w:val="005B068B"/>
    <w:rsid w:val="005B173B"/>
    <w:rsid w:val="005B4E4C"/>
    <w:rsid w:val="005B7EB5"/>
    <w:rsid w:val="005C46F6"/>
    <w:rsid w:val="005D0818"/>
    <w:rsid w:val="005E1239"/>
    <w:rsid w:val="005E15C3"/>
    <w:rsid w:val="00627257"/>
    <w:rsid w:val="00647E68"/>
    <w:rsid w:val="006540E3"/>
    <w:rsid w:val="00654DC8"/>
    <w:rsid w:val="00655357"/>
    <w:rsid w:val="0067674D"/>
    <w:rsid w:val="00680284"/>
    <w:rsid w:val="00697A91"/>
    <w:rsid w:val="006B7066"/>
    <w:rsid w:val="006B7585"/>
    <w:rsid w:val="006C239E"/>
    <w:rsid w:val="006C5431"/>
    <w:rsid w:val="006D093A"/>
    <w:rsid w:val="006D7121"/>
    <w:rsid w:val="006E7C16"/>
    <w:rsid w:val="00706C02"/>
    <w:rsid w:val="00707F6B"/>
    <w:rsid w:val="00724B67"/>
    <w:rsid w:val="00727937"/>
    <w:rsid w:val="007325A8"/>
    <w:rsid w:val="00747CB2"/>
    <w:rsid w:val="0077307A"/>
    <w:rsid w:val="007809A7"/>
    <w:rsid w:val="00781410"/>
    <w:rsid w:val="00785C5A"/>
    <w:rsid w:val="007878BC"/>
    <w:rsid w:val="00792C99"/>
    <w:rsid w:val="007B74EB"/>
    <w:rsid w:val="007C43BB"/>
    <w:rsid w:val="007C7B43"/>
    <w:rsid w:val="007D408D"/>
    <w:rsid w:val="007D5CBB"/>
    <w:rsid w:val="007D64D3"/>
    <w:rsid w:val="007D6C89"/>
    <w:rsid w:val="007F2FF2"/>
    <w:rsid w:val="00800106"/>
    <w:rsid w:val="008077F2"/>
    <w:rsid w:val="00817705"/>
    <w:rsid w:val="008262DE"/>
    <w:rsid w:val="008427A7"/>
    <w:rsid w:val="00843F62"/>
    <w:rsid w:val="00844A53"/>
    <w:rsid w:val="00865E10"/>
    <w:rsid w:val="00871FD2"/>
    <w:rsid w:val="008736E8"/>
    <w:rsid w:val="00886374"/>
    <w:rsid w:val="00887CB0"/>
    <w:rsid w:val="008907BA"/>
    <w:rsid w:val="00894F81"/>
    <w:rsid w:val="008A03BD"/>
    <w:rsid w:val="008A3109"/>
    <w:rsid w:val="008B6AC3"/>
    <w:rsid w:val="008D1B9F"/>
    <w:rsid w:val="008D4B09"/>
    <w:rsid w:val="008E7825"/>
    <w:rsid w:val="008F06F9"/>
    <w:rsid w:val="008F73C7"/>
    <w:rsid w:val="008F7C3C"/>
    <w:rsid w:val="00901F00"/>
    <w:rsid w:val="00910386"/>
    <w:rsid w:val="00927A57"/>
    <w:rsid w:val="009445E8"/>
    <w:rsid w:val="0095083D"/>
    <w:rsid w:val="009746BC"/>
    <w:rsid w:val="009749D5"/>
    <w:rsid w:val="0097600E"/>
    <w:rsid w:val="009C100D"/>
    <w:rsid w:val="009C36F5"/>
    <w:rsid w:val="009C5DB4"/>
    <w:rsid w:val="009E7093"/>
    <w:rsid w:val="009F2739"/>
    <w:rsid w:val="009F405B"/>
    <w:rsid w:val="00A01AB6"/>
    <w:rsid w:val="00A07F14"/>
    <w:rsid w:val="00A109ED"/>
    <w:rsid w:val="00A22F96"/>
    <w:rsid w:val="00A258EF"/>
    <w:rsid w:val="00A3083A"/>
    <w:rsid w:val="00A35B16"/>
    <w:rsid w:val="00A44432"/>
    <w:rsid w:val="00A503A0"/>
    <w:rsid w:val="00A61180"/>
    <w:rsid w:val="00A657B5"/>
    <w:rsid w:val="00A670D7"/>
    <w:rsid w:val="00A81C42"/>
    <w:rsid w:val="00AA2441"/>
    <w:rsid w:val="00AA2D04"/>
    <w:rsid w:val="00AA54AD"/>
    <w:rsid w:val="00AB75EB"/>
    <w:rsid w:val="00AC63F9"/>
    <w:rsid w:val="00AE5601"/>
    <w:rsid w:val="00B07B42"/>
    <w:rsid w:val="00B15CF1"/>
    <w:rsid w:val="00B22E7B"/>
    <w:rsid w:val="00B306E4"/>
    <w:rsid w:val="00B625C8"/>
    <w:rsid w:val="00B70E71"/>
    <w:rsid w:val="00B979AC"/>
    <w:rsid w:val="00BA4B46"/>
    <w:rsid w:val="00BA7CCE"/>
    <w:rsid w:val="00BB1F4C"/>
    <w:rsid w:val="00BC1612"/>
    <w:rsid w:val="00BC1F72"/>
    <w:rsid w:val="00BC55BC"/>
    <w:rsid w:val="00BD08E9"/>
    <w:rsid w:val="00BE1B7D"/>
    <w:rsid w:val="00BE3BCC"/>
    <w:rsid w:val="00C013BF"/>
    <w:rsid w:val="00C106CF"/>
    <w:rsid w:val="00C24941"/>
    <w:rsid w:val="00C4109A"/>
    <w:rsid w:val="00C44975"/>
    <w:rsid w:val="00C45A15"/>
    <w:rsid w:val="00C70ED2"/>
    <w:rsid w:val="00C77E97"/>
    <w:rsid w:val="00CA605F"/>
    <w:rsid w:val="00CB3881"/>
    <w:rsid w:val="00CC2951"/>
    <w:rsid w:val="00CD51EA"/>
    <w:rsid w:val="00CD71C9"/>
    <w:rsid w:val="00CD7FB2"/>
    <w:rsid w:val="00CE59CE"/>
    <w:rsid w:val="00CE5E74"/>
    <w:rsid w:val="00CF0211"/>
    <w:rsid w:val="00D0386E"/>
    <w:rsid w:val="00D37FE4"/>
    <w:rsid w:val="00D462DD"/>
    <w:rsid w:val="00D467ED"/>
    <w:rsid w:val="00D5368D"/>
    <w:rsid w:val="00D56A5C"/>
    <w:rsid w:val="00D61760"/>
    <w:rsid w:val="00D679B0"/>
    <w:rsid w:val="00D7108E"/>
    <w:rsid w:val="00D92847"/>
    <w:rsid w:val="00D94010"/>
    <w:rsid w:val="00DA0B2A"/>
    <w:rsid w:val="00DC0406"/>
    <w:rsid w:val="00DD162D"/>
    <w:rsid w:val="00DE0989"/>
    <w:rsid w:val="00DE44CF"/>
    <w:rsid w:val="00DE7C40"/>
    <w:rsid w:val="00E01E39"/>
    <w:rsid w:val="00E14F68"/>
    <w:rsid w:val="00E21EE9"/>
    <w:rsid w:val="00E47936"/>
    <w:rsid w:val="00E5132D"/>
    <w:rsid w:val="00E5415A"/>
    <w:rsid w:val="00E55064"/>
    <w:rsid w:val="00E6154F"/>
    <w:rsid w:val="00E67051"/>
    <w:rsid w:val="00E734B3"/>
    <w:rsid w:val="00E75140"/>
    <w:rsid w:val="00E810DE"/>
    <w:rsid w:val="00E8314D"/>
    <w:rsid w:val="00EA2454"/>
    <w:rsid w:val="00EB505D"/>
    <w:rsid w:val="00ED4544"/>
    <w:rsid w:val="00EE1303"/>
    <w:rsid w:val="00F206D5"/>
    <w:rsid w:val="00F22C12"/>
    <w:rsid w:val="00F331FC"/>
    <w:rsid w:val="00F405E8"/>
    <w:rsid w:val="00F516BB"/>
    <w:rsid w:val="00F51A11"/>
    <w:rsid w:val="00F83B87"/>
    <w:rsid w:val="00FA7DCE"/>
    <w:rsid w:val="00FE74BD"/>
    <w:rsid w:val="00FF1375"/>
    <w:rsid w:val="00FF1412"/>
    <w:rsid w:val="00FF152F"/>
    <w:rsid w:val="09500384"/>
    <w:rsid w:val="3C88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D52D"/>
  <w15:docId w15:val="{AFF9612A-9D9C-40F7-9EFD-6200224F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spacing w:beforeAutospacing="1" w:afterAutospacing="1"/>
      <w:jc w:val="left"/>
    </w:pPr>
    <w:rPr>
      <w:rFonts w:cs="Times New Roman"/>
      <w:kern w:val="0"/>
      <w:sz w:val="24"/>
    </w:rPr>
  </w:style>
  <w:style w:type="paragraph" w:styleId="aa">
    <w:name w:val="List Paragraph"/>
    <w:basedOn w:val="a"/>
    <w:uiPriority w:val="99"/>
    <w:unhideWhenUsed/>
    <w:qFormat/>
    <w:pPr>
      <w:ind w:firstLineChars="200" w:firstLine="420"/>
    </w:pPr>
  </w:style>
  <w:style w:type="character" w:customStyle="1" w:styleId="a8">
    <w:name w:val="页眉 字符"/>
    <w:basedOn w:val="a0"/>
    <w:link w:val="a7"/>
    <w:uiPriority w:val="99"/>
    <w:rPr>
      <w:kern w:val="2"/>
      <w:sz w:val="18"/>
      <w:szCs w:val="18"/>
    </w:rPr>
  </w:style>
  <w:style w:type="character" w:customStyle="1" w:styleId="a6">
    <w:name w:val="页脚 字符"/>
    <w:basedOn w:val="a0"/>
    <w:link w:val="a5"/>
    <w:rPr>
      <w:kern w:val="2"/>
      <w:sz w:val="18"/>
      <w:szCs w:val="18"/>
    </w:rPr>
  </w:style>
  <w:style w:type="character" w:customStyle="1" w:styleId="a4">
    <w:name w:val="批注框文本 字符"/>
    <w:basedOn w:val="a0"/>
    <w:link w:val="a3"/>
    <w:rPr>
      <w:kern w:val="2"/>
      <w:sz w:val="18"/>
      <w:szCs w:val="18"/>
    </w:rPr>
  </w:style>
  <w:style w:type="table" w:customStyle="1" w:styleId="7">
    <w:name w:val="网格型7"/>
    <w:basedOn w:val="a1"/>
    <w:next w:val="ab"/>
    <w:uiPriority w:val="39"/>
    <w:qFormat/>
    <w:rsid w:val="00BA7CCE"/>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rsid w:val="00BA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94010"/>
    <w:rPr>
      <w:color w:val="808080"/>
    </w:rPr>
  </w:style>
  <w:style w:type="paragraph" w:styleId="ad">
    <w:name w:val="footnote text"/>
    <w:basedOn w:val="a"/>
    <w:link w:val="ae"/>
    <w:rsid w:val="00FA7DCE"/>
    <w:pPr>
      <w:snapToGrid w:val="0"/>
      <w:jc w:val="left"/>
    </w:pPr>
    <w:rPr>
      <w:sz w:val="18"/>
      <w:szCs w:val="18"/>
    </w:rPr>
  </w:style>
  <w:style w:type="character" w:customStyle="1" w:styleId="ae">
    <w:name w:val="脚注文本 字符"/>
    <w:basedOn w:val="a0"/>
    <w:link w:val="ad"/>
    <w:rsid w:val="00FA7DCE"/>
    <w:rPr>
      <w:rFonts w:asciiTheme="minorHAnsi" w:eastAsiaTheme="minorEastAsia" w:hAnsiTheme="minorHAnsi" w:cstheme="minorBidi"/>
      <w:kern w:val="2"/>
      <w:sz w:val="18"/>
      <w:szCs w:val="18"/>
    </w:rPr>
  </w:style>
  <w:style w:type="character" w:styleId="af">
    <w:name w:val="footnote reference"/>
    <w:basedOn w:val="a0"/>
    <w:rsid w:val="00FA7DCE"/>
    <w:rPr>
      <w:vertAlign w:val="superscript"/>
    </w:rPr>
  </w:style>
  <w:style w:type="table" w:styleId="1">
    <w:name w:val="Table Classic 1"/>
    <w:basedOn w:val="a1"/>
    <w:unhideWhenUsed/>
    <w:rsid w:val="00CC2951"/>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Light Shading Accent 3"/>
    <w:basedOn w:val="a1"/>
    <w:uiPriority w:val="60"/>
    <w:rsid w:val="00CC2951"/>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
    <w:name w:val="Light Shading Accent 1"/>
    <w:basedOn w:val="a1"/>
    <w:uiPriority w:val="60"/>
    <w:rsid w:val="0041764F"/>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572C7D6-00D7-4569-9954-5805392D498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1</Pages>
  <Words>593</Words>
  <Characters>3381</Characters>
  <Application>Microsoft Office Word</Application>
  <DocSecurity>0</DocSecurity>
  <Lines>28</Lines>
  <Paragraphs>7</Paragraphs>
  <ScaleCrop>false</ScaleCrop>
  <Company>China</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苏打饼干太平洋</dc:creator>
  <cp:lastModifiedBy>Lenovo</cp:lastModifiedBy>
  <cp:revision>103</cp:revision>
  <dcterms:created xsi:type="dcterms:W3CDTF">2019-03-20T06:42:00Z</dcterms:created>
  <dcterms:modified xsi:type="dcterms:W3CDTF">2024-12-12T16:41:00Z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