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68CBC" w14:textId="279B694B" w:rsidR="0015665E" w:rsidRDefault="0015665E" w:rsidP="0015665E">
      <w:pPr>
        <w:pStyle w:val="3"/>
        <w:rPr>
          <w:rFonts w:hint="eastAsia"/>
        </w:rPr>
      </w:pPr>
      <w:r>
        <w:rPr>
          <w:rFonts w:hint="eastAsia"/>
        </w:rPr>
        <w:t>第二章选择题18题</w:t>
      </w:r>
    </w:p>
    <w:p w14:paraId="2DD36084" w14:textId="573D5FC2" w:rsidR="0015665E" w:rsidRDefault="0015665E" w:rsidP="0015665E">
      <w:r>
        <w:rPr>
          <w:noProof/>
        </w:rPr>
        <w:drawing>
          <wp:inline distT="0" distB="0" distL="0" distR="0" wp14:anchorId="6CCB86AA" wp14:editId="7F6053EB">
            <wp:extent cx="5274310" cy="821055"/>
            <wp:effectExtent l="0" t="0" r="2540" b="0"/>
            <wp:docPr id="81702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29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7CD" w14:textId="307FA4D6" w:rsidR="0015665E" w:rsidRDefault="0015665E" w:rsidP="0015665E">
      <w:pPr>
        <w:rPr>
          <w:rFonts w:hint="eastAsia"/>
        </w:rPr>
      </w:pPr>
      <w:r>
        <w:rPr>
          <w:rFonts w:hint="eastAsia"/>
        </w:rPr>
        <w:t>这里答案是ES，正确答案应该是DS</w:t>
      </w:r>
    </w:p>
    <w:p w14:paraId="48559E10" w14:textId="2CD1B555" w:rsidR="0015665E" w:rsidRDefault="0015665E" w:rsidP="0015665E">
      <w:pPr>
        <w:pStyle w:val="3"/>
      </w:pPr>
      <w:r>
        <w:rPr>
          <w:rFonts w:hint="eastAsia"/>
        </w:rPr>
        <w:t>第三章判断题5</w:t>
      </w:r>
    </w:p>
    <w:p w14:paraId="2A75A062" w14:textId="179DAECC" w:rsidR="0015665E" w:rsidRDefault="0015665E">
      <w:r>
        <w:rPr>
          <w:noProof/>
        </w:rPr>
        <w:drawing>
          <wp:inline distT="0" distB="0" distL="0" distR="0" wp14:anchorId="220958FE" wp14:editId="71996E7B">
            <wp:extent cx="5274310" cy="247650"/>
            <wp:effectExtent l="0" t="0" r="2540" b="0"/>
            <wp:docPr id="747705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5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E6DD" w14:textId="7628716E" w:rsidR="0015665E" w:rsidRDefault="0015665E">
      <w:r>
        <w:rPr>
          <w:rFonts w:hint="eastAsia"/>
        </w:rPr>
        <w:t>该题答案没问题，但是原因解释有问题，段寄存器不是SS，而是DS</w:t>
      </w:r>
    </w:p>
    <w:p w14:paraId="2869993D" w14:textId="77777777" w:rsidR="0015665E" w:rsidRDefault="0015665E"/>
    <w:p w14:paraId="68B7E016" w14:textId="711CA8D3" w:rsidR="0015665E" w:rsidRDefault="0015665E" w:rsidP="0015665E">
      <w:pPr>
        <w:pStyle w:val="3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章判断</w:t>
      </w:r>
      <w:proofErr w:type="gramEnd"/>
      <w:r>
        <w:rPr>
          <w:rFonts w:hint="eastAsia"/>
        </w:rPr>
        <w:t>题9</w:t>
      </w:r>
    </w:p>
    <w:p w14:paraId="64D88559" w14:textId="1D6663FD" w:rsidR="0015665E" w:rsidRDefault="0015665E" w:rsidP="0015665E">
      <w:r>
        <w:rPr>
          <w:noProof/>
        </w:rPr>
        <w:drawing>
          <wp:inline distT="0" distB="0" distL="0" distR="0" wp14:anchorId="7C16A29E" wp14:editId="0D7170A0">
            <wp:extent cx="5274310" cy="600710"/>
            <wp:effectExtent l="0" t="0" r="2540" b="8890"/>
            <wp:docPr id="29716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9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B5CC" w14:textId="77777777" w:rsidR="0015665E" w:rsidRDefault="0015665E" w:rsidP="0015665E"/>
    <w:p w14:paraId="5FE63B1C" w14:textId="410BC55E" w:rsidR="0015665E" w:rsidRDefault="0015665E" w:rsidP="0015665E">
      <w:pPr>
        <w:pStyle w:val="3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章计算</w:t>
      </w:r>
      <w:proofErr w:type="gramEnd"/>
      <w:r>
        <w:rPr>
          <w:rFonts w:hint="eastAsia"/>
        </w:rPr>
        <w:t>题1.(4)问</w:t>
      </w:r>
    </w:p>
    <w:p w14:paraId="63DAE349" w14:textId="40DEE64D" w:rsidR="0015665E" w:rsidRDefault="0015665E" w:rsidP="0015665E">
      <w:r>
        <w:rPr>
          <w:noProof/>
        </w:rPr>
        <w:drawing>
          <wp:inline distT="0" distB="0" distL="0" distR="0" wp14:anchorId="4235F688" wp14:editId="436C09AC">
            <wp:extent cx="5274310" cy="522605"/>
            <wp:effectExtent l="0" t="0" r="2540" b="0"/>
            <wp:docPr id="1805634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4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E580" w14:textId="3BF1F871" w:rsidR="0015665E" w:rsidRDefault="0015665E" w:rsidP="0015665E">
      <w:r>
        <w:rPr>
          <w:rFonts w:hint="eastAsia"/>
        </w:rPr>
        <w:t>这里答案是608A0H，应该更正为608F0H</w:t>
      </w:r>
    </w:p>
    <w:p w14:paraId="1DDE3B57" w14:textId="77777777" w:rsidR="0015665E" w:rsidRDefault="0015665E" w:rsidP="0015665E"/>
    <w:p w14:paraId="4FA291E1" w14:textId="77777777" w:rsidR="0015665E" w:rsidRDefault="0015665E" w:rsidP="0015665E"/>
    <w:p w14:paraId="023FAD67" w14:textId="7256E2A3" w:rsidR="0015665E" w:rsidRDefault="0015665E" w:rsidP="0015665E">
      <w:pPr>
        <w:pStyle w:val="3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章计算</w:t>
      </w:r>
      <w:proofErr w:type="gramEnd"/>
      <w:r>
        <w:rPr>
          <w:rFonts w:hint="eastAsia"/>
        </w:rPr>
        <w:t>题2.(2)(3)问</w:t>
      </w:r>
    </w:p>
    <w:p w14:paraId="1E2AD21D" w14:textId="6BE6223A" w:rsidR="0015665E" w:rsidRDefault="0015665E" w:rsidP="0015665E">
      <w:r>
        <w:rPr>
          <w:noProof/>
        </w:rPr>
        <w:drawing>
          <wp:inline distT="0" distB="0" distL="0" distR="0" wp14:anchorId="76BBF398" wp14:editId="7D005E04">
            <wp:extent cx="5274310" cy="1703705"/>
            <wp:effectExtent l="0" t="0" r="2540" b="0"/>
            <wp:docPr id="630934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34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66ED" w14:textId="6116759C" w:rsidR="0015665E" w:rsidRDefault="0015665E" w:rsidP="0015665E">
      <w:r>
        <w:rPr>
          <w:rFonts w:hint="eastAsia"/>
        </w:rPr>
        <w:lastRenderedPageBreak/>
        <w:t>(2)</w:t>
      </w:r>
      <w:r>
        <w:rPr>
          <w:rFonts w:hint="eastAsia"/>
        </w:rPr>
        <w:t>问</w:t>
      </w:r>
      <w:r>
        <w:rPr>
          <w:rFonts w:hint="eastAsia"/>
        </w:rPr>
        <w:t>，这里的答案是217A0H，正确答案应该是2300H</w:t>
      </w:r>
    </w:p>
    <w:p w14:paraId="6B53925E" w14:textId="428194A1" w:rsidR="0015665E" w:rsidRPr="0015665E" w:rsidRDefault="0015665E" w:rsidP="0015665E">
      <w:pPr>
        <w:rPr>
          <w:rFonts w:hint="eastAsia"/>
        </w:rPr>
      </w:pPr>
      <w:r>
        <w:rPr>
          <w:rFonts w:hint="eastAsia"/>
        </w:rPr>
        <w:t>(3)问，这里的答案是217E0H，正确答案应该是0400</w:t>
      </w:r>
    </w:p>
    <w:sectPr w:rsidR="0015665E" w:rsidRPr="0015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5E"/>
    <w:rsid w:val="0015665E"/>
    <w:rsid w:val="00656F8E"/>
    <w:rsid w:val="00812151"/>
    <w:rsid w:val="00903B2F"/>
    <w:rsid w:val="00A427E4"/>
    <w:rsid w:val="00AB4524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B0C3"/>
  <w15:chartTrackingRefBased/>
  <w15:docId w15:val="{CEF930A6-1BC9-489C-8129-1D948D1F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6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66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6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6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6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6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6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6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6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6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5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66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66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66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66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66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66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66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6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66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6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66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66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66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66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6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Oskxis Orange</dc:creator>
  <cp:keywords/>
  <dc:description/>
  <cp:lastModifiedBy>Oskxis Orange</cp:lastModifiedBy>
  <cp:revision>1</cp:revision>
  <dcterms:created xsi:type="dcterms:W3CDTF">2025-04-23T09:21:00Z</dcterms:created>
  <dcterms:modified xsi:type="dcterms:W3CDTF">2025-04-23T09:30:00Z</dcterms:modified>
</cp:coreProperties>
</file>