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7B5006" w14:textId="77777777" w:rsidR="002F72EF" w:rsidRDefault="002F72EF" w:rsidP="002F72EF">
      <w:pPr>
        <w:ind w:left="2940" w:firstLine="420"/>
      </w:pPr>
      <w:r>
        <w:t>3月读书笔记</w:t>
      </w:r>
      <w:r>
        <w:rPr>
          <w:rFonts w:hint="eastAsia"/>
        </w:rPr>
        <w:t>与小结</w:t>
      </w:r>
    </w:p>
    <w:p w14:paraId="6CB9C886" w14:textId="77777777" w:rsidR="002F72EF" w:rsidRDefault="002F72EF" w:rsidP="002F72EF"/>
    <w:p w14:paraId="2E4EAE6C" w14:textId="77777777" w:rsidR="002F72EF" w:rsidRDefault="002F72EF" w:rsidP="002F72EF">
      <w:r>
        <w:t>学习内容</w:t>
      </w:r>
    </w:p>
    <w:p w14:paraId="1B8634E3" w14:textId="77777777" w:rsidR="002F72EF" w:rsidRDefault="002F72EF" w:rsidP="002F72EF"/>
    <w:p w14:paraId="06A79F2B" w14:textId="77777777" w:rsidR="002F72EF" w:rsidRDefault="002F72EF" w:rsidP="002F72EF">
      <w:r>
        <w:rPr>
          <w:rFonts w:hint="eastAsia"/>
        </w:rPr>
        <w:t>《大话设计模式》第</w:t>
      </w:r>
      <w:r>
        <w:t>1，2章，附录， 《深入探索Android热修复技术原理》第1，2，6章，附录</w:t>
      </w:r>
    </w:p>
    <w:p w14:paraId="6791D8A9" w14:textId="77777777" w:rsidR="002F72EF" w:rsidRDefault="002F72EF" w:rsidP="002F72EF"/>
    <w:p w14:paraId="6131B365" w14:textId="77777777" w:rsidR="002F72EF" w:rsidRDefault="002F72EF" w:rsidP="00506EF3">
      <w:pPr>
        <w:spacing w:line="360" w:lineRule="auto"/>
      </w:pPr>
      <w:r>
        <w:t>**第一周**：</w:t>
      </w:r>
    </w:p>
    <w:p w14:paraId="4ABC0807" w14:textId="77777777" w:rsidR="002F72EF" w:rsidRDefault="002F72EF" w:rsidP="00506EF3">
      <w:pPr>
        <w:spacing w:line="360" w:lineRule="auto"/>
      </w:pPr>
      <w:r>
        <w:t>1.了解了解工厂模式的设计思路，使用场景，注意事项，并结合项目中子VM创建使用的工厂模式，理论+实践相结合去学习</w:t>
      </w:r>
    </w:p>
    <w:p w14:paraId="2A8CC252" w14:textId="77777777" w:rsidR="002F72EF" w:rsidRDefault="002F72EF" w:rsidP="00506EF3">
      <w:pPr>
        <w:spacing w:line="360" w:lineRule="auto"/>
      </w:pPr>
      <w:r>
        <w:t>2.了解到好的设计设计并不是“代码无错就是优？”，初学者代码容易犯的错及代码规范，附录回顾面向对象编程，回顾UML图画法</w:t>
      </w:r>
    </w:p>
    <w:p w14:paraId="75078C18" w14:textId="77777777" w:rsidR="002F72EF" w:rsidRDefault="002F72EF" w:rsidP="00506EF3">
      <w:pPr>
        <w:spacing w:line="360" w:lineRule="auto"/>
      </w:pPr>
      <w:r>
        <w:t>3.了解面向对象编程中，如何进行业务的封装，复用和耦合，结合项目代码和demo去理解效果，此外，大话设计模式这本书，</w:t>
      </w:r>
    </w:p>
    <w:p w14:paraId="3D96596C" w14:textId="77777777" w:rsidR="002F72EF" w:rsidRDefault="002F72EF" w:rsidP="00506EF3">
      <w:pPr>
        <w:spacing w:line="360" w:lineRule="auto"/>
      </w:pPr>
      <w:r>
        <w:rPr>
          <w:rFonts w:hint="eastAsia"/>
        </w:rPr>
        <w:t>通过对话的方式，简单易懂</w:t>
      </w:r>
    </w:p>
    <w:p w14:paraId="4BF162DE" w14:textId="77777777" w:rsidR="002F72EF" w:rsidRDefault="002F72EF" w:rsidP="00506EF3">
      <w:pPr>
        <w:spacing w:line="360" w:lineRule="auto"/>
      </w:pPr>
      <w:r>
        <w:t>4.后期会在项目或demo中去实践，排除使用误区和初学者易犯错的地方</w:t>
      </w:r>
    </w:p>
    <w:p w14:paraId="066AC84D" w14:textId="77777777" w:rsidR="002F72EF" w:rsidRDefault="002F72EF" w:rsidP="00506EF3">
      <w:pPr>
        <w:spacing w:line="360" w:lineRule="auto"/>
      </w:pPr>
      <w:r>
        <w:t>5.另外，略读了《深入探索Android热修复技术原理》，了解热修复技术，当前最热门的热修复技术</w:t>
      </w:r>
    </w:p>
    <w:p w14:paraId="4992E9CB" w14:textId="77777777" w:rsidR="002F72EF" w:rsidRDefault="002F72EF" w:rsidP="00506EF3">
      <w:pPr>
        <w:spacing w:line="360" w:lineRule="auto"/>
      </w:pPr>
      <w:r>
        <w:t>6.了解当前最热门的热修复技术：</w:t>
      </w:r>
      <w:proofErr w:type="spellStart"/>
      <w:r>
        <w:t>Sophix</w:t>
      </w:r>
      <w:proofErr w:type="spellEnd"/>
      <w:r>
        <w:t>，</w:t>
      </w:r>
      <w:proofErr w:type="spellStart"/>
      <w:r>
        <w:t>Dexposed</w:t>
      </w:r>
      <w:proofErr w:type="spellEnd"/>
      <w:r>
        <w:t>，</w:t>
      </w:r>
      <w:proofErr w:type="spellStart"/>
      <w:r>
        <w:t>AndFix</w:t>
      </w:r>
      <w:proofErr w:type="spellEnd"/>
      <w:r>
        <w:t>，Amigo，腾讯系热修复方案</w:t>
      </w:r>
    </w:p>
    <w:p w14:paraId="241FF6F3" w14:textId="77777777" w:rsidR="002F72EF" w:rsidRDefault="002F72EF" w:rsidP="00506EF3">
      <w:pPr>
        <w:spacing w:line="360" w:lineRule="auto"/>
      </w:pPr>
      <w:r>
        <w:t>7.后期会去了解各个热修复技术的技术原理，应用</w:t>
      </w:r>
    </w:p>
    <w:p w14:paraId="795198D2" w14:textId="77777777" w:rsidR="002F72EF" w:rsidRDefault="002F72EF" w:rsidP="002F72EF"/>
    <w:p w14:paraId="4A60BA9B" w14:textId="77777777" w:rsidR="002F72EF" w:rsidRDefault="002F72EF" w:rsidP="002F72EF">
      <w:r>
        <w:t>**第二周**：</w:t>
      </w:r>
    </w:p>
    <w:p w14:paraId="7BE3B222" w14:textId="77777777" w:rsidR="002F72EF" w:rsidRDefault="002F72EF" w:rsidP="00506EF3">
      <w:pPr>
        <w:spacing w:line="360" w:lineRule="auto"/>
      </w:pPr>
      <w:r>
        <w:t>1.通过一个商场收银软件来了解策略模式的设计思想，场景，由简单的工厂模式过度到策略模式的实现</w:t>
      </w:r>
    </w:p>
    <w:p w14:paraId="6935BCC8" w14:textId="77777777" w:rsidR="002F72EF" w:rsidRDefault="002F72EF" w:rsidP="00506EF3">
      <w:pPr>
        <w:spacing w:line="360" w:lineRule="auto"/>
      </w:pPr>
      <w:r>
        <w:t>2.“面向对象的编程，并不是类越多越好，类的划分是为了封装，但分类的基础是抽象，具有相同属性和功能的对象的抽象集合才是类”</w:t>
      </w:r>
    </w:p>
    <w:p w14:paraId="4D983D5D" w14:textId="77777777" w:rsidR="002F72EF" w:rsidRDefault="002F72EF" w:rsidP="00506EF3">
      <w:pPr>
        <w:spacing w:line="360" w:lineRule="auto"/>
      </w:pPr>
      <w:r>
        <w:t>3.策略模式：定义了算法家族，分别封装起来，让它们之间可以互相替换，此模式让算法的变化，不会影响到使用算法的客户，工厂模式虽然能够解决商场打折问题，但是如果商场经常出现促销打折，使用工厂模式就会遇到这样的弊端，经常改写算法或者添加属性，动则牵连其身</w:t>
      </w:r>
    </w:p>
    <w:p w14:paraId="64770A86" w14:textId="77777777" w:rsidR="002F72EF" w:rsidRDefault="002F72EF" w:rsidP="00506EF3">
      <w:pPr>
        <w:spacing w:line="360" w:lineRule="auto"/>
      </w:pPr>
      <w:r>
        <w:t>4.策略模式的实现，通过分析核心代码，了解策略模式的实现方式，理解其精髓</w:t>
      </w:r>
    </w:p>
    <w:p w14:paraId="45DBAC8B" w14:textId="77777777" w:rsidR="002F72EF" w:rsidRDefault="002F72EF" w:rsidP="00506EF3">
      <w:pPr>
        <w:spacing w:line="360" w:lineRule="auto"/>
      </w:pPr>
      <w:r>
        <w:t>5.“策略模式是一种定义一系列算法的方法，从概念上来看，所有这些算法完成的都是相同的工作，只是实现不同，它可以以相同的方式调用所有的算法，减少了各种算法类与使用算法</w:t>
      </w:r>
      <w:r>
        <w:lastRenderedPageBreak/>
        <w:t>类之间的耦合”</w:t>
      </w:r>
    </w:p>
    <w:p w14:paraId="17771FA0" w14:textId="77777777" w:rsidR="002F72EF" w:rsidRDefault="002F72EF" w:rsidP="00506EF3">
      <w:pPr>
        <w:spacing w:line="360" w:lineRule="auto"/>
      </w:pPr>
      <w:r>
        <w:t>6.策略模式的优点是简化了单元测试，因为每个算法都有自己的类，可以通过自己的接口单独测试</w:t>
      </w:r>
    </w:p>
    <w:p w14:paraId="5004E968" w14:textId="77777777" w:rsidR="002F72EF" w:rsidRDefault="002F72EF" w:rsidP="002F72EF"/>
    <w:p w14:paraId="677B2208" w14:textId="77777777" w:rsidR="002F72EF" w:rsidRDefault="002F72EF" w:rsidP="002F72EF">
      <w:r>
        <w:t>**第三周**</w:t>
      </w:r>
    </w:p>
    <w:p w14:paraId="79D57248" w14:textId="77777777" w:rsidR="002F72EF" w:rsidRDefault="002F72EF" w:rsidP="00506EF3">
      <w:pPr>
        <w:spacing w:line="360" w:lineRule="auto"/>
      </w:pPr>
      <w:r>
        <w:t>1.了解简单工厂模式与策略模式的结合，从简单工厂模式知道两个类(Operation/</w:t>
      </w:r>
      <w:proofErr w:type="spellStart"/>
      <w:r>
        <w:t>OperationFactory</w:t>
      </w:r>
      <w:proofErr w:type="spellEnd"/>
      <w:r>
        <w:t>)，而策略模式只需要知道一个类(</w:t>
      </w:r>
      <w:proofErr w:type="spellStart"/>
      <w:r>
        <w:t>CashContext</w:t>
      </w:r>
      <w:proofErr w:type="spellEnd"/>
      <w:r>
        <w:t>)，耦合度降低，使用的时候只需要实例化一个</w:t>
      </w:r>
      <w:proofErr w:type="spellStart"/>
      <w:r>
        <w:t>CashContext</w:t>
      </w:r>
      <w:proofErr w:type="spellEnd"/>
      <w:r>
        <w:t>对象，并调用改类中的</w:t>
      </w:r>
      <w:proofErr w:type="spellStart"/>
      <w:r>
        <w:t>getResult</w:t>
      </w:r>
      <w:proofErr w:type="spellEnd"/>
      <w:r>
        <w:t>方法即可然收费算法与客户端分离</w:t>
      </w:r>
    </w:p>
    <w:p w14:paraId="0C8E2B25" w14:textId="77777777" w:rsidR="002F72EF" w:rsidRDefault="002F72EF" w:rsidP="00506EF3">
      <w:pPr>
        <w:spacing w:line="360" w:lineRule="auto"/>
      </w:pPr>
      <w:r>
        <w:t>2.策略模式的解析，通过博客或网上资源去更深入了解工厂模式和策略模式</w:t>
      </w:r>
    </w:p>
    <w:p w14:paraId="4519EF00" w14:textId="77777777" w:rsidR="002F72EF" w:rsidRDefault="002F72EF" w:rsidP="00506EF3">
      <w:pPr>
        <w:spacing w:line="360" w:lineRule="auto"/>
      </w:pPr>
      <w:r>
        <w:t>3.热修复在编译器与语言特性的影响</w:t>
      </w:r>
    </w:p>
    <w:p w14:paraId="0EF2B48F" w14:textId="77777777" w:rsidR="002F72EF" w:rsidRDefault="002F72EF" w:rsidP="00506EF3">
      <w:pPr>
        <w:spacing w:line="360" w:lineRule="auto"/>
      </w:pPr>
      <w:r>
        <w:t>4.了解</w:t>
      </w:r>
      <w:proofErr w:type="spellStart"/>
      <w:r>
        <w:t>Sophix</w:t>
      </w:r>
      <w:proofErr w:type="spellEnd"/>
      <w:r>
        <w:t>方案纵横方向的比较</w:t>
      </w:r>
    </w:p>
    <w:p w14:paraId="10059876" w14:textId="77777777" w:rsidR="002F72EF" w:rsidRDefault="002F72EF" w:rsidP="00506EF3">
      <w:pPr>
        <w:spacing w:line="360" w:lineRule="auto"/>
      </w:pPr>
      <w:r>
        <w:t>5.热修复的介绍，技术概览与沉淀</w:t>
      </w:r>
    </w:p>
    <w:p w14:paraId="41B6976C" w14:textId="77777777" w:rsidR="002F72EF" w:rsidRDefault="002F72EF" w:rsidP="00506EF3">
      <w:pPr>
        <w:spacing w:line="360" w:lineRule="auto"/>
      </w:pPr>
      <w:r>
        <w:t>6.底层热替换原理，突破底层差异的方法</w:t>
      </w:r>
    </w:p>
    <w:p w14:paraId="14DBD8B0" w14:textId="77777777" w:rsidR="002F72EF" w:rsidRDefault="002F72EF" w:rsidP="002F72EF"/>
    <w:p w14:paraId="5114923B" w14:textId="77777777" w:rsidR="002F72EF" w:rsidRDefault="002F72EF" w:rsidP="002F72EF">
      <w:r>
        <w:t>## 学习小结</w:t>
      </w:r>
    </w:p>
    <w:p w14:paraId="1D3AC76A" w14:textId="77777777" w:rsidR="002F72EF" w:rsidRDefault="002F72EF" w:rsidP="002F72EF">
      <w:r>
        <w:rPr>
          <w:rFonts w:hint="eastAsia"/>
        </w:rPr>
        <w:t>《大话设计模式》</w:t>
      </w:r>
      <w:r>
        <w:t>----读书小结</w:t>
      </w:r>
    </w:p>
    <w:p w14:paraId="7300E926" w14:textId="77777777" w:rsidR="002F72EF" w:rsidRDefault="002F72EF" w:rsidP="002F72EF"/>
    <w:p w14:paraId="04FD4720" w14:textId="77777777" w:rsidR="00506EF3" w:rsidRDefault="002F72EF" w:rsidP="00506EF3">
      <w:pPr>
        <w:spacing w:line="360" w:lineRule="auto"/>
        <w:jc w:val="left"/>
      </w:pPr>
      <w:r w:rsidRPr="002F72EF">
        <w:rPr>
          <w:rFonts w:hint="eastAsia"/>
          <w:b/>
          <w:bCs/>
        </w:rPr>
        <w:t>工厂模式</w:t>
      </w:r>
      <w:r>
        <w:rPr>
          <w:rFonts w:hint="eastAsia"/>
        </w:rPr>
        <w:t>：</w:t>
      </w:r>
      <w:r>
        <w:t>Java中最常用的设计模式之一，属于创建型模式，类似工厂加工一样，它提供</w:t>
      </w:r>
    </w:p>
    <w:p w14:paraId="039E54E5" w14:textId="77777777" w:rsidR="002F72EF" w:rsidRDefault="002F72EF" w:rsidP="00506EF3">
      <w:pPr>
        <w:spacing w:line="360" w:lineRule="auto"/>
        <w:jc w:val="left"/>
      </w:pPr>
      <w:r>
        <w:t>了一种创建对象的最佳方式，在该模式中创建对象时不会对客户端暴露创建的逻辑，并且通过使用一个共同的接口来指向新创建的对象</w:t>
      </w:r>
    </w:p>
    <w:p w14:paraId="6C2B867E" w14:textId="77777777" w:rsidR="002F72EF" w:rsidRDefault="002F72EF" w:rsidP="00506EF3">
      <w:pPr>
        <w:spacing w:line="360" w:lineRule="auto"/>
        <w:jc w:val="left"/>
      </w:pPr>
      <w:r w:rsidRPr="002F72EF">
        <w:rPr>
          <w:rFonts w:hint="eastAsia"/>
          <w:b/>
          <w:bCs/>
        </w:rPr>
        <w:t>意图</w:t>
      </w:r>
      <w:r>
        <w:rPr>
          <w:rFonts w:hint="eastAsia"/>
        </w:rPr>
        <w:t>：定义一个创建对象的接口，让其子类自己决定实例化哪一个工厂类，工厂模式使其创建过程延迟到子类进行</w:t>
      </w:r>
    </w:p>
    <w:p w14:paraId="5CD37D8B" w14:textId="77777777" w:rsidR="002F72EF" w:rsidRDefault="002F72EF" w:rsidP="00506EF3">
      <w:pPr>
        <w:spacing w:line="360" w:lineRule="auto"/>
        <w:jc w:val="left"/>
      </w:pPr>
      <w:r w:rsidRPr="002F72EF">
        <w:rPr>
          <w:rFonts w:hint="eastAsia"/>
          <w:b/>
          <w:bCs/>
        </w:rPr>
        <w:t>主要解决问题</w:t>
      </w:r>
      <w:r>
        <w:rPr>
          <w:rFonts w:hint="eastAsia"/>
        </w:rPr>
        <w:t>：解决接口选择问题</w:t>
      </w:r>
    </w:p>
    <w:p w14:paraId="38841B62" w14:textId="77777777" w:rsidR="002F72EF" w:rsidRDefault="002F72EF" w:rsidP="00506EF3">
      <w:pPr>
        <w:spacing w:line="360" w:lineRule="auto"/>
        <w:jc w:val="left"/>
      </w:pPr>
      <w:r w:rsidRPr="002F72EF">
        <w:rPr>
          <w:rFonts w:hint="eastAsia"/>
          <w:b/>
          <w:bCs/>
        </w:rPr>
        <w:t>使用</w:t>
      </w:r>
      <w:r>
        <w:rPr>
          <w:rFonts w:hint="eastAsia"/>
          <w:b/>
          <w:bCs/>
        </w:rPr>
        <w:t>时机</w:t>
      </w:r>
      <w:r>
        <w:rPr>
          <w:rFonts w:hint="eastAsia"/>
        </w:rPr>
        <w:t>：不同条件下创建不同实例</w:t>
      </w:r>
    </w:p>
    <w:p w14:paraId="3F1B48EE" w14:textId="77777777" w:rsidR="002F72EF" w:rsidRDefault="002F72EF" w:rsidP="00506EF3">
      <w:pPr>
        <w:spacing w:line="360" w:lineRule="auto"/>
        <w:jc w:val="left"/>
      </w:pPr>
      <w:r w:rsidRPr="002F72EF">
        <w:rPr>
          <w:rFonts w:hint="eastAsia"/>
          <w:b/>
          <w:bCs/>
        </w:rPr>
        <w:t>解决方式</w:t>
      </w:r>
      <w:r>
        <w:rPr>
          <w:rFonts w:hint="eastAsia"/>
        </w:rPr>
        <w:t>：让其子类实现工厂接口，返回一个抽象的产品</w:t>
      </w:r>
    </w:p>
    <w:p w14:paraId="14C9B37F" w14:textId="77777777" w:rsidR="002F72EF" w:rsidRDefault="002F72EF" w:rsidP="00506EF3">
      <w:pPr>
        <w:spacing w:line="360" w:lineRule="auto"/>
        <w:jc w:val="left"/>
      </w:pPr>
      <w:r w:rsidRPr="002F72EF">
        <w:rPr>
          <w:b/>
          <w:bCs/>
        </w:rPr>
        <w:t>8系产品应用</w:t>
      </w:r>
      <w:r>
        <w:t>：VM创建与渲染</w:t>
      </w:r>
    </w:p>
    <w:p w14:paraId="18F7CB3B" w14:textId="77777777" w:rsidR="002F72EF" w:rsidRPr="00506EF3" w:rsidRDefault="002F72EF" w:rsidP="00506EF3">
      <w:pPr>
        <w:spacing w:line="360" w:lineRule="auto"/>
        <w:rPr>
          <w:rFonts w:eastAsiaTheme="minorHAnsi"/>
        </w:rPr>
      </w:pPr>
      <w:r w:rsidRPr="00506EF3">
        <w:rPr>
          <w:rFonts w:eastAsiaTheme="minorHAnsi" w:hint="eastAsia"/>
        </w:rPr>
        <w:t>接口：</w:t>
      </w:r>
      <w:proofErr w:type="spellStart"/>
      <w:r w:rsidRPr="00506EF3">
        <w:rPr>
          <w:rFonts w:eastAsiaTheme="minorHAnsi"/>
        </w:rPr>
        <w:t>IViewModelFactory</w:t>
      </w:r>
      <w:proofErr w:type="spellEnd"/>
      <w:r w:rsidRPr="00506EF3">
        <w:rPr>
          <w:rFonts w:eastAsiaTheme="minorHAnsi"/>
        </w:rPr>
        <w:t xml:space="preserve"> 接口实现：</w:t>
      </w:r>
      <w:proofErr w:type="spellStart"/>
      <w:r w:rsidRPr="00506EF3">
        <w:rPr>
          <w:rFonts w:eastAsiaTheme="minorHAnsi"/>
        </w:rPr>
        <w:t>DefaultViewModelFactory</w:t>
      </w:r>
      <w:proofErr w:type="spellEnd"/>
    </w:p>
    <w:p w14:paraId="753C63D5" w14:textId="77777777" w:rsidR="00506EF3" w:rsidRDefault="002F72EF" w:rsidP="00506EF3">
      <w:pPr>
        <w:spacing w:line="360" w:lineRule="auto"/>
        <w:rPr>
          <w:rFonts w:eastAsiaTheme="minorHAnsi"/>
        </w:rPr>
      </w:pPr>
      <w:r w:rsidRPr="00506EF3">
        <w:rPr>
          <w:rFonts w:eastAsiaTheme="minorHAnsi" w:hint="eastAsia"/>
        </w:rPr>
        <w:t>类继承：</w:t>
      </w:r>
    </w:p>
    <w:p w14:paraId="28CED492" w14:textId="77777777" w:rsidR="00506EF3" w:rsidRDefault="002F72EF" w:rsidP="002F72EF">
      <w:pPr>
        <w:rPr>
          <w:rFonts w:eastAsiaTheme="minorHAnsi"/>
        </w:rPr>
      </w:pPr>
      <w:proofErr w:type="spellStart"/>
      <w:r w:rsidRPr="00506EF3">
        <w:rPr>
          <w:rFonts w:eastAsiaTheme="minorHAnsi"/>
        </w:rPr>
        <w:t>FilterViewModelFactory</w:t>
      </w:r>
      <w:proofErr w:type="spellEnd"/>
      <w:r w:rsidRPr="00506EF3">
        <w:rPr>
          <w:rFonts w:eastAsiaTheme="minorHAnsi"/>
        </w:rPr>
        <w:t xml:space="preserve">       </w:t>
      </w:r>
    </w:p>
    <w:p w14:paraId="21BDB7FD" w14:textId="77777777" w:rsidR="00506EF3" w:rsidRDefault="002F72EF" w:rsidP="002F72EF">
      <w:pPr>
        <w:rPr>
          <w:rFonts w:eastAsiaTheme="minorHAnsi"/>
        </w:rPr>
      </w:pPr>
      <w:proofErr w:type="spellStart"/>
      <w:r w:rsidRPr="00506EF3">
        <w:rPr>
          <w:rFonts w:eastAsiaTheme="minorHAnsi"/>
        </w:rPr>
        <w:t>ListViewModelFactory</w:t>
      </w:r>
      <w:proofErr w:type="spellEnd"/>
      <w:r w:rsidRPr="00506EF3">
        <w:rPr>
          <w:rFonts w:eastAsiaTheme="minorHAnsi"/>
        </w:rPr>
        <w:t xml:space="preserve">              </w:t>
      </w:r>
    </w:p>
    <w:p w14:paraId="06481B50" w14:textId="77777777" w:rsidR="002F72EF" w:rsidRPr="00506EF3" w:rsidRDefault="002F72EF" w:rsidP="002F72EF">
      <w:pPr>
        <w:rPr>
          <w:rFonts w:eastAsiaTheme="minorHAnsi"/>
        </w:rPr>
      </w:pPr>
      <w:proofErr w:type="spellStart"/>
      <w:r w:rsidRPr="00506EF3">
        <w:rPr>
          <w:rFonts w:eastAsiaTheme="minorHAnsi"/>
        </w:rPr>
        <w:t>SheetViewModelFactory</w:t>
      </w:r>
      <w:proofErr w:type="spellEnd"/>
    </w:p>
    <w:p w14:paraId="174C7A99" w14:textId="77777777" w:rsidR="002F72EF" w:rsidRDefault="002F72EF" w:rsidP="002F72EF"/>
    <w:p w14:paraId="6C07EB56" w14:textId="77777777" w:rsidR="002F72EF" w:rsidRDefault="002F72EF" w:rsidP="002F72EF">
      <w:r w:rsidRPr="00A547EC">
        <w:rPr>
          <w:rFonts w:hint="eastAsia"/>
          <w:b/>
          <w:bCs/>
        </w:rPr>
        <w:lastRenderedPageBreak/>
        <w:t>工厂模式</w:t>
      </w:r>
      <w:r w:rsidR="00A547EC" w:rsidRPr="00A547EC">
        <w:rPr>
          <w:rFonts w:hint="eastAsia"/>
          <w:b/>
          <w:bCs/>
        </w:rPr>
        <w:t>类图</w:t>
      </w:r>
      <w:r>
        <w:rPr>
          <w:rFonts w:hint="eastAsia"/>
        </w:rPr>
        <w:t>：</w:t>
      </w:r>
    </w:p>
    <w:p w14:paraId="06DC4572" w14:textId="77777777" w:rsidR="002F72EF" w:rsidRDefault="002F72EF" w:rsidP="002F72EF">
      <w:r>
        <w:rPr>
          <w:rFonts w:hint="eastAsia"/>
          <w:noProof/>
        </w:rPr>
        <w:drawing>
          <wp:inline distT="0" distB="0" distL="0" distR="0" wp14:anchorId="2FE6FF3E" wp14:editId="4BDAAA11">
            <wp:extent cx="5274310" cy="292989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微信截图_20200325232430.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2929890"/>
                    </a:xfrm>
                    <a:prstGeom prst="rect">
                      <a:avLst/>
                    </a:prstGeom>
                  </pic:spPr>
                </pic:pic>
              </a:graphicData>
            </a:graphic>
          </wp:inline>
        </w:drawing>
      </w:r>
    </w:p>
    <w:p w14:paraId="4B60DBFD" w14:textId="77777777" w:rsidR="002F72EF" w:rsidRDefault="002F72EF" w:rsidP="002F72EF"/>
    <w:p w14:paraId="5DE44DE1" w14:textId="77777777" w:rsidR="00713D3C" w:rsidRDefault="002F72EF" w:rsidP="00506EF3">
      <w:pPr>
        <w:spacing w:line="360" w:lineRule="auto"/>
        <w:ind w:firstLine="420"/>
      </w:pPr>
      <w:r>
        <w:rPr>
          <w:rFonts w:hint="eastAsia"/>
        </w:rPr>
        <w:t>项目中使用的工厂模式还有很多地方，这里列举部分，帮助我理解项目代码及设计思路，为以后的功能代码设计作良好的铺垫，以后也会巧妙地运用该种模式来设计代码。</w:t>
      </w:r>
    </w:p>
    <w:p w14:paraId="1A8C89D5" w14:textId="77777777" w:rsidR="00A547EC" w:rsidRDefault="00A547EC" w:rsidP="00A547EC">
      <w:pPr>
        <w:pStyle w:val="md-end-block"/>
        <w:spacing w:before="192" w:beforeAutospacing="0" w:after="192" w:afterAutospacing="0"/>
        <w:rPr>
          <w:rStyle w:val="md-softbreak"/>
          <w:rFonts w:ascii="Helvetica" w:hAnsi="Helvetica" w:cs="Helvetica"/>
          <w:color w:val="333333"/>
        </w:rPr>
      </w:pPr>
      <w:r w:rsidRPr="00A547EC">
        <w:rPr>
          <w:rStyle w:val="md-plain"/>
          <w:rFonts w:ascii="Helvetica" w:hAnsi="Helvetica" w:cs="Helvetica"/>
          <w:b/>
          <w:bCs/>
          <w:color w:val="333333"/>
        </w:rPr>
        <w:t>优点</w:t>
      </w:r>
      <w:r>
        <w:rPr>
          <w:rStyle w:val="md-plain"/>
          <w:rFonts w:ascii="Helvetica" w:hAnsi="Helvetica" w:cs="Helvetica"/>
          <w:color w:val="333333"/>
        </w:rPr>
        <w:t>：</w:t>
      </w:r>
      <w:r>
        <w:rPr>
          <w:rStyle w:val="md-softbreak"/>
          <w:rFonts w:ascii="Helvetica" w:hAnsi="Helvetica" w:cs="Helvetica"/>
          <w:color w:val="333333"/>
        </w:rPr>
        <w:t xml:space="preserve"> </w:t>
      </w:r>
    </w:p>
    <w:p w14:paraId="1C9062BC" w14:textId="77777777" w:rsidR="00A547EC" w:rsidRPr="00506EF3" w:rsidRDefault="00A547EC" w:rsidP="00A547EC">
      <w:pPr>
        <w:pStyle w:val="md-end-block"/>
        <w:spacing w:before="192" w:beforeAutospacing="0" w:after="192" w:afterAutospacing="0"/>
        <w:rPr>
          <w:rStyle w:val="md-plain"/>
          <w:rFonts w:asciiTheme="minorHAnsi" w:eastAsiaTheme="minorHAnsi" w:hAnsiTheme="minorHAnsi" w:cs="Helvetica"/>
          <w:color w:val="333333"/>
          <w:sz w:val="21"/>
          <w:szCs w:val="21"/>
        </w:rPr>
      </w:pPr>
      <w:r w:rsidRPr="00A547EC">
        <w:rPr>
          <w:rStyle w:val="md-plain"/>
          <w:rFonts w:ascii="Helvetica" w:hAnsi="Helvetica" w:cs="Helvetica"/>
          <w:color w:val="333333"/>
          <w:sz w:val="21"/>
          <w:szCs w:val="21"/>
        </w:rPr>
        <w:t>1</w:t>
      </w:r>
      <w:r w:rsidRPr="00A547EC">
        <w:rPr>
          <w:rStyle w:val="md-plain"/>
          <w:rFonts w:ascii="Helvetica" w:hAnsi="Helvetica" w:cs="Helvetica"/>
          <w:color w:val="333333"/>
          <w:sz w:val="21"/>
          <w:szCs w:val="21"/>
        </w:rPr>
        <w:t>、</w:t>
      </w:r>
      <w:r w:rsidRPr="00506EF3">
        <w:rPr>
          <w:rStyle w:val="md-plain"/>
          <w:rFonts w:asciiTheme="minorHAnsi" w:eastAsiaTheme="minorHAnsi" w:hAnsiTheme="minorHAnsi" w:cs="Helvetica"/>
          <w:color w:val="333333"/>
          <w:sz w:val="21"/>
          <w:szCs w:val="21"/>
        </w:rPr>
        <w:t xml:space="preserve">一个调用者想创建一个对象，只要知道其名称就可以了。 </w:t>
      </w:r>
    </w:p>
    <w:p w14:paraId="6A287C2B" w14:textId="77777777" w:rsidR="00A547EC" w:rsidRPr="00506EF3" w:rsidRDefault="00A547EC" w:rsidP="00A547EC">
      <w:pPr>
        <w:pStyle w:val="md-end-block"/>
        <w:spacing w:before="192" w:beforeAutospacing="0" w:after="192" w:afterAutospacing="0"/>
        <w:rPr>
          <w:rStyle w:val="md-plain"/>
          <w:rFonts w:asciiTheme="minorHAnsi" w:eastAsiaTheme="minorHAnsi" w:hAnsiTheme="minorHAnsi" w:cs="Helvetica"/>
          <w:color w:val="333333"/>
          <w:sz w:val="21"/>
          <w:szCs w:val="21"/>
        </w:rPr>
      </w:pPr>
      <w:r w:rsidRPr="00506EF3">
        <w:rPr>
          <w:rStyle w:val="md-plain"/>
          <w:rFonts w:asciiTheme="minorHAnsi" w:eastAsiaTheme="minorHAnsi" w:hAnsiTheme="minorHAnsi" w:cs="Helvetica"/>
          <w:color w:val="333333"/>
          <w:sz w:val="21"/>
          <w:szCs w:val="21"/>
        </w:rPr>
        <w:t xml:space="preserve">2、扩展性高，如果想增加一个产品，只要扩展一个工厂类就可以。 </w:t>
      </w:r>
    </w:p>
    <w:p w14:paraId="2E306E77" w14:textId="77777777" w:rsidR="00A547EC" w:rsidRPr="00506EF3" w:rsidRDefault="00A547EC" w:rsidP="00A547EC">
      <w:pPr>
        <w:pStyle w:val="md-end-block"/>
        <w:spacing w:before="192" w:beforeAutospacing="0" w:after="192" w:afterAutospacing="0"/>
        <w:rPr>
          <w:rFonts w:asciiTheme="minorHAnsi" w:eastAsiaTheme="minorHAnsi" w:hAnsiTheme="minorHAnsi" w:cs="Helvetica"/>
          <w:color w:val="333333"/>
          <w:sz w:val="21"/>
          <w:szCs w:val="21"/>
        </w:rPr>
      </w:pPr>
      <w:r w:rsidRPr="00506EF3">
        <w:rPr>
          <w:rStyle w:val="md-plain"/>
          <w:rFonts w:asciiTheme="minorHAnsi" w:eastAsiaTheme="minorHAnsi" w:hAnsiTheme="minorHAnsi" w:cs="Helvetica"/>
          <w:color w:val="333333"/>
          <w:sz w:val="21"/>
          <w:szCs w:val="21"/>
        </w:rPr>
        <w:t>3、屏蔽产品的具体实现，调用者只关心产品的接口。</w:t>
      </w:r>
    </w:p>
    <w:p w14:paraId="130A93D7" w14:textId="77777777" w:rsidR="00506EF3" w:rsidRDefault="00A547EC" w:rsidP="00A547EC">
      <w:pPr>
        <w:pStyle w:val="md-end-block"/>
        <w:spacing w:before="192" w:beforeAutospacing="0" w:after="192" w:afterAutospacing="0"/>
        <w:rPr>
          <w:rStyle w:val="md-softbreak"/>
          <w:rFonts w:ascii="Helvetica" w:hAnsi="Helvetica" w:cs="Helvetica"/>
          <w:color w:val="333333"/>
        </w:rPr>
      </w:pPr>
      <w:r w:rsidRPr="00A547EC">
        <w:rPr>
          <w:rStyle w:val="md-plain"/>
          <w:rFonts w:ascii="Helvetica" w:hAnsi="Helvetica" w:cs="Helvetica"/>
          <w:b/>
          <w:bCs/>
          <w:color w:val="333333"/>
        </w:rPr>
        <w:t>缺点</w:t>
      </w:r>
      <w:r>
        <w:rPr>
          <w:rStyle w:val="md-plain"/>
          <w:rFonts w:ascii="Helvetica" w:hAnsi="Helvetica" w:cs="Helvetica"/>
          <w:color w:val="333333"/>
        </w:rPr>
        <w:t>：</w:t>
      </w:r>
      <w:r>
        <w:rPr>
          <w:rStyle w:val="md-softbreak"/>
          <w:rFonts w:ascii="Helvetica" w:hAnsi="Helvetica" w:cs="Helvetica"/>
          <w:color w:val="333333"/>
        </w:rPr>
        <w:t xml:space="preserve"> </w:t>
      </w:r>
    </w:p>
    <w:p w14:paraId="17D652F5" w14:textId="77777777" w:rsidR="00A547EC" w:rsidRPr="00506EF3" w:rsidRDefault="00A547EC" w:rsidP="00A547EC">
      <w:pPr>
        <w:pStyle w:val="md-end-block"/>
        <w:spacing w:before="192" w:beforeAutospacing="0" w:after="192" w:afterAutospacing="0"/>
        <w:rPr>
          <w:rFonts w:asciiTheme="minorHAnsi" w:eastAsiaTheme="minorHAnsi" w:hAnsiTheme="minorHAnsi" w:cs="Helvetica"/>
          <w:color w:val="333333"/>
        </w:rPr>
      </w:pPr>
      <w:r w:rsidRPr="00506EF3">
        <w:rPr>
          <w:rStyle w:val="md-plain"/>
          <w:rFonts w:asciiTheme="minorHAnsi" w:eastAsiaTheme="minorHAnsi" w:hAnsiTheme="minorHAnsi" w:cs="Helvetica"/>
          <w:color w:val="333333"/>
        </w:rPr>
        <w:t>每次增加一个产品时，都需要增加一个具体类和对象实现工厂，使得系统中类的个数成倍增加，在一定程度上增加了系统的复杂度，同时也增加了系统具体类的依赖。这并不是什么好事。</w:t>
      </w:r>
    </w:p>
    <w:p w14:paraId="14394F28" w14:textId="77777777" w:rsidR="00A547EC" w:rsidRDefault="00A547EC" w:rsidP="00A547EC">
      <w:pPr>
        <w:pStyle w:val="md-end-block"/>
        <w:spacing w:before="192" w:beforeAutospacing="0" w:after="192" w:afterAutospacing="0"/>
        <w:rPr>
          <w:rStyle w:val="md-softbreak"/>
          <w:rFonts w:ascii="Helvetica" w:hAnsi="Helvetica" w:cs="Helvetica"/>
          <w:color w:val="333333"/>
        </w:rPr>
      </w:pPr>
      <w:r w:rsidRPr="00A547EC">
        <w:rPr>
          <w:rStyle w:val="md-plain"/>
          <w:rFonts w:ascii="Helvetica" w:hAnsi="Helvetica" w:cs="Helvetica"/>
          <w:b/>
          <w:bCs/>
          <w:color w:val="333333"/>
        </w:rPr>
        <w:t>使用场景</w:t>
      </w:r>
      <w:r>
        <w:rPr>
          <w:rStyle w:val="md-plain"/>
          <w:rFonts w:ascii="Helvetica" w:hAnsi="Helvetica" w:cs="Helvetica"/>
          <w:color w:val="333333"/>
        </w:rPr>
        <w:t>：</w:t>
      </w:r>
      <w:r>
        <w:rPr>
          <w:rStyle w:val="md-softbreak"/>
          <w:rFonts w:ascii="Helvetica" w:hAnsi="Helvetica" w:cs="Helvetica"/>
          <w:color w:val="333333"/>
        </w:rPr>
        <w:t xml:space="preserve"> </w:t>
      </w:r>
    </w:p>
    <w:p w14:paraId="759E7650" w14:textId="77777777" w:rsidR="00A547EC" w:rsidRPr="00506EF3" w:rsidRDefault="00A547EC" w:rsidP="00506EF3">
      <w:pPr>
        <w:pStyle w:val="md-end-block"/>
        <w:spacing w:before="192" w:beforeAutospacing="0" w:after="192" w:afterAutospacing="0" w:line="360" w:lineRule="auto"/>
        <w:rPr>
          <w:rStyle w:val="md-softbreak"/>
          <w:rFonts w:asciiTheme="minorHAnsi" w:eastAsiaTheme="minorHAnsi" w:hAnsiTheme="minorHAnsi" w:cs="Helvetica"/>
          <w:color w:val="333333"/>
          <w:sz w:val="21"/>
          <w:szCs w:val="21"/>
        </w:rPr>
      </w:pPr>
      <w:r w:rsidRPr="00A547EC">
        <w:rPr>
          <w:rStyle w:val="md-plain"/>
          <w:rFonts w:ascii="Helvetica" w:hAnsi="Helvetica" w:cs="Helvetica"/>
          <w:color w:val="333333"/>
          <w:sz w:val="21"/>
          <w:szCs w:val="21"/>
        </w:rPr>
        <w:t>1</w:t>
      </w:r>
      <w:r w:rsidRPr="00A547EC">
        <w:rPr>
          <w:rStyle w:val="md-plain"/>
          <w:rFonts w:ascii="Helvetica" w:hAnsi="Helvetica" w:cs="Helvetica"/>
          <w:color w:val="333333"/>
          <w:sz w:val="21"/>
          <w:szCs w:val="21"/>
        </w:rPr>
        <w:t>、</w:t>
      </w:r>
      <w:r w:rsidRPr="00506EF3">
        <w:rPr>
          <w:rStyle w:val="md-plain"/>
          <w:rFonts w:asciiTheme="minorHAnsi" w:eastAsiaTheme="minorHAnsi" w:hAnsiTheme="minorHAnsi" w:cs="Helvetica"/>
          <w:color w:val="333333"/>
          <w:sz w:val="21"/>
          <w:szCs w:val="21"/>
        </w:rPr>
        <w:t>日志记录器：记录可能记录到本地硬盘、系统事件、远程服务器等，用户可以选择记录日志到什么地方。</w:t>
      </w:r>
      <w:r w:rsidRPr="00506EF3">
        <w:rPr>
          <w:rStyle w:val="md-softbreak"/>
          <w:rFonts w:asciiTheme="minorHAnsi" w:eastAsiaTheme="minorHAnsi" w:hAnsiTheme="minorHAnsi" w:cs="Helvetica"/>
          <w:color w:val="333333"/>
          <w:sz w:val="21"/>
          <w:szCs w:val="21"/>
        </w:rPr>
        <w:t xml:space="preserve"> </w:t>
      </w:r>
    </w:p>
    <w:p w14:paraId="5B2DD186" w14:textId="77777777" w:rsidR="00A547EC" w:rsidRPr="00506EF3" w:rsidRDefault="00A547EC" w:rsidP="00506EF3">
      <w:pPr>
        <w:pStyle w:val="md-end-block"/>
        <w:spacing w:before="192" w:beforeAutospacing="0" w:after="192" w:afterAutospacing="0" w:line="360" w:lineRule="auto"/>
        <w:rPr>
          <w:rStyle w:val="md-plain"/>
          <w:rFonts w:asciiTheme="minorHAnsi" w:eastAsiaTheme="minorHAnsi" w:hAnsiTheme="minorHAnsi" w:cs="Helvetica"/>
          <w:color w:val="333333"/>
          <w:sz w:val="21"/>
          <w:szCs w:val="21"/>
        </w:rPr>
      </w:pPr>
      <w:r w:rsidRPr="00506EF3">
        <w:rPr>
          <w:rStyle w:val="md-plain"/>
          <w:rFonts w:asciiTheme="minorHAnsi" w:eastAsiaTheme="minorHAnsi" w:hAnsiTheme="minorHAnsi" w:cs="Helvetica"/>
          <w:color w:val="333333"/>
          <w:sz w:val="21"/>
          <w:szCs w:val="21"/>
        </w:rPr>
        <w:t xml:space="preserve">2、数据库访问，当用户不知道最后系统采用哪一类数据库，以及数据库可能有变化时。 </w:t>
      </w:r>
    </w:p>
    <w:p w14:paraId="07CBE244" w14:textId="77777777" w:rsidR="00A547EC" w:rsidRPr="00506EF3" w:rsidRDefault="00A547EC" w:rsidP="00506EF3">
      <w:pPr>
        <w:pStyle w:val="md-end-block"/>
        <w:spacing w:before="192" w:beforeAutospacing="0" w:after="192" w:afterAutospacing="0" w:line="360" w:lineRule="auto"/>
        <w:rPr>
          <w:rStyle w:val="md-softbreak"/>
          <w:rFonts w:asciiTheme="minorHAnsi" w:eastAsiaTheme="minorHAnsi" w:hAnsiTheme="minorHAnsi" w:cs="Helvetica"/>
          <w:color w:val="333333"/>
          <w:sz w:val="21"/>
          <w:szCs w:val="21"/>
        </w:rPr>
      </w:pPr>
      <w:r w:rsidRPr="00506EF3">
        <w:rPr>
          <w:rStyle w:val="md-plain"/>
          <w:rFonts w:asciiTheme="minorHAnsi" w:eastAsiaTheme="minorHAnsi" w:hAnsiTheme="minorHAnsi" w:cs="Helvetica"/>
          <w:color w:val="333333"/>
          <w:sz w:val="21"/>
          <w:szCs w:val="21"/>
        </w:rPr>
        <w:lastRenderedPageBreak/>
        <w:t>3、设计一个连接服务器的框架，需要三个协议，"POP3"、"IMAP"、"HTTP"，可以把这三个作为产品类，共同实现一个接口。</w:t>
      </w:r>
      <w:r w:rsidRPr="00506EF3">
        <w:rPr>
          <w:rStyle w:val="md-softbreak"/>
          <w:rFonts w:asciiTheme="minorHAnsi" w:eastAsiaTheme="minorHAnsi" w:hAnsiTheme="minorHAnsi" w:cs="Helvetica"/>
          <w:color w:val="333333"/>
          <w:sz w:val="21"/>
          <w:szCs w:val="21"/>
        </w:rPr>
        <w:t xml:space="preserve"> </w:t>
      </w:r>
    </w:p>
    <w:p w14:paraId="33B4035A" w14:textId="77777777" w:rsidR="00A547EC" w:rsidRPr="00506EF3" w:rsidRDefault="00A547EC" w:rsidP="00506EF3">
      <w:pPr>
        <w:pStyle w:val="md-end-block"/>
        <w:spacing w:before="192" w:beforeAutospacing="0" w:after="192" w:afterAutospacing="0" w:line="360" w:lineRule="auto"/>
        <w:rPr>
          <w:rFonts w:asciiTheme="minorHAnsi" w:eastAsiaTheme="minorHAnsi" w:hAnsiTheme="minorHAnsi" w:cs="Helvetica"/>
          <w:color w:val="333333"/>
          <w:sz w:val="21"/>
          <w:szCs w:val="21"/>
        </w:rPr>
      </w:pPr>
      <w:r w:rsidRPr="00506EF3">
        <w:rPr>
          <w:rStyle w:val="md-plain"/>
          <w:rFonts w:asciiTheme="minorHAnsi" w:eastAsiaTheme="minorHAnsi" w:hAnsiTheme="minorHAnsi" w:cs="Helvetica"/>
          <w:color w:val="333333"/>
          <w:sz w:val="21"/>
          <w:szCs w:val="21"/>
        </w:rPr>
        <w:t>4、VM渲染与生成UI</w:t>
      </w:r>
    </w:p>
    <w:p w14:paraId="1BF15376" w14:textId="77777777" w:rsidR="00506EF3" w:rsidRDefault="00A547EC" w:rsidP="00A547EC">
      <w:pPr>
        <w:pStyle w:val="md-end-block"/>
        <w:spacing w:before="192" w:beforeAutospacing="0" w:after="192" w:afterAutospacing="0"/>
        <w:rPr>
          <w:rStyle w:val="md-softbreak"/>
          <w:rFonts w:ascii="Helvetica" w:hAnsi="Helvetica" w:cs="Helvetica"/>
          <w:color w:val="333333"/>
        </w:rPr>
      </w:pPr>
      <w:r w:rsidRPr="00A547EC">
        <w:rPr>
          <w:rStyle w:val="md-plain"/>
          <w:rFonts w:ascii="Helvetica" w:hAnsi="Helvetica" w:cs="Helvetica"/>
          <w:b/>
          <w:bCs/>
          <w:color w:val="333333"/>
        </w:rPr>
        <w:t>需要注意的地方</w:t>
      </w:r>
      <w:r>
        <w:rPr>
          <w:rStyle w:val="md-plain"/>
          <w:rFonts w:ascii="Helvetica" w:hAnsi="Helvetica" w:cs="Helvetica"/>
          <w:color w:val="333333"/>
        </w:rPr>
        <w:t>：</w:t>
      </w:r>
      <w:r>
        <w:rPr>
          <w:rStyle w:val="md-softbreak"/>
          <w:rFonts w:ascii="Helvetica" w:hAnsi="Helvetica" w:cs="Helvetica"/>
          <w:color w:val="333333"/>
        </w:rPr>
        <w:t xml:space="preserve"> </w:t>
      </w:r>
    </w:p>
    <w:p w14:paraId="141B9F73" w14:textId="77777777" w:rsidR="00A547EC" w:rsidRPr="00506EF3" w:rsidRDefault="00A547EC" w:rsidP="00A547EC">
      <w:pPr>
        <w:pStyle w:val="md-end-block"/>
        <w:spacing w:before="192" w:beforeAutospacing="0" w:after="192" w:afterAutospacing="0"/>
        <w:rPr>
          <w:rFonts w:asciiTheme="minorHAnsi" w:eastAsiaTheme="minorHAnsi" w:hAnsiTheme="minorHAnsi" w:cs="Helvetica"/>
          <w:color w:val="333333"/>
        </w:rPr>
      </w:pPr>
      <w:r w:rsidRPr="00506EF3">
        <w:rPr>
          <w:rStyle w:val="md-plain"/>
          <w:rFonts w:asciiTheme="minorHAnsi" w:eastAsiaTheme="minorHAnsi" w:hAnsiTheme="minorHAnsi" w:cs="Helvetica"/>
          <w:color w:val="333333"/>
        </w:rPr>
        <w:t>作为一种创建类模式，在任何需要生成复杂对象的地方，都可以使用工厂方法模式。有一点需要注意的地方就是复杂对象适合使用工厂模式，而简单对象，特别是只需要通过 new 就可以完成创建的对象，无需使用工厂模式。如果使用工厂模式，就需要引入一个工厂类，会增加系统的复杂度</w:t>
      </w:r>
      <w:r w:rsidR="00506EF3">
        <w:rPr>
          <w:rStyle w:val="md-plain"/>
          <w:rFonts w:asciiTheme="minorHAnsi" w:eastAsiaTheme="minorHAnsi" w:hAnsiTheme="minorHAnsi" w:cs="Helvetica" w:hint="eastAsia"/>
          <w:color w:val="333333"/>
        </w:rPr>
        <w:t>。</w:t>
      </w:r>
    </w:p>
    <w:p w14:paraId="02C0C07E" w14:textId="77777777" w:rsidR="00A547EC" w:rsidRDefault="00A547EC" w:rsidP="00506EF3">
      <w:pPr>
        <w:pStyle w:val="md-end-block"/>
        <w:spacing w:before="192" w:beforeAutospacing="0" w:after="192" w:afterAutospacing="0" w:line="360" w:lineRule="auto"/>
        <w:rPr>
          <w:rFonts w:ascii="Helvetica" w:hAnsi="Helvetica" w:cs="Helvetica"/>
          <w:color w:val="333333"/>
        </w:rPr>
      </w:pPr>
      <w:r w:rsidRPr="00A547EC">
        <w:rPr>
          <w:rStyle w:val="md-plain"/>
          <w:rFonts w:ascii="Helvetica" w:hAnsi="Helvetica" w:cs="Helvetica"/>
          <w:b/>
          <w:bCs/>
          <w:color w:val="333333"/>
        </w:rPr>
        <w:t>策略模式</w:t>
      </w:r>
      <w:r>
        <w:rPr>
          <w:rStyle w:val="md-plain"/>
          <w:rFonts w:ascii="Helvetica" w:hAnsi="Helvetica" w:cs="Helvetica"/>
          <w:color w:val="333333"/>
        </w:rPr>
        <w:t>：</w:t>
      </w:r>
      <w:r w:rsidRPr="00227545">
        <w:rPr>
          <w:rStyle w:val="md-plain"/>
          <w:rFonts w:asciiTheme="minorHAnsi" w:eastAsiaTheme="minorHAnsi" w:hAnsiTheme="minorHAnsi" w:cs="Helvetica"/>
          <w:color w:val="333333"/>
        </w:rPr>
        <w:t>在策略模式（Strategy Pattern）中，一个类的行为或其算法可以在运行时更改。这种类型的设计模式属于行为型模式，在策略模式中，我们创建表示各种策略的对象和一个行为随着策略对象改变而改变的 context 对象。策略对象改变 context 对象的执行算法</w:t>
      </w:r>
      <w:r>
        <w:rPr>
          <w:rStyle w:val="md-plain"/>
          <w:rFonts w:ascii="Helvetica" w:hAnsi="Helvetica" w:cs="Helvetica"/>
          <w:color w:val="333333"/>
        </w:rPr>
        <w:t>。</w:t>
      </w:r>
    </w:p>
    <w:p w14:paraId="37A560B7" w14:textId="77777777" w:rsidR="00506EF3" w:rsidRPr="00227545" w:rsidRDefault="00A547EC" w:rsidP="00506EF3">
      <w:pPr>
        <w:pStyle w:val="md-end-block"/>
        <w:spacing w:before="192" w:beforeAutospacing="0" w:after="192" w:afterAutospacing="0" w:line="360" w:lineRule="auto"/>
        <w:rPr>
          <w:rStyle w:val="md-softbreak"/>
          <w:rFonts w:asciiTheme="minorHAnsi" w:eastAsiaTheme="minorHAnsi" w:hAnsiTheme="minorHAnsi" w:cs="Helvetica"/>
          <w:color w:val="333333"/>
        </w:rPr>
      </w:pPr>
      <w:r w:rsidRPr="00A547EC">
        <w:rPr>
          <w:rStyle w:val="md-plain"/>
          <w:rFonts w:ascii="Helvetica" w:hAnsi="Helvetica" w:cs="Helvetica"/>
          <w:b/>
          <w:bCs/>
          <w:color w:val="333333"/>
        </w:rPr>
        <w:t>意图</w:t>
      </w:r>
      <w:r>
        <w:rPr>
          <w:rStyle w:val="md-plain"/>
          <w:rFonts w:ascii="Helvetica" w:hAnsi="Helvetica" w:cs="Helvetica"/>
          <w:color w:val="333333"/>
        </w:rPr>
        <w:t>：</w:t>
      </w:r>
      <w:r w:rsidRPr="00227545">
        <w:rPr>
          <w:rStyle w:val="md-plain"/>
          <w:rFonts w:asciiTheme="minorHAnsi" w:eastAsiaTheme="minorHAnsi" w:hAnsiTheme="minorHAnsi" w:cs="Helvetica"/>
          <w:color w:val="333333"/>
        </w:rPr>
        <w:t>定义一系列的算法,把它们一个个封装起来, 并且使它们可相互替换。</w:t>
      </w:r>
      <w:r w:rsidRPr="00227545">
        <w:rPr>
          <w:rStyle w:val="md-softbreak"/>
          <w:rFonts w:asciiTheme="minorHAnsi" w:eastAsiaTheme="minorHAnsi" w:hAnsiTheme="minorHAnsi" w:cs="Helvetica"/>
          <w:color w:val="333333"/>
        </w:rPr>
        <w:t xml:space="preserve"> </w:t>
      </w:r>
      <w:r w:rsidRPr="00227545">
        <w:rPr>
          <w:rStyle w:val="md-plain"/>
          <w:rFonts w:asciiTheme="minorHAnsi" w:eastAsiaTheme="minorHAnsi" w:hAnsiTheme="minorHAnsi" w:cs="Helvetica"/>
          <w:color w:val="333333"/>
        </w:rPr>
        <w:t>主要解决问题：在有多种算法相似的情况下，使用 if...else 所带来的复杂和难以维护。</w:t>
      </w:r>
      <w:r w:rsidRPr="00227545">
        <w:rPr>
          <w:rStyle w:val="md-softbreak"/>
          <w:rFonts w:asciiTheme="minorHAnsi" w:eastAsiaTheme="minorHAnsi" w:hAnsiTheme="minorHAnsi" w:cs="Helvetica"/>
          <w:color w:val="333333"/>
        </w:rPr>
        <w:t xml:space="preserve"> </w:t>
      </w:r>
      <w:r w:rsidRPr="00227545">
        <w:rPr>
          <w:rStyle w:val="md-plain"/>
          <w:rFonts w:asciiTheme="minorHAnsi" w:eastAsiaTheme="minorHAnsi" w:hAnsiTheme="minorHAnsi" w:cs="Helvetica"/>
          <w:color w:val="333333"/>
        </w:rPr>
        <w:t>何时时机：一个系统有许多许多类，而区分它们的只是他们直接的行为。</w:t>
      </w:r>
      <w:r w:rsidRPr="00227545">
        <w:rPr>
          <w:rStyle w:val="md-softbreak"/>
          <w:rFonts w:asciiTheme="minorHAnsi" w:eastAsiaTheme="minorHAnsi" w:hAnsiTheme="minorHAnsi" w:cs="Helvetica"/>
          <w:color w:val="333333"/>
        </w:rPr>
        <w:t xml:space="preserve"> </w:t>
      </w:r>
    </w:p>
    <w:p w14:paraId="5E7C1623" w14:textId="77777777" w:rsidR="00A547EC" w:rsidRPr="00227545" w:rsidRDefault="00A547EC" w:rsidP="00506EF3">
      <w:pPr>
        <w:pStyle w:val="md-end-block"/>
        <w:spacing w:before="192" w:beforeAutospacing="0" w:after="192" w:afterAutospacing="0" w:line="360" w:lineRule="auto"/>
        <w:rPr>
          <w:rFonts w:asciiTheme="minorHAnsi" w:eastAsiaTheme="minorHAnsi" w:hAnsiTheme="minorHAnsi" w:cs="Helvetica"/>
          <w:color w:val="333333"/>
        </w:rPr>
      </w:pPr>
      <w:r w:rsidRPr="00506EF3">
        <w:rPr>
          <w:rStyle w:val="md-plain"/>
          <w:rFonts w:ascii="Helvetica" w:hAnsi="Helvetica" w:cs="Helvetica"/>
          <w:b/>
          <w:bCs/>
          <w:color w:val="333333"/>
        </w:rPr>
        <w:t>如何解决</w:t>
      </w:r>
      <w:r>
        <w:rPr>
          <w:rStyle w:val="md-plain"/>
          <w:rFonts w:ascii="Helvetica" w:hAnsi="Helvetica" w:cs="Helvetica"/>
          <w:color w:val="333333"/>
        </w:rPr>
        <w:t>：</w:t>
      </w:r>
      <w:r w:rsidRPr="00227545">
        <w:rPr>
          <w:rStyle w:val="md-plain"/>
          <w:rFonts w:asciiTheme="minorHAnsi" w:eastAsiaTheme="minorHAnsi" w:hAnsiTheme="minorHAnsi" w:cs="Helvetica"/>
          <w:color w:val="333333"/>
        </w:rPr>
        <w:t>将这些算法封装成一个一个的类，任意地替换。</w:t>
      </w:r>
      <w:r w:rsidRPr="00227545">
        <w:rPr>
          <w:rStyle w:val="md-softbreak"/>
          <w:rFonts w:asciiTheme="minorHAnsi" w:eastAsiaTheme="minorHAnsi" w:hAnsiTheme="minorHAnsi" w:cs="Helvetica"/>
          <w:color w:val="333333"/>
        </w:rPr>
        <w:t xml:space="preserve"> </w:t>
      </w:r>
      <w:r w:rsidRPr="00227545">
        <w:rPr>
          <w:rStyle w:val="md-plain"/>
          <w:rFonts w:asciiTheme="minorHAnsi" w:eastAsiaTheme="minorHAnsi" w:hAnsiTheme="minorHAnsi" w:cs="Helvetica"/>
          <w:color w:val="333333"/>
        </w:rPr>
        <w:t>关键代码：实现同一个接口。</w:t>
      </w:r>
    </w:p>
    <w:p w14:paraId="596A1C66" w14:textId="77777777" w:rsidR="00A547EC" w:rsidRDefault="00A547EC" w:rsidP="00A547EC">
      <w:pPr>
        <w:pStyle w:val="md-end-block"/>
        <w:spacing w:before="192" w:beforeAutospacing="0" w:after="192" w:afterAutospacing="0"/>
        <w:rPr>
          <w:rStyle w:val="md-plain"/>
          <w:rFonts w:ascii="Helvetica" w:hAnsi="Helvetica" w:cs="Helvetica"/>
          <w:color w:val="333333"/>
        </w:rPr>
      </w:pPr>
      <w:r w:rsidRPr="00A547EC">
        <w:rPr>
          <w:rStyle w:val="md-plain"/>
          <w:rFonts w:ascii="Helvetica" w:hAnsi="Helvetica" w:cs="Helvetica"/>
          <w:b/>
          <w:bCs/>
          <w:color w:val="333333"/>
        </w:rPr>
        <w:t>应用实例</w:t>
      </w:r>
      <w:r>
        <w:rPr>
          <w:rStyle w:val="md-plain"/>
          <w:rFonts w:ascii="Helvetica" w:hAnsi="Helvetica" w:cs="Helvetica"/>
          <w:color w:val="333333"/>
        </w:rPr>
        <w:t>：</w:t>
      </w:r>
      <w:r>
        <w:rPr>
          <w:rStyle w:val="md-plain"/>
          <w:rFonts w:ascii="Helvetica" w:hAnsi="Helvetica" w:cs="Helvetica"/>
          <w:color w:val="333333"/>
        </w:rPr>
        <w:t xml:space="preserve"> </w:t>
      </w:r>
    </w:p>
    <w:p w14:paraId="56D04D2B" w14:textId="77777777" w:rsidR="00A547EC" w:rsidRPr="00227545" w:rsidRDefault="00A547EC" w:rsidP="00A547EC">
      <w:pPr>
        <w:pStyle w:val="md-end-block"/>
        <w:spacing w:before="192" w:beforeAutospacing="0" w:after="192" w:afterAutospacing="0"/>
        <w:rPr>
          <w:rStyle w:val="md-plain"/>
          <w:rFonts w:asciiTheme="minorHAnsi" w:eastAsiaTheme="minorHAnsi" w:hAnsiTheme="minorHAnsi" w:cs="Helvetica"/>
          <w:color w:val="333333"/>
          <w:sz w:val="21"/>
          <w:szCs w:val="21"/>
        </w:rPr>
      </w:pPr>
      <w:r w:rsidRPr="00227545">
        <w:rPr>
          <w:rStyle w:val="md-plain"/>
          <w:rFonts w:asciiTheme="minorHAnsi" w:eastAsiaTheme="minorHAnsi" w:hAnsiTheme="minorHAnsi" w:cs="Helvetica"/>
          <w:color w:val="333333"/>
          <w:sz w:val="21"/>
          <w:szCs w:val="21"/>
        </w:rPr>
        <w:t xml:space="preserve">1、诸葛亮的锦囊妙计，每一个锦囊就是一个策略。 </w:t>
      </w:r>
    </w:p>
    <w:p w14:paraId="102D5BD7" w14:textId="77777777" w:rsidR="00A547EC" w:rsidRPr="00227545" w:rsidRDefault="00A547EC" w:rsidP="00A547EC">
      <w:pPr>
        <w:pStyle w:val="md-end-block"/>
        <w:spacing w:before="192" w:beforeAutospacing="0" w:after="192" w:afterAutospacing="0"/>
        <w:rPr>
          <w:rStyle w:val="md-plain"/>
          <w:rFonts w:asciiTheme="minorHAnsi" w:eastAsiaTheme="minorHAnsi" w:hAnsiTheme="minorHAnsi" w:cs="Helvetica"/>
          <w:color w:val="333333"/>
          <w:sz w:val="21"/>
          <w:szCs w:val="21"/>
        </w:rPr>
      </w:pPr>
      <w:r w:rsidRPr="00227545">
        <w:rPr>
          <w:rStyle w:val="md-plain"/>
          <w:rFonts w:asciiTheme="minorHAnsi" w:eastAsiaTheme="minorHAnsi" w:hAnsiTheme="minorHAnsi" w:cs="Helvetica"/>
          <w:color w:val="333333"/>
          <w:sz w:val="21"/>
          <w:szCs w:val="21"/>
        </w:rPr>
        <w:t>2、旅行的出游方式，选择骑自行车、坐汽车，每一种旅行方式都是一个策略。</w:t>
      </w:r>
    </w:p>
    <w:p w14:paraId="37290C31" w14:textId="77777777" w:rsidR="00A547EC" w:rsidRPr="00227545" w:rsidRDefault="00A547EC" w:rsidP="00A547EC">
      <w:pPr>
        <w:pStyle w:val="md-end-block"/>
        <w:spacing w:before="192" w:beforeAutospacing="0" w:after="192" w:afterAutospacing="0"/>
        <w:rPr>
          <w:rStyle w:val="md-softbreak"/>
          <w:rFonts w:asciiTheme="minorHAnsi" w:eastAsiaTheme="minorHAnsi" w:hAnsiTheme="minorHAnsi" w:cs="Helvetica"/>
          <w:color w:val="333333"/>
          <w:sz w:val="21"/>
          <w:szCs w:val="21"/>
        </w:rPr>
      </w:pPr>
      <w:r w:rsidRPr="00227545">
        <w:rPr>
          <w:rStyle w:val="md-plain"/>
          <w:rFonts w:asciiTheme="minorHAnsi" w:eastAsiaTheme="minorHAnsi" w:hAnsiTheme="minorHAnsi" w:cs="Helvetica"/>
          <w:color w:val="333333"/>
          <w:sz w:val="21"/>
          <w:szCs w:val="21"/>
        </w:rPr>
        <w:t xml:space="preserve">3、JAVA AWT 中的 </w:t>
      </w:r>
      <w:proofErr w:type="spellStart"/>
      <w:r w:rsidRPr="00227545">
        <w:rPr>
          <w:rStyle w:val="md-plain"/>
          <w:rFonts w:asciiTheme="minorHAnsi" w:eastAsiaTheme="minorHAnsi" w:hAnsiTheme="minorHAnsi" w:cs="Helvetica"/>
          <w:color w:val="333333"/>
          <w:sz w:val="21"/>
          <w:szCs w:val="21"/>
        </w:rPr>
        <w:t>LayoutManager</w:t>
      </w:r>
      <w:proofErr w:type="spellEnd"/>
      <w:r w:rsidRPr="00227545">
        <w:rPr>
          <w:rStyle w:val="md-plain"/>
          <w:rFonts w:asciiTheme="minorHAnsi" w:eastAsiaTheme="minorHAnsi" w:hAnsiTheme="minorHAnsi" w:cs="Helvetica"/>
          <w:color w:val="333333"/>
          <w:sz w:val="21"/>
          <w:szCs w:val="21"/>
        </w:rPr>
        <w:t>。</w:t>
      </w:r>
      <w:r w:rsidRPr="00227545">
        <w:rPr>
          <w:rStyle w:val="md-softbreak"/>
          <w:rFonts w:asciiTheme="minorHAnsi" w:eastAsiaTheme="minorHAnsi" w:hAnsiTheme="minorHAnsi" w:cs="Helvetica"/>
          <w:color w:val="333333"/>
          <w:sz w:val="21"/>
          <w:szCs w:val="21"/>
        </w:rPr>
        <w:t xml:space="preserve"> </w:t>
      </w:r>
    </w:p>
    <w:p w14:paraId="3CC57969" w14:textId="77777777" w:rsidR="00A547EC" w:rsidRDefault="00A547EC" w:rsidP="00A547EC">
      <w:pPr>
        <w:pStyle w:val="md-end-block"/>
        <w:spacing w:before="192" w:beforeAutospacing="0" w:after="192" w:afterAutospacing="0"/>
        <w:rPr>
          <w:rFonts w:ascii="Helvetica" w:hAnsi="Helvetica" w:cs="Helvetica"/>
          <w:color w:val="333333"/>
        </w:rPr>
      </w:pPr>
      <w:r w:rsidRPr="00A547EC">
        <w:rPr>
          <w:rStyle w:val="md-plain"/>
          <w:rFonts w:ascii="Helvetica" w:hAnsi="Helvetica" w:cs="Helvetica"/>
          <w:color w:val="333333"/>
          <w:sz w:val="21"/>
          <w:szCs w:val="21"/>
        </w:rPr>
        <w:lastRenderedPageBreak/>
        <w:t>4</w:t>
      </w:r>
      <w:r w:rsidRPr="00A547EC">
        <w:rPr>
          <w:rStyle w:val="md-plain"/>
          <w:rFonts w:ascii="Helvetica" w:hAnsi="Helvetica" w:cs="Helvetica"/>
          <w:color w:val="333333"/>
          <w:sz w:val="21"/>
          <w:szCs w:val="21"/>
        </w:rPr>
        <w:t>、</w:t>
      </w:r>
      <w:r w:rsidRPr="00227545">
        <w:rPr>
          <w:rStyle w:val="md-plain"/>
          <w:rFonts w:asciiTheme="minorHAnsi" w:eastAsiaTheme="minorHAnsi" w:hAnsiTheme="minorHAnsi" w:cs="Helvetica"/>
          <w:color w:val="333333"/>
          <w:sz w:val="21"/>
          <w:szCs w:val="21"/>
        </w:rPr>
        <w:t>8系项目中使用到glide库中的</w:t>
      </w:r>
      <w:proofErr w:type="spellStart"/>
      <w:r w:rsidRPr="00227545">
        <w:rPr>
          <w:rStyle w:val="md-plain"/>
          <w:rFonts w:asciiTheme="minorHAnsi" w:eastAsiaTheme="minorHAnsi" w:hAnsiTheme="minorHAnsi" w:cs="Helvetica"/>
          <w:color w:val="333333"/>
          <w:sz w:val="21"/>
          <w:szCs w:val="21"/>
        </w:rPr>
        <w:t>DiskCacheStrategy</w:t>
      </w:r>
      <w:proofErr w:type="spellEnd"/>
      <w:r w:rsidRPr="00227545">
        <w:rPr>
          <w:rStyle w:val="md-plain"/>
          <w:rFonts w:asciiTheme="minorHAnsi" w:eastAsiaTheme="minorHAnsi" w:hAnsiTheme="minorHAnsi" w:cs="Helvetica"/>
          <w:color w:val="333333"/>
          <w:sz w:val="21"/>
          <w:szCs w:val="21"/>
        </w:rPr>
        <w:t>缓存策略模式。</w:t>
      </w:r>
    </w:p>
    <w:p w14:paraId="7ECF812A" w14:textId="77777777" w:rsidR="00A547EC" w:rsidRDefault="00A547EC" w:rsidP="00A547EC">
      <w:pPr>
        <w:pStyle w:val="md-end-block"/>
        <w:spacing w:before="192" w:beforeAutospacing="0" w:after="192" w:afterAutospacing="0"/>
        <w:rPr>
          <w:rStyle w:val="md-plain"/>
          <w:rFonts w:ascii="Helvetica" w:hAnsi="Helvetica" w:cs="Helvetica"/>
          <w:color w:val="333333"/>
        </w:rPr>
      </w:pPr>
      <w:r w:rsidRPr="00A547EC">
        <w:rPr>
          <w:rStyle w:val="md-plain"/>
          <w:rFonts w:ascii="Helvetica" w:hAnsi="Helvetica" w:cs="Helvetica"/>
          <w:b/>
          <w:bCs/>
          <w:color w:val="333333"/>
        </w:rPr>
        <w:t>优点</w:t>
      </w:r>
      <w:r>
        <w:rPr>
          <w:rStyle w:val="md-plain"/>
          <w:rFonts w:ascii="Helvetica" w:hAnsi="Helvetica" w:cs="Helvetica"/>
          <w:color w:val="333333"/>
        </w:rPr>
        <w:t>：</w:t>
      </w:r>
      <w:r>
        <w:rPr>
          <w:rStyle w:val="md-plain"/>
          <w:rFonts w:ascii="Helvetica" w:hAnsi="Helvetica" w:cs="Helvetica"/>
          <w:color w:val="333333"/>
        </w:rPr>
        <w:t xml:space="preserve"> </w:t>
      </w:r>
    </w:p>
    <w:p w14:paraId="799B2828" w14:textId="77777777" w:rsidR="00A547EC" w:rsidRPr="00227545" w:rsidRDefault="00A547EC" w:rsidP="00A547EC">
      <w:pPr>
        <w:pStyle w:val="md-end-block"/>
        <w:spacing w:before="192" w:beforeAutospacing="0" w:after="192" w:afterAutospacing="0"/>
        <w:rPr>
          <w:rStyle w:val="md-softbreak"/>
          <w:rFonts w:asciiTheme="minorHAnsi" w:eastAsiaTheme="minorHAnsi" w:hAnsiTheme="minorHAnsi" w:cs="Helvetica"/>
          <w:color w:val="333333"/>
          <w:sz w:val="21"/>
          <w:szCs w:val="21"/>
        </w:rPr>
      </w:pPr>
      <w:r w:rsidRPr="00227545">
        <w:rPr>
          <w:rStyle w:val="md-plain"/>
          <w:rFonts w:asciiTheme="minorHAnsi" w:eastAsiaTheme="minorHAnsi" w:hAnsiTheme="minorHAnsi" w:cs="Helvetica"/>
          <w:color w:val="333333"/>
          <w:sz w:val="21"/>
          <w:szCs w:val="21"/>
        </w:rPr>
        <w:t>1、算法可以自由切换。</w:t>
      </w:r>
      <w:r w:rsidRPr="00227545">
        <w:rPr>
          <w:rStyle w:val="md-softbreak"/>
          <w:rFonts w:asciiTheme="minorHAnsi" w:eastAsiaTheme="minorHAnsi" w:hAnsiTheme="minorHAnsi" w:cs="Helvetica"/>
          <w:color w:val="333333"/>
          <w:sz w:val="21"/>
          <w:szCs w:val="21"/>
        </w:rPr>
        <w:t xml:space="preserve"> </w:t>
      </w:r>
    </w:p>
    <w:p w14:paraId="50608921" w14:textId="77777777" w:rsidR="00A547EC" w:rsidRPr="00227545" w:rsidRDefault="00A547EC" w:rsidP="00A547EC">
      <w:pPr>
        <w:pStyle w:val="md-end-block"/>
        <w:spacing w:before="192" w:beforeAutospacing="0" w:after="192" w:afterAutospacing="0"/>
        <w:rPr>
          <w:rStyle w:val="md-plain"/>
          <w:rFonts w:asciiTheme="minorHAnsi" w:eastAsiaTheme="minorHAnsi" w:hAnsiTheme="minorHAnsi" w:cs="Helvetica"/>
          <w:color w:val="333333"/>
          <w:sz w:val="21"/>
          <w:szCs w:val="21"/>
        </w:rPr>
      </w:pPr>
      <w:r w:rsidRPr="00227545">
        <w:rPr>
          <w:rStyle w:val="md-plain"/>
          <w:rFonts w:asciiTheme="minorHAnsi" w:eastAsiaTheme="minorHAnsi" w:hAnsiTheme="minorHAnsi" w:cs="Helvetica"/>
          <w:color w:val="333333"/>
          <w:sz w:val="21"/>
          <w:szCs w:val="21"/>
        </w:rPr>
        <w:t xml:space="preserve">2、避免使用多重条件判断。 </w:t>
      </w:r>
    </w:p>
    <w:p w14:paraId="2279A7E8" w14:textId="77777777" w:rsidR="00A547EC" w:rsidRPr="00A547EC" w:rsidRDefault="00A547EC" w:rsidP="00A547EC">
      <w:pPr>
        <w:pStyle w:val="md-end-block"/>
        <w:spacing w:before="192" w:beforeAutospacing="0" w:after="192" w:afterAutospacing="0"/>
        <w:rPr>
          <w:rFonts w:ascii="Helvetica" w:hAnsi="Helvetica" w:cs="Helvetica"/>
          <w:color w:val="333333"/>
          <w:sz w:val="21"/>
          <w:szCs w:val="21"/>
        </w:rPr>
      </w:pPr>
      <w:r w:rsidRPr="00227545">
        <w:rPr>
          <w:rStyle w:val="md-plain"/>
          <w:rFonts w:asciiTheme="minorHAnsi" w:eastAsiaTheme="minorHAnsi" w:hAnsiTheme="minorHAnsi" w:cs="Helvetica"/>
          <w:color w:val="333333"/>
          <w:sz w:val="21"/>
          <w:szCs w:val="21"/>
        </w:rPr>
        <w:t>3、扩展性良好。</w:t>
      </w:r>
      <w:r w:rsidRPr="00A547EC">
        <w:rPr>
          <w:rStyle w:val="md-plain"/>
          <w:rFonts w:ascii="Helvetica" w:hAnsi="Helvetica" w:cs="Helvetica"/>
          <w:color w:val="333333"/>
          <w:sz w:val="21"/>
          <w:szCs w:val="21"/>
        </w:rPr>
        <w:t xml:space="preserve"> </w:t>
      </w:r>
    </w:p>
    <w:p w14:paraId="302B3EDB" w14:textId="77777777" w:rsidR="00A547EC" w:rsidRDefault="00A547EC" w:rsidP="00A547EC">
      <w:pPr>
        <w:pStyle w:val="md-end-block"/>
        <w:spacing w:before="192" w:beforeAutospacing="0" w:after="192" w:afterAutospacing="0"/>
        <w:rPr>
          <w:rStyle w:val="md-plain"/>
          <w:rFonts w:ascii="Helvetica" w:hAnsi="Helvetica" w:cs="Helvetica"/>
          <w:color w:val="333333"/>
        </w:rPr>
      </w:pPr>
      <w:r w:rsidRPr="00A547EC">
        <w:rPr>
          <w:rStyle w:val="md-plain"/>
          <w:rFonts w:ascii="Helvetica" w:hAnsi="Helvetica" w:cs="Helvetica"/>
          <w:b/>
          <w:bCs/>
          <w:color w:val="333333"/>
        </w:rPr>
        <w:t>缺点</w:t>
      </w:r>
      <w:r>
        <w:rPr>
          <w:rStyle w:val="md-plain"/>
          <w:rFonts w:ascii="Helvetica" w:hAnsi="Helvetica" w:cs="Helvetica"/>
          <w:color w:val="333333"/>
        </w:rPr>
        <w:t>：</w:t>
      </w:r>
      <w:r>
        <w:rPr>
          <w:rStyle w:val="md-plain"/>
          <w:rFonts w:ascii="Helvetica" w:hAnsi="Helvetica" w:cs="Helvetica"/>
          <w:color w:val="333333"/>
        </w:rPr>
        <w:t xml:space="preserve"> </w:t>
      </w:r>
    </w:p>
    <w:p w14:paraId="06172DA8" w14:textId="77777777" w:rsidR="00A547EC" w:rsidRPr="00227545" w:rsidRDefault="00A547EC" w:rsidP="00A547EC">
      <w:pPr>
        <w:pStyle w:val="md-end-block"/>
        <w:spacing w:before="192" w:beforeAutospacing="0" w:after="192" w:afterAutospacing="0"/>
        <w:rPr>
          <w:rStyle w:val="md-plain"/>
          <w:rFonts w:asciiTheme="minorHAnsi" w:eastAsiaTheme="minorHAnsi" w:hAnsiTheme="minorHAnsi" w:cs="Helvetica"/>
          <w:color w:val="333333"/>
          <w:sz w:val="21"/>
          <w:szCs w:val="21"/>
        </w:rPr>
      </w:pPr>
      <w:r w:rsidRPr="00227545">
        <w:rPr>
          <w:rStyle w:val="md-plain"/>
          <w:rFonts w:asciiTheme="minorHAnsi" w:eastAsiaTheme="minorHAnsi" w:hAnsiTheme="minorHAnsi" w:cs="Helvetica"/>
          <w:color w:val="333333"/>
          <w:sz w:val="21"/>
          <w:szCs w:val="21"/>
        </w:rPr>
        <w:t xml:space="preserve">1、策略类会增多。 </w:t>
      </w:r>
    </w:p>
    <w:p w14:paraId="423F2E31" w14:textId="77777777" w:rsidR="00A547EC" w:rsidRDefault="00A547EC" w:rsidP="00A547EC">
      <w:pPr>
        <w:pStyle w:val="md-end-block"/>
        <w:spacing w:before="192" w:beforeAutospacing="0" w:after="192" w:afterAutospacing="0"/>
        <w:rPr>
          <w:rFonts w:ascii="Helvetica" w:hAnsi="Helvetica" w:cs="Helvetica"/>
          <w:color w:val="333333"/>
        </w:rPr>
      </w:pPr>
      <w:r w:rsidRPr="00227545">
        <w:rPr>
          <w:rStyle w:val="md-plain"/>
          <w:rFonts w:asciiTheme="minorHAnsi" w:eastAsiaTheme="minorHAnsi" w:hAnsiTheme="minorHAnsi" w:cs="Helvetica"/>
          <w:color w:val="333333"/>
          <w:sz w:val="21"/>
          <w:szCs w:val="21"/>
        </w:rPr>
        <w:t>2、所有策略类都需要对外暴露</w:t>
      </w:r>
      <w:r>
        <w:rPr>
          <w:rStyle w:val="md-plain"/>
          <w:rFonts w:ascii="Helvetica" w:hAnsi="Helvetica" w:cs="Helvetica"/>
          <w:color w:val="333333"/>
        </w:rPr>
        <w:t>。</w:t>
      </w:r>
      <w:r>
        <w:rPr>
          <w:rStyle w:val="md-plain"/>
          <w:rFonts w:ascii="Helvetica" w:hAnsi="Helvetica" w:cs="Helvetica"/>
          <w:color w:val="333333"/>
        </w:rPr>
        <w:t xml:space="preserve"> </w:t>
      </w:r>
    </w:p>
    <w:p w14:paraId="0CDBF56E" w14:textId="77777777" w:rsidR="00A547EC" w:rsidRDefault="00A547EC" w:rsidP="00A547EC">
      <w:pPr>
        <w:pStyle w:val="md-end-block"/>
        <w:spacing w:before="192" w:beforeAutospacing="0" w:after="192" w:afterAutospacing="0"/>
        <w:rPr>
          <w:rStyle w:val="md-plain"/>
          <w:rFonts w:ascii="Helvetica" w:hAnsi="Helvetica" w:cs="Helvetica"/>
          <w:color w:val="333333"/>
        </w:rPr>
      </w:pPr>
      <w:r w:rsidRPr="00A547EC">
        <w:rPr>
          <w:rStyle w:val="md-plain"/>
          <w:rFonts w:ascii="Helvetica" w:hAnsi="Helvetica" w:cs="Helvetica"/>
          <w:b/>
          <w:bCs/>
          <w:color w:val="333333"/>
        </w:rPr>
        <w:t>使用场景</w:t>
      </w:r>
      <w:r>
        <w:rPr>
          <w:rStyle w:val="md-plain"/>
          <w:rFonts w:ascii="Helvetica" w:hAnsi="Helvetica" w:cs="Helvetica"/>
          <w:color w:val="333333"/>
        </w:rPr>
        <w:t>：</w:t>
      </w:r>
      <w:r>
        <w:rPr>
          <w:rStyle w:val="md-plain"/>
          <w:rFonts w:ascii="Helvetica" w:hAnsi="Helvetica" w:cs="Helvetica"/>
          <w:color w:val="333333"/>
        </w:rPr>
        <w:t xml:space="preserve"> </w:t>
      </w:r>
    </w:p>
    <w:p w14:paraId="6D633874" w14:textId="77777777" w:rsidR="00A547EC" w:rsidRPr="00227545" w:rsidRDefault="00A547EC" w:rsidP="00506EF3">
      <w:pPr>
        <w:pStyle w:val="md-end-block"/>
        <w:spacing w:before="192" w:beforeAutospacing="0" w:after="192" w:afterAutospacing="0" w:line="360" w:lineRule="auto"/>
        <w:rPr>
          <w:rStyle w:val="md-plain"/>
          <w:rFonts w:asciiTheme="minorHAnsi" w:eastAsiaTheme="minorHAnsi" w:hAnsiTheme="minorHAnsi" w:cs="Helvetica"/>
          <w:color w:val="333333"/>
          <w:sz w:val="21"/>
          <w:szCs w:val="21"/>
        </w:rPr>
      </w:pPr>
      <w:r w:rsidRPr="00227545">
        <w:rPr>
          <w:rStyle w:val="md-plain"/>
          <w:rFonts w:asciiTheme="minorHAnsi" w:eastAsiaTheme="minorHAnsi" w:hAnsiTheme="minorHAnsi" w:cs="Helvetica"/>
          <w:color w:val="333333"/>
          <w:sz w:val="21"/>
          <w:szCs w:val="21"/>
        </w:rPr>
        <w:t xml:space="preserve">1、如果在一个系统里面有许多类，它们之间的区别仅在于它们的行为，那么使用策略模式可以动态地让一个对象在许多行为中选择一种行为。 </w:t>
      </w:r>
    </w:p>
    <w:p w14:paraId="12799C86" w14:textId="77777777" w:rsidR="00A547EC" w:rsidRPr="00227545" w:rsidRDefault="00A547EC" w:rsidP="00506EF3">
      <w:pPr>
        <w:pStyle w:val="md-end-block"/>
        <w:spacing w:before="192" w:beforeAutospacing="0" w:after="192" w:afterAutospacing="0" w:line="360" w:lineRule="auto"/>
        <w:rPr>
          <w:rStyle w:val="md-plain"/>
          <w:rFonts w:asciiTheme="minorHAnsi" w:eastAsiaTheme="minorHAnsi" w:hAnsiTheme="minorHAnsi" w:cs="Helvetica"/>
          <w:color w:val="333333"/>
          <w:sz w:val="21"/>
          <w:szCs w:val="21"/>
        </w:rPr>
      </w:pPr>
      <w:r w:rsidRPr="00227545">
        <w:rPr>
          <w:rStyle w:val="md-plain"/>
          <w:rFonts w:asciiTheme="minorHAnsi" w:eastAsiaTheme="minorHAnsi" w:hAnsiTheme="minorHAnsi" w:cs="Helvetica"/>
          <w:color w:val="333333"/>
          <w:sz w:val="21"/>
          <w:szCs w:val="21"/>
        </w:rPr>
        <w:t xml:space="preserve">2、一个系统需要动态地在几种算法中选择一种。 </w:t>
      </w:r>
    </w:p>
    <w:p w14:paraId="5E768730" w14:textId="77777777" w:rsidR="00A547EC" w:rsidRPr="00227545" w:rsidRDefault="00A547EC" w:rsidP="00506EF3">
      <w:pPr>
        <w:pStyle w:val="md-end-block"/>
        <w:spacing w:before="192" w:beforeAutospacing="0" w:after="192" w:afterAutospacing="0" w:line="360" w:lineRule="auto"/>
        <w:rPr>
          <w:rFonts w:asciiTheme="minorHAnsi" w:eastAsiaTheme="minorHAnsi" w:hAnsiTheme="minorHAnsi" w:cs="Helvetica"/>
          <w:color w:val="333333"/>
          <w:sz w:val="21"/>
          <w:szCs w:val="21"/>
        </w:rPr>
      </w:pPr>
      <w:r w:rsidRPr="00227545">
        <w:rPr>
          <w:rStyle w:val="md-plain"/>
          <w:rFonts w:asciiTheme="minorHAnsi" w:eastAsiaTheme="minorHAnsi" w:hAnsiTheme="minorHAnsi" w:cs="Helvetica"/>
          <w:color w:val="333333"/>
          <w:sz w:val="21"/>
          <w:szCs w:val="21"/>
        </w:rPr>
        <w:t>3、如果一个对象有很多的行为，如果不用恰当的模式，这些行为就只好使用多重的条件选择语句来实现。 注意事项：如果一个系统的策略多于四个，就需要考虑使用混合模式，解决策略类膨胀的问题。</w:t>
      </w:r>
    </w:p>
    <w:p w14:paraId="042D135C" w14:textId="77777777" w:rsidR="00A547EC" w:rsidRDefault="00A547EC" w:rsidP="00A547EC">
      <w:pPr>
        <w:pStyle w:val="md-end-block"/>
        <w:spacing w:before="192" w:beforeAutospacing="0" w:after="192" w:afterAutospacing="0"/>
        <w:rPr>
          <w:rStyle w:val="md-plain"/>
          <w:rFonts w:ascii="Helvetica" w:hAnsi="Helvetica" w:cs="Helvetica"/>
          <w:color w:val="333333"/>
        </w:rPr>
      </w:pPr>
      <w:r>
        <w:rPr>
          <w:rStyle w:val="md-plain"/>
          <w:rFonts w:ascii="Helvetica" w:hAnsi="Helvetica" w:cs="Helvetica"/>
          <w:color w:val="333333"/>
        </w:rPr>
        <w:t>策略模式类图：</w:t>
      </w:r>
    </w:p>
    <w:p w14:paraId="504C5882" w14:textId="77777777" w:rsidR="00A547EC" w:rsidRDefault="00A547EC" w:rsidP="00A547EC">
      <w:pPr>
        <w:pStyle w:val="md-end-block"/>
        <w:spacing w:before="192" w:beforeAutospacing="0" w:after="192" w:afterAutospacing="0"/>
        <w:rPr>
          <w:rFonts w:ascii="Helvetica" w:hAnsi="Helvetica" w:cs="Helvetica"/>
          <w:color w:val="333333"/>
        </w:rPr>
      </w:pPr>
      <w:r>
        <w:rPr>
          <w:rFonts w:ascii="Helvetica" w:hAnsi="Helvetica" w:cs="Helvetica" w:hint="eastAsia"/>
          <w:noProof/>
          <w:color w:val="333333"/>
        </w:rPr>
        <w:drawing>
          <wp:inline distT="0" distB="0" distL="0" distR="0" wp14:anchorId="1EBB1F07" wp14:editId="0BA202A6">
            <wp:extent cx="5274310" cy="279400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微信截图_20200325234934.png"/>
                    <pic:cNvPicPr/>
                  </pic:nvPicPr>
                  <pic:blipFill>
                    <a:blip r:embed="rId7">
                      <a:extLst>
                        <a:ext uri="{28A0092B-C50C-407E-A947-70E740481C1C}">
                          <a14:useLocalDpi xmlns:a14="http://schemas.microsoft.com/office/drawing/2010/main" val="0"/>
                        </a:ext>
                      </a:extLst>
                    </a:blip>
                    <a:stretch>
                      <a:fillRect/>
                    </a:stretch>
                  </pic:blipFill>
                  <pic:spPr>
                    <a:xfrm>
                      <a:off x="0" y="0"/>
                      <a:ext cx="5288426" cy="2801478"/>
                    </a:xfrm>
                    <a:prstGeom prst="rect">
                      <a:avLst/>
                    </a:prstGeom>
                  </pic:spPr>
                </pic:pic>
              </a:graphicData>
            </a:graphic>
          </wp:inline>
        </w:drawing>
      </w:r>
    </w:p>
    <w:p w14:paraId="1BEC53E3" w14:textId="77777777" w:rsidR="00A547EC" w:rsidRPr="00A547EC" w:rsidRDefault="00A547EC" w:rsidP="00A547EC">
      <w:pPr>
        <w:pStyle w:val="md-end-block"/>
        <w:spacing w:before="192" w:beforeAutospacing="0" w:after="192" w:afterAutospacing="0"/>
        <w:jc w:val="center"/>
        <w:rPr>
          <w:rFonts w:ascii="Helvetica" w:hAnsi="Helvetica" w:cs="Helvetica"/>
          <w:color w:val="333333"/>
          <w:sz w:val="15"/>
          <w:szCs w:val="15"/>
        </w:rPr>
      </w:pPr>
      <w:r w:rsidRPr="00A547EC">
        <w:rPr>
          <w:rFonts w:ascii="Helvetica" w:hAnsi="Helvetica" w:cs="Helvetica" w:hint="eastAsia"/>
          <w:color w:val="333333"/>
          <w:sz w:val="15"/>
          <w:szCs w:val="15"/>
        </w:rPr>
        <w:t>策略模式类图</w:t>
      </w:r>
    </w:p>
    <w:p w14:paraId="545AEB14" w14:textId="77777777" w:rsidR="00A547EC" w:rsidRDefault="00A547EC" w:rsidP="00A547EC">
      <w:pPr>
        <w:pStyle w:val="md-end-block"/>
        <w:spacing w:before="192" w:beforeAutospacing="0" w:after="192" w:afterAutospacing="0"/>
        <w:rPr>
          <w:rStyle w:val="md-plain"/>
          <w:rFonts w:ascii="Helvetica" w:hAnsi="Helvetica" w:cs="Helvetica"/>
          <w:color w:val="333333"/>
        </w:rPr>
      </w:pPr>
      <w:r>
        <w:rPr>
          <w:rStyle w:val="md-plain"/>
          <w:rFonts w:ascii="Helvetica" w:hAnsi="Helvetica" w:cs="Helvetica"/>
          <w:color w:val="333333"/>
        </w:rPr>
        <w:lastRenderedPageBreak/>
        <w:t>熟悉</w:t>
      </w:r>
      <w:r>
        <w:rPr>
          <w:rStyle w:val="md-plain"/>
          <w:rFonts w:ascii="Helvetica" w:hAnsi="Helvetica" w:cs="Helvetica"/>
          <w:color w:val="333333"/>
        </w:rPr>
        <w:t>UML</w:t>
      </w:r>
      <w:r>
        <w:rPr>
          <w:rStyle w:val="md-plain"/>
          <w:rFonts w:ascii="Helvetica" w:hAnsi="Helvetica" w:cs="Helvetica"/>
          <w:color w:val="333333"/>
        </w:rPr>
        <w:t>类图画法（以超哥的</w:t>
      </w:r>
      <w:r>
        <w:rPr>
          <w:rStyle w:val="md-plain"/>
          <w:rFonts w:ascii="Helvetica" w:hAnsi="Helvetica" w:cs="Helvetica"/>
          <w:color w:val="333333"/>
        </w:rPr>
        <w:t>ppt</w:t>
      </w:r>
      <w:r>
        <w:rPr>
          <w:rStyle w:val="md-plain"/>
          <w:rFonts w:ascii="Helvetica" w:hAnsi="Helvetica" w:cs="Helvetica"/>
          <w:color w:val="333333"/>
        </w:rPr>
        <w:t>复习）：</w:t>
      </w:r>
    </w:p>
    <w:p w14:paraId="3EF94046" w14:textId="77777777" w:rsidR="00A547EC" w:rsidRDefault="00A547EC" w:rsidP="00A547EC">
      <w:pPr>
        <w:pStyle w:val="md-end-block"/>
        <w:spacing w:before="192" w:beforeAutospacing="0" w:after="192" w:afterAutospacing="0"/>
        <w:rPr>
          <w:rFonts w:ascii="Helvetica" w:hAnsi="Helvetica" w:cs="Helvetica"/>
          <w:color w:val="333333"/>
        </w:rPr>
      </w:pPr>
      <w:r>
        <w:rPr>
          <w:rFonts w:ascii="Helvetica" w:hAnsi="Helvetica" w:cs="Helvetica" w:hint="eastAsia"/>
          <w:noProof/>
          <w:color w:val="333333"/>
        </w:rPr>
        <w:drawing>
          <wp:inline distT="0" distB="0" distL="0" distR="0" wp14:anchorId="614C4922" wp14:editId="469E8B59">
            <wp:extent cx="5253567" cy="3793751"/>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微信截图_20200325234751.png"/>
                    <pic:cNvPicPr/>
                  </pic:nvPicPr>
                  <pic:blipFill>
                    <a:blip r:embed="rId8">
                      <a:extLst>
                        <a:ext uri="{28A0092B-C50C-407E-A947-70E740481C1C}">
                          <a14:useLocalDpi xmlns:a14="http://schemas.microsoft.com/office/drawing/2010/main" val="0"/>
                        </a:ext>
                      </a:extLst>
                    </a:blip>
                    <a:stretch>
                      <a:fillRect/>
                    </a:stretch>
                  </pic:blipFill>
                  <pic:spPr>
                    <a:xfrm>
                      <a:off x="0" y="0"/>
                      <a:ext cx="5260439" cy="3798713"/>
                    </a:xfrm>
                    <a:prstGeom prst="rect">
                      <a:avLst/>
                    </a:prstGeom>
                  </pic:spPr>
                </pic:pic>
              </a:graphicData>
            </a:graphic>
          </wp:inline>
        </w:drawing>
      </w:r>
    </w:p>
    <w:p w14:paraId="7B238761" w14:textId="77777777" w:rsidR="00A547EC" w:rsidRPr="00506EF3" w:rsidRDefault="00A547EC" w:rsidP="00A547EC">
      <w:pPr>
        <w:pStyle w:val="md-end-block"/>
        <w:spacing w:before="192" w:beforeAutospacing="0" w:after="192" w:afterAutospacing="0"/>
        <w:jc w:val="center"/>
        <w:rPr>
          <w:rFonts w:asciiTheme="minorHAnsi" w:eastAsiaTheme="minorHAnsi" w:hAnsiTheme="minorHAnsi" w:cs="Helvetica"/>
          <w:color w:val="333333"/>
          <w:sz w:val="15"/>
          <w:szCs w:val="15"/>
        </w:rPr>
      </w:pPr>
      <w:r w:rsidRPr="00506EF3">
        <w:rPr>
          <w:rFonts w:asciiTheme="minorHAnsi" w:eastAsiaTheme="minorHAnsi" w:hAnsiTheme="minorHAnsi" w:cs="Helvetica" w:hint="eastAsia"/>
          <w:color w:val="333333"/>
          <w:sz w:val="15"/>
          <w:szCs w:val="15"/>
        </w:rPr>
        <w:t>类图画法</w:t>
      </w:r>
    </w:p>
    <w:p w14:paraId="1D0D9F28" w14:textId="77777777" w:rsidR="00A547EC" w:rsidRPr="00506EF3" w:rsidRDefault="00A547EC" w:rsidP="00A547EC">
      <w:pPr>
        <w:pStyle w:val="md-end-block"/>
        <w:spacing w:before="192" w:beforeAutospacing="0" w:after="192" w:afterAutospacing="0"/>
        <w:rPr>
          <w:rStyle w:val="md-softbreak"/>
          <w:rFonts w:asciiTheme="minorHAnsi" w:eastAsiaTheme="minorHAnsi" w:hAnsiTheme="minorHAnsi" w:cs="Helvetica"/>
          <w:color w:val="333333"/>
          <w:sz w:val="21"/>
          <w:szCs w:val="21"/>
        </w:rPr>
      </w:pPr>
      <w:r w:rsidRPr="00506EF3">
        <w:rPr>
          <w:rStyle w:val="md-plain"/>
          <w:rFonts w:asciiTheme="minorHAnsi" w:eastAsiaTheme="minorHAnsi" w:hAnsiTheme="minorHAnsi" w:cs="Helvetica"/>
          <w:color w:val="333333"/>
          <w:sz w:val="21"/>
          <w:szCs w:val="21"/>
        </w:rPr>
        <w:t>关联（association）：当一个类“知道”另一个类时，可以用关联。企鹅“知道”气候的变化。</w:t>
      </w:r>
      <w:r w:rsidRPr="00506EF3">
        <w:rPr>
          <w:rStyle w:val="md-softbreak"/>
          <w:rFonts w:asciiTheme="minorHAnsi" w:eastAsiaTheme="minorHAnsi" w:hAnsiTheme="minorHAnsi" w:cs="Helvetica"/>
          <w:color w:val="333333"/>
          <w:sz w:val="21"/>
          <w:szCs w:val="21"/>
        </w:rPr>
        <w:t xml:space="preserve"> </w:t>
      </w:r>
    </w:p>
    <w:p w14:paraId="2E9F9261" w14:textId="77777777" w:rsidR="00A547EC" w:rsidRPr="00506EF3" w:rsidRDefault="00A547EC" w:rsidP="00506EF3">
      <w:pPr>
        <w:pStyle w:val="md-end-block"/>
        <w:spacing w:before="192" w:beforeAutospacing="0" w:after="192" w:afterAutospacing="0" w:line="360" w:lineRule="auto"/>
        <w:rPr>
          <w:rStyle w:val="md-softbreak"/>
          <w:rFonts w:asciiTheme="minorHAnsi" w:eastAsiaTheme="minorHAnsi" w:hAnsiTheme="minorHAnsi" w:cs="Helvetica"/>
          <w:color w:val="333333"/>
          <w:sz w:val="21"/>
          <w:szCs w:val="21"/>
        </w:rPr>
      </w:pPr>
      <w:r w:rsidRPr="00506EF3">
        <w:rPr>
          <w:rStyle w:val="md-plain"/>
          <w:rFonts w:asciiTheme="minorHAnsi" w:eastAsiaTheme="minorHAnsi" w:hAnsiTheme="minorHAnsi" w:cs="Helvetica"/>
          <w:color w:val="333333"/>
          <w:sz w:val="21"/>
          <w:szCs w:val="21"/>
        </w:rPr>
        <w:t>聚合（Aggregation）：表示一种弱的“拥有”关系，体现的是A对象可以包含B对象，但B对象不是A对象但一部分。一个雁群可以有多只大雁，满足聚合关系。</w:t>
      </w:r>
      <w:r w:rsidRPr="00506EF3">
        <w:rPr>
          <w:rStyle w:val="md-softbreak"/>
          <w:rFonts w:asciiTheme="minorHAnsi" w:eastAsiaTheme="minorHAnsi" w:hAnsiTheme="minorHAnsi" w:cs="Helvetica"/>
          <w:color w:val="333333"/>
          <w:sz w:val="21"/>
          <w:szCs w:val="21"/>
        </w:rPr>
        <w:t xml:space="preserve"> </w:t>
      </w:r>
    </w:p>
    <w:p w14:paraId="3ABF6CB4" w14:textId="6B772AA0" w:rsidR="002F72EF" w:rsidRDefault="00A547EC" w:rsidP="00506EF3">
      <w:pPr>
        <w:pStyle w:val="md-end-block"/>
        <w:spacing w:before="192" w:beforeAutospacing="0" w:after="192" w:afterAutospacing="0" w:line="360" w:lineRule="auto"/>
        <w:rPr>
          <w:rStyle w:val="md-plain"/>
          <w:rFonts w:asciiTheme="minorHAnsi" w:eastAsiaTheme="minorHAnsi" w:hAnsiTheme="minorHAnsi" w:cs="Helvetica"/>
          <w:color w:val="333333"/>
          <w:sz w:val="21"/>
          <w:szCs w:val="21"/>
        </w:rPr>
      </w:pPr>
      <w:r w:rsidRPr="00506EF3">
        <w:rPr>
          <w:rStyle w:val="md-plain"/>
          <w:rFonts w:asciiTheme="minorHAnsi" w:eastAsiaTheme="minorHAnsi" w:hAnsiTheme="minorHAnsi" w:cs="Helvetica"/>
          <w:color w:val="333333"/>
          <w:sz w:val="21"/>
          <w:szCs w:val="21"/>
        </w:rPr>
        <w:t>合成（Composition）：是一种强的“拥有”关系，体现了严格的部分和整体的关系，部分和整体的生命周期一样。</w:t>
      </w:r>
      <w:r w:rsidRPr="00506EF3">
        <w:rPr>
          <w:rStyle w:val="md-softbreak"/>
          <w:rFonts w:asciiTheme="minorHAnsi" w:eastAsiaTheme="minorHAnsi" w:hAnsiTheme="minorHAnsi" w:cs="Helvetica"/>
          <w:color w:val="333333"/>
          <w:sz w:val="21"/>
          <w:szCs w:val="21"/>
        </w:rPr>
        <w:t xml:space="preserve"> </w:t>
      </w:r>
      <w:r w:rsidRPr="00506EF3">
        <w:rPr>
          <w:rStyle w:val="md-plain"/>
          <w:rFonts w:asciiTheme="minorHAnsi" w:eastAsiaTheme="minorHAnsi" w:hAnsiTheme="minorHAnsi" w:cs="Helvetica"/>
          <w:color w:val="333333"/>
          <w:sz w:val="21"/>
          <w:szCs w:val="21"/>
        </w:rPr>
        <w:t>依赖（Dependency）：动物依赖氧气和水，它们是依赖关系。</w:t>
      </w:r>
    </w:p>
    <w:p w14:paraId="0866CE68" w14:textId="62DCA81E" w:rsidR="0080132C" w:rsidRPr="00506EF3" w:rsidRDefault="0080132C" w:rsidP="00506EF3">
      <w:pPr>
        <w:pStyle w:val="md-end-block"/>
        <w:spacing w:before="192" w:beforeAutospacing="0" w:after="192" w:afterAutospacing="0" w:line="360" w:lineRule="auto"/>
        <w:rPr>
          <w:rStyle w:val="md-plain"/>
          <w:rFonts w:asciiTheme="minorHAnsi" w:eastAsiaTheme="minorHAnsi" w:hAnsiTheme="minorHAnsi" w:cs="Helvetica" w:hint="eastAsia"/>
          <w:color w:val="333333"/>
          <w:sz w:val="21"/>
          <w:szCs w:val="21"/>
        </w:rPr>
      </w:pPr>
      <w:r>
        <w:rPr>
          <w:rStyle w:val="md-plain"/>
          <w:rFonts w:asciiTheme="minorHAnsi" w:eastAsiaTheme="minorHAnsi" w:hAnsiTheme="minorHAnsi" w:cs="Helvetica" w:hint="eastAsia"/>
          <w:color w:val="333333"/>
          <w:sz w:val="21"/>
          <w:szCs w:val="21"/>
        </w:rPr>
        <w:t>工厂模式和策略模式的思考：目前项目中工厂模式用的地方比较多，用起来也很方便，代码也很简洁，后期的开发会适当采用该模式去处理一些经常会有需求变动造成改动比较打的地方，抽象接口，以不动应万变，实际的开发中可能会有策略和工厂模式的结合，通过结合可以弥补各自的劣势，从而达到互补的效果。后期还会学习其他的设计模式，能够在后面的工作或学习中，通过不同的场景，来熟练选择一种合适的模式</w:t>
      </w:r>
      <w:r w:rsidR="0042781B">
        <w:rPr>
          <w:rStyle w:val="md-plain"/>
          <w:rFonts w:asciiTheme="minorHAnsi" w:eastAsiaTheme="minorHAnsi" w:hAnsiTheme="minorHAnsi" w:cs="Helvetica" w:hint="eastAsia"/>
          <w:color w:val="333333"/>
          <w:sz w:val="21"/>
          <w:szCs w:val="21"/>
        </w:rPr>
        <w:t>，达到因地制宜的效果。</w:t>
      </w:r>
      <w:bookmarkStart w:id="0" w:name="_GoBack"/>
      <w:bookmarkEnd w:id="0"/>
    </w:p>
    <w:p w14:paraId="5CBA0A95" w14:textId="77777777" w:rsidR="00A547EC" w:rsidRDefault="00A547EC" w:rsidP="00A547EC">
      <w:r>
        <w:rPr>
          <w:rFonts w:hint="eastAsia"/>
        </w:rPr>
        <w:t>《</w:t>
      </w:r>
      <w:r>
        <w:t>深入探索Android热修复技术原理</w:t>
      </w:r>
      <w:r>
        <w:rPr>
          <w:rFonts w:hint="eastAsia"/>
        </w:rPr>
        <w:t>》</w:t>
      </w:r>
      <w:r>
        <w:t>----读书小结</w:t>
      </w:r>
    </w:p>
    <w:p w14:paraId="6834E41F" w14:textId="77777777" w:rsidR="00350E65" w:rsidRDefault="00350E65" w:rsidP="00A547EC"/>
    <w:p w14:paraId="50206BFA" w14:textId="77777777" w:rsidR="00350E65" w:rsidRDefault="00350E65" w:rsidP="00506EF3">
      <w:pPr>
        <w:pStyle w:val="md-end-block"/>
        <w:spacing w:before="0" w:beforeAutospacing="0" w:after="0" w:afterAutospacing="0" w:line="360" w:lineRule="auto"/>
        <w:rPr>
          <w:rFonts w:ascii="Helvetica" w:hAnsi="Helvetica" w:cs="Helvetica"/>
          <w:color w:val="333333"/>
          <w:sz w:val="21"/>
          <w:szCs w:val="21"/>
        </w:rPr>
      </w:pPr>
      <w:r w:rsidRPr="00B95F74">
        <w:rPr>
          <w:rFonts w:ascii="Helvetica" w:hAnsi="Helvetica" w:cs="Helvetica" w:hint="eastAsia"/>
          <w:b/>
          <w:bCs/>
          <w:color w:val="333333"/>
          <w:sz w:val="21"/>
          <w:szCs w:val="21"/>
        </w:rPr>
        <w:lastRenderedPageBreak/>
        <w:t>什么是热修复</w:t>
      </w:r>
      <w:r w:rsidRPr="00350E65">
        <w:rPr>
          <w:rFonts w:ascii="Helvetica" w:hAnsi="Helvetica" w:cs="Helvetica" w:hint="eastAsia"/>
          <w:color w:val="333333"/>
          <w:sz w:val="21"/>
          <w:szCs w:val="21"/>
        </w:rPr>
        <w:t>？</w:t>
      </w:r>
      <w:r>
        <w:rPr>
          <w:rFonts w:ascii="Helvetica" w:hAnsi="Helvetica" w:cs="Helvetica" w:hint="eastAsia"/>
          <w:color w:val="333333"/>
          <w:sz w:val="21"/>
          <w:szCs w:val="21"/>
        </w:rPr>
        <w:t xml:space="preserve"> </w:t>
      </w:r>
      <w:r>
        <w:rPr>
          <w:rFonts w:ascii="Helvetica" w:hAnsi="Helvetica" w:cs="Helvetica"/>
          <w:color w:val="333333"/>
          <w:sz w:val="21"/>
          <w:szCs w:val="21"/>
        </w:rPr>
        <w:t xml:space="preserve"> </w:t>
      </w:r>
    </w:p>
    <w:p w14:paraId="06DB332F" w14:textId="77777777" w:rsidR="00350E65" w:rsidRPr="00506EF3" w:rsidRDefault="00350E65" w:rsidP="00506EF3">
      <w:pPr>
        <w:pStyle w:val="md-end-block"/>
        <w:spacing w:before="0" w:beforeAutospacing="0" w:after="0" w:afterAutospacing="0" w:line="360" w:lineRule="auto"/>
        <w:rPr>
          <w:rFonts w:asciiTheme="minorHAnsi" w:eastAsiaTheme="minorHAnsi" w:hAnsiTheme="minorHAnsi" w:cs="Helvetica"/>
          <w:color w:val="333333"/>
          <w:sz w:val="21"/>
          <w:szCs w:val="21"/>
        </w:rPr>
      </w:pPr>
      <w:r w:rsidRPr="00506EF3">
        <w:rPr>
          <w:rFonts w:asciiTheme="minorHAnsi" w:eastAsiaTheme="minorHAnsi" w:hAnsiTheme="minorHAnsi" w:cs="Helvetica" w:hint="eastAsia"/>
          <w:color w:val="333333"/>
          <w:sz w:val="21"/>
          <w:szCs w:val="21"/>
        </w:rPr>
        <w:t>就给项目打补丁</w:t>
      </w:r>
    </w:p>
    <w:p w14:paraId="224751FD" w14:textId="77777777" w:rsidR="00350E65" w:rsidRPr="00350E65" w:rsidRDefault="00350E65" w:rsidP="00350E65">
      <w:pPr>
        <w:pStyle w:val="md-end-block"/>
        <w:spacing w:before="0" w:beforeAutospacing="0" w:after="0" w:afterAutospacing="0"/>
        <w:rPr>
          <w:rFonts w:ascii="Helvetica" w:hAnsi="Helvetica" w:cs="Helvetica"/>
          <w:color w:val="333333"/>
          <w:sz w:val="15"/>
          <w:szCs w:val="15"/>
        </w:rPr>
      </w:pPr>
    </w:p>
    <w:p w14:paraId="25212E6E" w14:textId="77777777" w:rsidR="00350E65" w:rsidRDefault="00350E65" w:rsidP="00350E65">
      <w:pPr>
        <w:pStyle w:val="md-end-block"/>
        <w:spacing w:before="0" w:beforeAutospacing="0" w:after="0" w:afterAutospacing="0"/>
        <w:rPr>
          <w:rFonts w:ascii="Helvetica" w:hAnsi="Helvetica" w:cs="Helvetica"/>
          <w:color w:val="333333"/>
          <w:sz w:val="21"/>
          <w:szCs w:val="21"/>
        </w:rPr>
      </w:pPr>
      <w:r w:rsidRPr="00350E65">
        <w:rPr>
          <w:rFonts w:ascii="Helvetica" w:hAnsi="Helvetica" w:cs="Helvetica" w:hint="eastAsia"/>
          <w:color w:val="333333"/>
          <w:sz w:val="21"/>
          <w:szCs w:val="21"/>
        </w:rPr>
        <w:t>正常的开发流程</w:t>
      </w:r>
      <w:r>
        <w:rPr>
          <w:rFonts w:ascii="Helvetica" w:hAnsi="Helvetica" w:cs="Helvetica" w:hint="eastAsia"/>
          <w:color w:val="333333"/>
          <w:sz w:val="21"/>
          <w:szCs w:val="21"/>
        </w:rPr>
        <w:t>：</w:t>
      </w:r>
    </w:p>
    <w:p w14:paraId="04FEEB6F" w14:textId="77777777" w:rsidR="00350E65" w:rsidRPr="00350E65" w:rsidRDefault="00F608DB" w:rsidP="00350E65">
      <w:pPr>
        <w:pStyle w:val="md-end-block"/>
        <w:spacing w:before="0" w:beforeAutospacing="0" w:after="0" w:afterAutospacing="0"/>
        <w:rPr>
          <w:rFonts w:ascii="Helvetica" w:hAnsi="Helvetica" w:cs="Helvetica"/>
          <w:color w:val="333333"/>
          <w:sz w:val="21"/>
          <w:szCs w:val="21"/>
        </w:rPr>
      </w:pPr>
      <w:r>
        <w:rPr>
          <w:rFonts w:ascii="Helvetica" w:hAnsi="Helvetica" w:cs="Helvetica" w:hint="eastAsia"/>
          <w:noProof/>
          <w:color w:val="333333"/>
          <w:sz w:val="21"/>
          <w:szCs w:val="21"/>
        </w:rPr>
        <mc:AlternateContent>
          <mc:Choice Requires="wps">
            <w:drawing>
              <wp:anchor distT="0" distB="0" distL="114300" distR="114300" simplePos="0" relativeHeight="251669504" behindDoc="0" locked="0" layoutInCell="1" allowOverlap="1" wp14:anchorId="4B54A1AF" wp14:editId="08CB93F0">
                <wp:simplePos x="0" y="0"/>
                <wp:positionH relativeFrom="margin">
                  <wp:posOffset>4938818</wp:posOffset>
                </wp:positionH>
                <wp:positionV relativeFrom="paragraph">
                  <wp:posOffset>26670</wp:posOffset>
                </wp:positionV>
                <wp:extent cx="963083" cy="270933"/>
                <wp:effectExtent l="19050" t="0" r="27940" b="15240"/>
                <wp:wrapNone/>
                <wp:docPr id="11" name="箭头: V 形 11"/>
                <wp:cNvGraphicFramePr/>
                <a:graphic xmlns:a="http://schemas.openxmlformats.org/drawingml/2006/main">
                  <a:graphicData uri="http://schemas.microsoft.com/office/word/2010/wordprocessingShape">
                    <wps:wsp>
                      <wps:cNvSpPr/>
                      <wps:spPr>
                        <a:xfrm>
                          <a:off x="0" y="0"/>
                          <a:ext cx="963083" cy="270933"/>
                        </a:xfrm>
                        <a:prstGeom prst="chevron">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05DB16E" w14:textId="77777777" w:rsidR="00F608DB" w:rsidRPr="00350E65" w:rsidRDefault="00F608DB" w:rsidP="00F608DB">
                            <w:pPr>
                              <w:jc w:val="center"/>
                              <w:rPr>
                                <w:sz w:val="13"/>
                                <w:szCs w:val="13"/>
                              </w:rPr>
                            </w:pPr>
                            <w:r>
                              <w:rPr>
                                <w:sz w:val="13"/>
                                <w:szCs w:val="13"/>
                              </w:rPr>
                              <w:t>用户</w:t>
                            </w:r>
                            <w:r>
                              <w:rPr>
                                <w:rFonts w:hint="eastAsia"/>
                                <w:sz w:val="13"/>
                                <w:szCs w:val="13"/>
                              </w:rPr>
                              <w:t>安装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54A1AF"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箭头: V 形 11" o:spid="_x0000_s1026" type="#_x0000_t55" style="position:absolute;margin-left:388.9pt;margin-top:2.1pt;width:75.85pt;height:21.3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" adj="18562" fillcolor="#92d050" strokecolor="#1f3763 [1604]" strokeweight="1pt">
                <v:textbox>
                  <w:txbxContent>
                    <w:p w14:paraId="405DB16E" w14:textId="77777777" w:rsidR="00F608DB" w:rsidRPr="00350E65" w:rsidRDefault="00F608DB" w:rsidP="00F608DB">
                      <w:pPr>
                        <w:jc w:val="center"/>
                        <w:rPr>
                          <w:sz w:val="13"/>
                          <w:szCs w:val="13"/>
                        </w:rPr>
                      </w:pPr>
                      <w:r>
                        <w:rPr>
                          <w:sz w:val="13"/>
                          <w:szCs w:val="13"/>
                        </w:rPr>
                        <w:t>用户</w:t>
                      </w:r>
                      <w:r>
                        <w:rPr>
                          <w:rFonts w:hint="eastAsia"/>
                          <w:sz w:val="13"/>
                          <w:szCs w:val="13"/>
                        </w:rPr>
                        <w:t>安装</w:t>
                      </w:r>
                    </w:p>
                  </w:txbxContent>
                </v:textbox>
                <w10:wrap anchorx="margin"/>
              </v:shape>
            </w:pict>
          </mc:Fallback>
        </mc:AlternateContent>
      </w:r>
      <w:r>
        <w:rPr>
          <w:rFonts w:ascii="Helvetica" w:hAnsi="Helvetica" w:cs="Helvetica" w:hint="eastAsia"/>
          <w:noProof/>
          <w:color w:val="333333"/>
          <w:sz w:val="21"/>
          <w:szCs w:val="21"/>
        </w:rPr>
        <mc:AlternateContent>
          <mc:Choice Requires="wps">
            <w:drawing>
              <wp:anchor distT="0" distB="0" distL="114300" distR="114300" simplePos="0" relativeHeight="251667456" behindDoc="0" locked="0" layoutInCell="1" allowOverlap="1" wp14:anchorId="04F71E1B" wp14:editId="174AA2F7">
                <wp:simplePos x="0" y="0"/>
                <wp:positionH relativeFrom="margin">
                  <wp:posOffset>3794971</wp:posOffset>
                </wp:positionH>
                <wp:positionV relativeFrom="paragraph">
                  <wp:posOffset>44026</wp:posOffset>
                </wp:positionV>
                <wp:extent cx="1145117" cy="270510"/>
                <wp:effectExtent l="19050" t="0" r="17145" b="15240"/>
                <wp:wrapNone/>
                <wp:docPr id="10" name="箭头: V 形 10"/>
                <wp:cNvGraphicFramePr/>
                <a:graphic xmlns:a="http://schemas.openxmlformats.org/drawingml/2006/main">
                  <a:graphicData uri="http://schemas.microsoft.com/office/word/2010/wordprocessingShape">
                    <wps:wsp>
                      <wps:cNvSpPr/>
                      <wps:spPr>
                        <a:xfrm>
                          <a:off x="0" y="0"/>
                          <a:ext cx="1145117" cy="270510"/>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A84D63" w14:textId="77777777" w:rsidR="00F608DB" w:rsidRPr="00350E65" w:rsidRDefault="00F608DB" w:rsidP="00F608DB">
                            <w:pPr>
                              <w:jc w:val="center"/>
                              <w:rPr>
                                <w:sz w:val="13"/>
                                <w:szCs w:val="13"/>
                              </w:rPr>
                            </w:pPr>
                            <w:r>
                              <w:rPr>
                                <w:rFonts w:hint="eastAsia"/>
                                <w:sz w:val="13"/>
                                <w:szCs w:val="13"/>
                              </w:rPr>
                              <w:t>重现发版1.</w:t>
                            </w:r>
                            <w:r>
                              <w:rPr>
                                <w:sz w:val="13"/>
                                <w:szCs w:val="13"/>
                              </w:rPr>
                              <w:t>1上线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71E1B" id="箭头: V 形 10" o:spid="_x0000_s1027" type="#_x0000_t55" style="position:absolute;margin-left:298.8pt;margin-top:3.45pt;width:90.15pt;height:21.3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" adj="19049" fillcolor="#4472c4 [3204]" strokecolor="#1f3763 [1604]" strokeweight="1pt">
                <v:textbox>
                  <w:txbxContent>
                    <w:p w14:paraId="15A84D63" w14:textId="77777777" w:rsidR="00F608DB" w:rsidRPr="00350E65" w:rsidRDefault="00F608DB" w:rsidP="00F608DB">
                      <w:pPr>
                        <w:jc w:val="center"/>
                        <w:rPr>
                          <w:sz w:val="13"/>
                          <w:szCs w:val="13"/>
                        </w:rPr>
                      </w:pPr>
                      <w:r>
                        <w:rPr>
                          <w:rFonts w:hint="eastAsia"/>
                          <w:sz w:val="13"/>
                          <w:szCs w:val="13"/>
                        </w:rPr>
                        <w:t>重现发版1.</w:t>
                      </w:r>
                      <w:r>
                        <w:rPr>
                          <w:sz w:val="13"/>
                          <w:szCs w:val="13"/>
                        </w:rPr>
                        <w:t>1上线</w:t>
                      </w:r>
                    </w:p>
                  </w:txbxContent>
                </v:textbox>
                <w10:wrap anchorx="margin"/>
              </v:shape>
            </w:pict>
          </mc:Fallback>
        </mc:AlternateContent>
      </w:r>
      <w:r>
        <w:rPr>
          <w:rFonts w:ascii="Helvetica" w:hAnsi="Helvetica" w:cs="Helvetica" w:hint="eastAsia"/>
          <w:noProof/>
          <w:color w:val="333333"/>
          <w:sz w:val="21"/>
          <w:szCs w:val="21"/>
        </w:rPr>
        <mc:AlternateContent>
          <mc:Choice Requires="wps">
            <w:drawing>
              <wp:anchor distT="0" distB="0" distL="114300" distR="114300" simplePos="0" relativeHeight="251661312" behindDoc="0" locked="0" layoutInCell="1" allowOverlap="1" wp14:anchorId="255A9734" wp14:editId="1F676595">
                <wp:simplePos x="0" y="0"/>
                <wp:positionH relativeFrom="margin">
                  <wp:posOffset>-80433</wp:posOffset>
                </wp:positionH>
                <wp:positionV relativeFrom="paragraph">
                  <wp:posOffset>71755</wp:posOffset>
                </wp:positionV>
                <wp:extent cx="963083" cy="270933"/>
                <wp:effectExtent l="19050" t="0" r="27940" b="15240"/>
                <wp:wrapNone/>
                <wp:docPr id="7" name="箭头: V 形 7"/>
                <wp:cNvGraphicFramePr/>
                <a:graphic xmlns:a="http://schemas.openxmlformats.org/drawingml/2006/main">
                  <a:graphicData uri="http://schemas.microsoft.com/office/word/2010/wordprocessingShape">
                    <wps:wsp>
                      <wps:cNvSpPr/>
                      <wps:spPr>
                        <a:xfrm>
                          <a:off x="0" y="0"/>
                          <a:ext cx="963083" cy="270933"/>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EAB54B" w14:textId="77777777" w:rsidR="00F608DB" w:rsidRPr="00350E65" w:rsidRDefault="00F608DB" w:rsidP="00F608DB">
                            <w:pPr>
                              <w:jc w:val="center"/>
                              <w:rPr>
                                <w:sz w:val="13"/>
                                <w:szCs w:val="13"/>
                              </w:rPr>
                            </w:pPr>
                            <w:r w:rsidRPr="00350E65">
                              <w:rPr>
                                <w:rFonts w:hint="eastAsia"/>
                                <w:sz w:val="13"/>
                                <w:szCs w:val="13"/>
                              </w:rPr>
                              <w:t>版本1</w:t>
                            </w:r>
                            <w:r w:rsidRPr="00350E65">
                              <w:rPr>
                                <w:sz w:val="13"/>
                                <w:szCs w:val="13"/>
                              </w:rPr>
                              <w:t>.0上线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A9734" id="箭头: V 形 7" o:spid="_x0000_s1028" type="#_x0000_t55" style="position:absolute;margin-left:-6.35pt;margin-top:5.65pt;width:75.85pt;height:21.3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" adj="18562" fillcolor="#4472c4 [3204]" strokecolor="#1f3763 [1604]" strokeweight="1pt">
                <v:textbox>
                  <w:txbxContent>
                    <w:p w14:paraId="3FEAB54B" w14:textId="77777777" w:rsidR="00F608DB" w:rsidRPr="00350E65" w:rsidRDefault="00F608DB" w:rsidP="00F608DB">
                      <w:pPr>
                        <w:jc w:val="center"/>
                        <w:rPr>
                          <w:sz w:val="13"/>
                          <w:szCs w:val="13"/>
                        </w:rPr>
                      </w:pPr>
                      <w:r w:rsidRPr="00350E65">
                        <w:rPr>
                          <w:rFonts w:hint="eastAsia"/>
                          <w:sz w:val="13"/>
                          <w:szCs w:val="13"/>
                        </w:rPr>
                        <w:t>版本1</w:t>
                      </w:r>
                      <w:r w:rsidRPr="00350E65">
                        <w:rPr>
                          <w:sz w:val="13"/>
                          <w:szCs w:val="13"/>
                        </w:rPr>
                        <w:t>.0上线</w:t>
                      </w:r>
                    </w:p>
                  </w:txbxContent>
                </v:textbox>
                <w10:wrap anchorx="margin"/>
              </v:shape>
            </w:pict>
          </mc:Fallback>
        </mc:AlternateContent>
      </w:r>
      <w:r>
        <w:rPr>
          <w:rFonts w:ascii="Helvetica" w:hAnsi="Helvetica" w:cs="Helvetica" w:hint="eastAsia"/>
          <w:noProof/>
          <w:color w:val="333333"/>
          <w:sz w:val="21"/>
          <w:szCs w:val="21"/>
        </w:rPr>
        <mc:AlternateContent>
          <mc:Choice Requires="wps">
            <w:drawing>
              <wp:anchor distT="0" distB="0" distL="114300" distR="114300" simplePos="0" relativeHeight="251659264" behindDoc="0" locked="0" layoutInCell="1" allowOverlap="1" wp14:anchorId="5CB0C7BD" wp14:editId="04EB89DC">
                <wp:simplePos x="0" y="0"/>
                <wp:positionH relativeFrom="margin">
                  <wp:posOffset>908050</wp:posOffset>
                </wp:positionH>
                <wp:positionV relativeFrom="paragraph">
                  <wp:posOffset>64558</wp:posOffset>
                </wp:positionV>
                <wp:extent cx="963083" cy="270933"/>
                <wp:effectExtent l="19050" t="0" r="27940" b="15240"/>
                <wp:wrapNone/>
                <wp:docPr id="6" name="箭头: V 形 6"/>
                <wp:cNvGraphicFramePr/>
                <a:graphic xmlns:a="http://schemas.openxmlformats.org/drawingml/2006/main">
                  <a:graphicData uri="http://schemas.microsoft.com/office/word/2010/wordprocessingShape">
                    <wps:wsp>
                      <wps:cNvSpPr/>
                      <wps:spPr>
                        <a:xfrm>
                          <a:off x="0" y="0"/>
                          <a:ext cx="963083" cy="270933"/>
                        </a:xfrm>
                        <a:prstGeom prst="chevron">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213854" w14:textId="77777777" w:rsidR="00350E65" w:rsidRPr="00F608DB" w:rsidRDefault="00F608DB" w:rsidP="00350E65">
                            <w:pPr>
                              <w:jc w:val="center"/>
                              <w:rPr>
                                <w:color w:val="00B050"/>
                                <w:sz w:val="13"/>
                                <w:szCs w:val="13"/>
                              </w:rPr>
                            </w:pPr>
                            <w:r>
                              <w:rPr>
                                <w:rFonts w:hint="eastAsia"/>
                                <w:sz w:val="13"/>
                                <w:szCs w:val="13"/>
                              </w:rPr>
                              <w:t>用户登录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0C7BD" id="箭头: V 形 6" o:spid="_x0000_s1029" type="#_x0000_t55" style="position:absolute;margin-left:71.5pt;margin-top:5.1pt;width:75.85pt;height:21.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" adj="18562" fillcolor="#92d050" strokecolor="#1f3763 [1604]" strokeweight="1pt">
                <v:textbox>
                  <w:txbxContent>
                    <w:p w14:paraId="05213854" w14:textId="77777777" w:rsidR="00350E65" w:rsidRPr="00F608DB" w:rsidRDefault="00F608DB" w:rsidP="00350E65">
                      <w:pPr>
                        <w:jc w:val="center"/>
                        <w:rPr>
                          <w:color w:val="00B050"/>
                          <w:sz w:val="13"/>
                          <w:szCs w:val="13"/>
                        </w:rPr>
                      </w:pPr>
                      <w:r>
                        <w:rPr>
                          <w:rFonts w:hint="eastAsia"/>
                          <w:sz w:val="13"/>
                          <w:szCs w:val="13"/>
                        </w:rPr>
                        <w:t>用户登录</w:t>
                      </w:r>
                    </w:p>
                  </w:txbxContent>
                </v:textbox>
                <w10:wrap anchorx="margin"/>
              </v:shape>
            </w:pict>
          </mc:Fallback>
        </mc:AlternateContent>
      </w:r>
      <w:r>
        <w:rPr>
          <w:rFonts w:ascii="Helvetica" w:hAnsi="Helvetica" w:cs="Helvetica" w:hint="eastAsia"/>
          <w:noProof/>
          <w:color w:val="333333"/>
          <w:sz w:val="21"/>
          <w:szCs w:val="21"/>
        </w:rPr>
        <mc:AlternateContent>
          <mc:Choice Requires="wps">
            <w:drawing>
              <wp:anchor distT="0" distB="0" distL="114300" distR="114300" simplePos="0" relativeHeight="251663360" behindDoc="0" locked="0" layoutInCell="1" allowOverlap="1" wp14:anchorId="5B147B7C" wp14:editId="3BD23796">
                <wp:simplePos x="0" y="0"/>
                <wp:positionH relativeFrom="margin">
                  <wp:posOffset>1864571</wp:posOffset>
                </wp:positionH>
                <wp:positionV relativeFrom="paragraph">
                  <wp:posOffset>56515</wp:posOffset>
                </wp:positionV>
                <wp:extent cx="963083" cy="270933"/>
                <wp:effectExtent l="19050" t="0" r="27940" b="15240"/>
                <wp:wrapNone/>
                <wp:docPr id="8" name="箭头: V 形 8"/>
                <wp:cNvGraphicFramePr/>
                <a:graphic xmlns:a="http://schemas.openxmlformats.org/drawingml/2006/main">
                  <a:graphicData uri="http://schemas.microsoft.com/office/word/2010/wordprocessingShape">
                    <wps:wsp>
                      <wps:cNvSpPr/>
                      <wps:spPr>
                        <a:xfrm>
                          <a:off x="0" y="0"/>
                          <a:ext cx="963083" cy="270933"/>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5DADB1" w14:textId="77777777" w:rsidR="00F608DB" w:rsidRPr="00350E65" w:rsidRDefault="00F608DB" w:rsidP="00F608DB">
                            <w:pPr>
                              <w:jc w:val="center"/>
                              <w:rPr>
                                <w:sz w:val="13"/>
                                <w:szCs w:val="13"/>
                              </w:rPr>
                            </w:pPr>
                            <w:r>
                              <w:rPr>
                                <w:rFonts w:hint="eastAsia"/>
                                <w:sz w:val="13"/>
                                <w:szCs w:val="13"/>
                              </w:rPr>
                              <w:t>发现bug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47B7C" id="箭头: V 形 8" o:spid="_x0000_s1030" type="#_x0000_t55" style="position:absolute;margin-left:146.8pt;margin-top:4.45pt;width:75.85pt;height:21.3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" adj="18562" fillcolor="#4472c4 [3204]" strokecolor="#1f3763 [1604]" strokeweight="1pt">
                <v:textbox>
                  <w:txbxContent>
                    <w:p w14:paraId="085DADB1" w14:textId="77777777" w:rsidR="00F608DB" w:rsidRPr="00350E65" w:rsidRDefault="00F608DB" w:rsidP="00F608DB">
                      <w:pPr>
                        <w:jc w:val="center"/>
                        <w:rPr>
                          <w:sz w:val="13"/>
                          <w:szCs w:val="13"/>
                        </w:rPr>
                      </w:pPr>
                      <w:r>
                        <w:rPr>
                          <w:rFonts w:hint="eastAsia"/>
                          <w:sz w:val="13"/>
                          <w:szCs w:val="13"/>
                        </w:rPr>
                        <w:t>发现bug</w:t>
                      </w:r>
                    </w:p>
                  </w:txbxContent>
                </v:textbox>
                <w10:wrap anchorx="margin"/>
              </v:shape>
            </w:pict>
          </mc:Fallback>
        </mc:AlternateContent>
      </w:r>
      <w:r>
        <w:rPr>
          <w:rFonts w:ascii="Helvetica" w:hAnsi="Helvetica" w:cs="Helvetica" w:hint="eastAsia"/>
          <w:noProof/>
          <w:color w:val="333333"/>
          <w:sz w:val="21"/>
          <w:szCs w:val="21"/>
        </w:rPr>
        <mc:AlternateContent>
          <mc:Choice Requires="wps">
            <w:drawing>
              <wp:anchor distT="0" distB="0" distL="114300" distR="114300" simplePos="0" relativeHeight="251665408" behindDoc="0" locked="0" layoutInCell="1" allowOverlap="1" wp14:anchorId="0AAB52C8" wp14:editId="69937B99">
                <wp:simplePos x="0" y="0"/>
                <wp:positionH relativeFrom="margin">
                  <wp:posOffset>2817071</wp:posOffset>
                </wp:positionH>
                <wp:positionV relativeFrom="paragraph">
                  <wp:posOffset>56515</wp:posOffset>
                </wp:positionV>
                <wp:extent cx="963083" cy="270933"/>
                <wp:effectExtent l="19050" t="0" r="27940" b="15240"/>
                <wp:wrapNone/>
                <wp:docPr id="9" name="箭头: V 形 9"/>
                <wp:cNvGraphicFramePr/>
                <a:graphic xmlns:a="http://schemas.openxmlformats.org/drawingml/2006/main">
                  <a:graphicData uri="http://schemas.microsoft.com/office/word/2010/wordprocessingShape">
                    <wps:wsp>
                      <wps:cNvSpPr/>
                      <wps:spPr>
                        <a:xfrm>
                          <a:off x="0" y="0"/>
                          <a:ext cx="963083" cy="270933"/>
                        </a:xfrm>
                        <a:prstGeom prst="chevron">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7F1E73" w14:textId="77777777" w:rsidR="00F608DB" w:rsidRPr="00F608DB" w:rsidRDefault="00F608DB" w:rsidP="00F608DB">
                            <w:pPr>
                              <w:jc w:val="center"/>
                              <w:rPr>
                                <w:color w:val="00B050"/>
                                <w:sz w:val="13"/>
                                <w:szCs w:val="13"/>
                              </w:rPr>
                            </w:pPr>
                            <w:r>
                              <w:rPr>
                                <w:sz w:val="13"/>
                                <w:szCs w:val="13"/>
                              </w:rPr>
                              <w:t>紧急</w:t>
                            </w:r>
                            <w:r>
                              <w:rPr>
                                <w:rFonts w:hint="eastAsia"/>
                                <w:sz w:val="13"/>
                                <w:szCs w:val="13"/>
                              </w:rPr>
                              <w:t>修复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AB52C8" id="箭头: V 形 9" o:spid="_x0000_s1031" type="#_x0000_t55" style="position:absolute;margin-left:221.8pt;margin-top:4.45pt;width:75.85pt;height:21.3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" adj="18562" fillcolor="#92d050" strokecolor="#1f3763 [1604]" strokeweight="1pt">
                <v:textbox>
                  <w:txbxContent>
                    <w:p w14:paraId="197F1E73" w14:textId="77777777" w:rsidR="00F608DB" w:rsidRPr="00F608DB" w:rsidRDefault="00F608DB" w:rsidP="00F608DB">
                      <w:pPr>
                        <w:jc w:val="center"/>
                        <w:rPr>
                          <w:color w:val="00B050"/>
                          <w:sz w:val="13"/>
                          <w:szCs w:val="13"/>
                        </w:rPr>
                      </w:pPr>
                      <w:r>
                        <w:rPr>
                          <w:sz w:val="13"/>
                          <w:szCs w:val="13"/>
                        </w:rPr>
                        <w:t>紧急</w:t>
                      </w:r>
                      <w:r>
                        <w:rPr>
                          <w:rFonts w:hint="eastAsia"/>
                          <w:sz w:val="13"/>
                          <w:szCs w:val="13"/>
                        </w:rPr>
                        <w:t>修复</w:t>
                      </w:r>
                    </w:p>
                  </w:txbxContent>
                </v:textbox>
                <w10:wrap anchorx="margin"/>
              </v:shape>
            </w:pict>
          </mc:Fallback>
        </mc:AlternateContent>
      </w:r>
    </w:p>
    <w:p w14:paraId="429AC103" w14:textId="77777777" w:rsidR="00F608DB" w:rsidRDefault="00F608DB" w:rsidP="00F608DB">
      <w:pPr>
        <w:rPr>
          <w:rFonts w:ascii="Helvetica" w:hAnsi="Helvetica" w:cs="Helvetica"/>
          <w:color w:val="333333"/>
          <w:szCs w:val="21"/>
        </w:rPr>
      </w:pPr>
    </w:p>
    <w:p w14:paraId="45EB7910" w14:textId="77777777" w:rsidR="00F608DB" w:rsidRDefault="00F608DB" w:rsidP="00F608DB">
      <w:pPr>
        <w:rPr>
          <w:rFonts w:ascii="Helvetica" w:hAnsi="Helvetica" w:cs="Helvetica"/>
          <w:color w:val="333333"/>
          <w:szCs w:val="21"/>
        </w:rPr>
      </w:pPr>
      <w:r>
        <w:rPr>
          <w:rFonts w:ascii="Helvetica" w:hAnsi="Helvetica" w:cs="Helvetica" w:hint="eastAsia"/>
          <w:color w:val="333333"/>
          <w:szCs w:val="21"/>
        </w:rPr>
        <w:t>热修复流程：</w:t>
      </w:r>
    </w:p>
    <w:p w14:paraId="75904702" w14:textId="77777777" w:rsidR="00F608DB" w:rsidRDefault="00F608DB" w:rsidP="00F608DB">
      <w:pPr>
        <w:rPr>
          <w:rFonts w:ascii="Helvetica" w:hAnsi="Helvetica" w:cs="Helvetica"/>
          <w:color w:val="333333"/>
          <w:szCs w:val="21"/>
        </w:rPr>
      </w:pPr>
      <w:r>
        <w:rPr>
          <w:rFonts w:ascii="Helvetica" w:hAnsi="Helvetica" w:cs="Helvetica" w:hint="eastAsia"/>
          <w:noProof/>
          <w:color w:val="333333"/>
          <w:szCs w:val="21"/>
        </w:rPr>
        <mc:AlternateContent>
          <mc:Choice Requires="wps">
            <w:drawing>
              <wp:anchor distT="0" distB="0" distL="114300" distR="114300" simplePos="0" relativeHeight="251681792" behindDoc="0" locked="0" layoutInCell="1" allowOverlap="1" wp14:anchorId="59F99E95" wp14:editId="58459996">
                <wp:simplePos x="0" y="0"/>
                <wp:positionH relativeFrom="margin">
                  <wp:posOffset>4866217</wp:posOffset>
                </wp:positionH>
                <wp:positionV relativeFrom="paragraph">
                  <wp:posOffset>21167</wp:posOffset>
                </wp:positionV>
                <wp:extent cx="1162050" cy="270510"/>
                <wp:effectExtent l="19050" t="0" r="19050" b="15240"/>
                <wp:wrapNone/>
                <wp:docPr id="18" name="箭头: V 形 18"/>
                <wp:cNvGraphicFramePr/>
                <a:graphic xmlns:a="http://schemas.openxmlformats.org/drawingml/2006/main">
                  <a:graphicData uri="http://schemas.microsoft.com/office/word/2010/wordprocessingShape">
                    <wps:wsp>
                      <wps:cNvSpPr/>
                      <wps:spPr>
                        <a:xfrm>
                          <a:off x="0" y="0"/>
                          <a:ext cx="1162050" cy="270510"/>
                        </a:xfrm>
                        <a:prstGeom prst="chevron">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6F4A9D2" w14:textId="77777777" w:rsidR="00F608DB" w:rsidRPr="00350E65" w:rsidRDefault="00F608DB" w:rsidP="00F608DB">
                            <w:pPr>
                              <w:rPr>
                                <w:sz w:val="13"/>
                                <w:szCs w:val="13"/>
                              </w:rPr>
                            </w:pPr>
                            <w:r>
                              <w:rPr>
                                <w:rFonts w:hint="eastAsia"/>
                                <w:sz w:val="13"/>
                                <w:szCs w:val="13"/>
                              </w:rPr>
                              <w:t>自动获取补丁修复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F99E95" id="箭头: V 形 18" o:spid="_x0000_s1032" type="#_x0000_t55" style="position:absolute;left:0;text-align:left;margin-left:383.15pt;margin-top:1.65pt;width:91.5pt;height:21.3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" adj="19086" fillcolor="#92d050" strokecolor="#1f3763 [1604]" strokeweight="1pt">
                <v:textbox>
                  <w:txbxContent>
                    <w:p w14:paraId="26F4A9D2" w14:textId="77777777" w:rsidR="00F608DB" w:rsidRPr="00350E65" w:rsidRDefault="00F608DB" w:rsidP="00F608DB">
                      <w:pPr>
                        <w:rPr>
                          <w:sz w:val="13"/>
                          <w:szCs w:val="13"/>
                        </w:rPr>
                      </w:pPr>
                      <w:r>
                        <w:rPr>
                          <w:rFonts w:hint="eastAsia"/>
                          <w:sz w:val="13"/>
                          <w:szCs w:val="13"/>
                        </w:rPr>
                        <w:t>自动获取补丁修复</w:t>
                      </w:r>
                    </w:p>
                  </w:txbxContent>
                </v:textbox>
                <w10:wrap anchorx="margin"/>
              </v:shape>
            </w:pict>
          </mc:Fallback>
        </mc:AlternateContent>
      </w:r>
      <w:r>
        <w:rPr>
          <w:rFonts w:ascii="Helvetica" w:hAnsi="Helvetica" w:cs="Helvetica" w:hint="eastAsia"/>
          <w:noProof/>
          <w:color w:val="333333"/>
          <w:szCs w:val="21"/>
        </w:rPr>
        <mc:AlternateContent>
          <mc:Choice Requires="wps">
            <w:drawing>
              <wp:anchor distT="0" distB="0" distL="114300" distR="114300" simplePos="0" relativeHeight="251675648" behindDoc="0" locked="0" layoutInCell="1" allowOverlap="1" wp14:anchorId="0121F912" wp14:editId="0F5CD865">
                <wp:simplePos x="0" y="0"/>
                <wp:positionH relativeFrom="margin">
                  <wp:posOffset>3616960</wp:posOffset>
                </wp:positionH>
                <wp:positionV relativeFrom="paragraph">
                  <wp:posOffset>16510</wp:posOffset>
                </wp:positionV>
                <wp:extent cx="1297517" cy="270510"/>
                <wp:effectExtent l="19050" t="0" r="17145" b="15240"/>
                <wp:wrapNone/>
                <wp:docPr id="15" name="箭头: V 形 15"/>
                <wp:cNvGraphicFramePr/>
                <a:graphic xmlns:a="http://schemas.openxmlformats.org/drawingml/2006/main">
                  <a:graphicData uri="http://schemas.microsoft.com/office/word/2010/wordprocessingShape">
                    <wps:wsp>
                      <wps:cNvSpPr/>
                      <wps:spPr>
                        <a:xfrm>
                          <a:off x="0" y="0"/>
                          <a:ext cx="1297517" cy="270510"/>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01D802" w14:textId="77777777" w:rsidR="00F608DB" w:rsidRPr="00350E65" w:rsidRDefault="00F608DB" w:rsidP="00F608DB">
                            <w:pPr>
                              <w:rPr>
                                <w:sz w:val="13"/>
                                <w:szCs w:val="13"/>
                              </w:rPr>
                            </w:pPr>
                            <w:r>
                              <w:rPr>
                                <w:rFonts w:hint="eastAsia"/>
                                <w:sz w:val="13"/>
                                <w:szCs w:val="13"/>
                              </w:rPr>
                              <w:t>打出补丁推送给用户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1F912" id="箭头: V 形 15" o:spid="_x0000_s1033" type="#_x0000_t55" style="position:absolute;left:0;text-align:left;margin-left:284.8pt;margin-top:1.3pt;width:102.15pt;height:21.3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" adj="19348" fillcolor="#4472c4 [3204]" strokecolor="#1f3763 [1604]" strokeweight="1pt">
                <v:textbox>
                  <w:txbxContent>
                    <w:p w14:paraId="5A01D802" w14:textId="77777777" w:rsidR="00F608DB" w:rsidRPr="00350E65" w:rsidRDefault="00F608DB" w:rsidP="00F608DB">
                      <w:pPr>
                        <w:rPr>
                          <w:sz w:val="13"/>
                          <w:szCs w:val="13"/>
                        </w:rPr>
                      </w:pPr>
                      <w:r>
                        <w:rPr>
                          <w:rFonts w:hint="eastAsia"/>
                          <w:sz w:val="13"/>
                          <w:szCs w:val="13"/>
                        </w:rPr>
                        <w:t>打出补丁推送给用户</w:t>
                      </w:r>
                    </w:p>
                  </w:txbxContent>
                </v:textbox>
                <w10:wrap anchorx="margin"/>
              </v:shape>
            </w:pict>
          </mc:Fallback>
        </mc:AlternateContent>
      </w:r>
      <w:r>
        <w:rPr>
          <w:rFonts w:ascii="Helvetica" w:hAnsi="Helvetica" w:cs="Helvetica" w:hint="eastAsia"/>
          <w:noProof/>
          <w:color w:val="333333"/>
          <w:szCs w:val="21"/>
        </w:rPr>
        <mc:AlternateContent>
          <mc:Choice Requires="wps">
            <w:drawing>
              <wp:anchor distT="0" distB="0" distL="114300" distR="114300" simplePos="0" relativeHeight="251679744" behindDoc="0" locked="0" layoutInCell="1" allowOverlap="1" wp14:anchorId="77E65EA6" wp14:editId="5BCA0857">
                <wp:simplePos x="0" y="0"/>
                <wp:positionH relativeFrom="margin">
                  <wp:posOffset>2702137</wp:posOffset>
                </wp:positionH>
                <wp:positionV relativeFrom="paragraph">
                  <wp:posOffset>16721</wp:posOffset>
                </wp:positionV>
                <wp:extent cx="958850" cy="270510"/>
                <wp:effectExtent l="19050" t="0" r="12700" b="15240"/>
                <wp:wrapNone/>
                <wp:docPr id="17" name="箭头: V 形 17"/>
                <wp:cNvGraphicFramePr/>
                <a:graphic xmlns:a="http://schemas.openxmlformats.org/drawingml/2006/main">
                  <a:graphicData uri="http://schemas.microsoft.com/office/word/2010/wordprocessingShape">
                    <wps:wsp>
                      <wps:cNvSpPr/>
                      <wps:spPr>
                        <a:xfrm>
                          <a:off x="0" y="0"/>
                          <a:ext cx="958850" cy="270510"/>
                        </a:xfrm>
                        <a:prstGeom prst="chevron">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2B72F81" w14:textId="77777777" w:rsidR="00F608DB" w:rsidRPr="00350E65" w:rsidRDefault="00F608DB" w:rsidP="00F608DB">
                            <w:pPr>
                              <w:rPr>
                                <w:sz w:val="13"/>
                                <w:szCs w:val="13"/>
                              </w:rPr>
                            </w:pPr>
                            <w:r>
                              <w:rPr>
                                <w:sz w:val="13"/>
                                <w:szCs w:val="13"/>
                              </w:rPr>
                              <w:t>紧急</w:t>
                            </w:r>
                            <w:r>
                              <w:rPr>
                                <w:rFonts w:hint="eastAsia"/>
                                <w:sz w:val="13"/>
                                <w:szCs w:val="13"/>
                              </w:rPr>
                              <w:t>修复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E65EA6" id="箭头: V 形 17" o:spid="_x0000_s1034" type="#_x0000_t55" style="position:absolute;left:0;text-align:left;margin-left:212.75pt;margin-top:1.3pt;width:75.5pt;height:21.3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" adj="18553" fillcolor="#92d050" strokecolor="#1f3763 [1604]" strokeweight="1pt">
                <v:textbox>
                  <w:txbxContent>
                    <w:p w14:paraId="12B72F81" w14:textId="77777777" w:rsidR="00F608DB" w:rsidRPr="00350E65" w:rsidRDefault="00F608DB" w:rsidP="00F608DB">
                      <w:pPr>
                        <w:rPr>
                          <w:sz w:val="13"/>
                          <w:szCs w:val="13"/>
                        </w:rPr>
                      </w:pPr>
                      <w:r>
                        <w:rPr>
                          <w:sz w:val="13"/>
                          <w:szCs w:val="13"/>
                        </w:rPr>
                        <w:t>紧急</w:t>
                      </w:r>
                      <w:r>
                        <w:rPr>
                          <w:rFonts w:hint="eastAsia"/>
                          <w:sz w:val="13"/>
                          <w:szCs w:val="13"/>
                        </w:rPr>
                        <w:t>修复</w:t>
                      </w:r>
                    </w:p>
                  </w:txbxContent>
                </v:textbox>
                <w10:wrap anchorx="margin"/>
              </v:shape>
            </w:pict>
          </mc:Fallback>
        </mc:AlternateContent>
      </w:r>
      <w:r>
        <w:rPr>
          <w:rFonts w:ascii="Helvetica" w:hAnsi="Helvetica" w:cs="Helvetica" w:hint="eastAsia"/>
          <w:noProof/>
          <w:color w:val="333333"/>
          <w:szCs w:val="21"/>
        </w:rPr>
        <mc:AlternateContent>
          <mc:Choice Requires="wps">
            <w:drawing>
              <wp:anchor distT="0" distB="0" distL="114300" distR="114300" simplePos="0" relativeHeight="251677696" behindDoc="0" locked="0" layoutInCell="1" allowOverlap="1" wp14:anchorId="70AEE7C4" wp14:editId="00FE3534">
                <wp:simplePos x="0" y="0"/>
                <wp:positionH relativeFrom="margin">
                  <wp:posOffset>1792605</wp:posOffset>
                </wp:positionH>
                <wp:positionV relativeFrom="paragraph">
                  <wp:posOffset>19897</wp:posOffset>
                </wp:positionV>
                <wp:extent cx="958850" cy="270510"/>
                <wp:effectExtent l="19050" t="0" r="12700" b="15240"/>
                <wp:wrapNone/>
                <wp:docPr id="16" name="箭头: V 形 16"/>
                <wp:cNvGraphicFramePr/>
                <a:graphic xmlns:a="http://schemas.openxmlformats.org/drawingml/2006/main">
                  <a:graphicData uri="http://schemas.microsoft.com/office/word/2010/wordprocessingShape">
                    <wps:wsp>
                      <wps:cNvSpPr/>
                      <wps:spPr>
                        <a:xfrm>
                          <a:off x="0" y="0"/>
                          <a:ext cx="958850" cy="270510"/>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0B80E5" w14:textId="77777777" w:rsidR="00F608DB" w:rsidRPr="00350E65" w:rsidRDefault="00F608DB" w:rsidP="00F608DB">
                            <w:pPr>
                              <w:rPr>
                                <w:sz w:val="13"/>
                                <w:szCs w:val="13"/>
                              </w:rPr>
                            </w:pPr>
                            <w:r>
                              <w:rPr>
                                <w:rFonts w:hint="eastAsia"/>
                                <w:sz w:val="13"/>
                                <w:szCs w:val="13"/>
                              </w:rPr>
                              <w:t>发现bug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EE7C4" id="箭头: V 形 16" o:spid="_x0000_s1035" type="#_x0000_t55" style="position:absolute;left:0;text-align:left;margin-left:141.15pt;margin-top:1.55pt;width:75.5pt;height:21.3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" adj="18553" fillcolor="#4472c4 [3204]" strokecolor="#1f3763 [1604]" strokeweight="1pt">
                <v:textbox>
                  <w:txbxContent>
                    <w:p w14:paraId="3B0B80E5" w14:textId="77777777" w:rsidR="00F608DB" w:rsidRPr="00350E65" w:rsidRDefault="00F608DB" w:rsidP="00F608DB">
                      <w:pPr>
                        <w:rPr>
                          <w:sz w:val="13"/>
                          <w:szCs w:val="13"/>
                        </w:rPr>
                      </w:pPr>
                      <w:r>
                        <w:rPr>
                          <w:rFonts w:hint="eastAsia"/>
                          <w:sz w:val="13"/>
                          <w:szCs w:val="13"/>
                        </w:rPr>
                        <w:t>发现bug</w:t>
                      </w:r>
                    </w:p>
                  </w:txbxContent>
                </v:textbox>
                <w10:wrap anchorx="margin"/>
              </v:shape>
            </w:pict>
          </mc:Fallback>
        </mc:AlternateContent>
      </w:r>
      <w:r>
        <w:rPr>
          <w:rFonts w:ascii="Helvetica" w:hAnsi="Helvetica" w:cs="Helvetica" w:hint="eastAsia"/>
          <w:noProof/>
          <w:color w:val="333333"/>
          <w:szCs w:val="21"/>
        </w:rPr>
        <mc:AlternateContent>
          <mc:Choice Requires="wps">
            <w:drawing>
              <wp:anchor distT="0" distB="0" distL="114300" distR="114300" simplePos="0" relativeHeight="251673600" behindDoc="0" locked="0" layoutInCell="1" allowOverlap="1" wp14:anchorId="334BCE0E" wp14:editId="7E2CB178">
                <wp:simplePos x="0" y="0"/>
                <wp:positionH relativeFrom="margin">
                  <wp:posOffset>867833</wp:posOffset>
                </wp:positionH>
                <wp:positionV relativeFrom="paragraph">
                  <wp:posOffset>20531</wp:posOffset>
                </wp:positionV>
                <wp:extent cx="958850" cy="270510"/>
                <wp:effectExtent l="19050" t="0" r="12700" b="15240"/>
                <wp:wrapNone/>
                <wp:docPr id="14" name="箭头: V 形 14"/>
                <wp:cNvGraphicFramePr/>
                <a:graphic xmlns:a="http://schemas.openxmlformats.org/drawingml/2006/main">
                  <a:graphicData uri="http://schemas.microsoft.com/office/word/2010/wordprocessingShape">
                    <wps:wsp>
                      <wps:cNvSpPr/>
                      <wps:spPr>
                        <a:xfrm>
                          <a:off x="0" y="0"/>
                          <a:ext cx="958850" cy="270510"/>
                        </a:xfrm>
                        <a:prstGeom prst="chevron">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E0FD2F" w14:textId="77777777" w:rsidR="00F608DB" w:rsidRPr="00350E65" w:rsidRDefault="00F608DB" w:rsidP="00F608DB">
                            <w:pPr>
                              <w:rPr>
                                <w:sz w:val="13"/>
                                <w:szCs w:val="13"/>
                              </w:rPr>
                            </w:pPr>
                            <w:r>
                              <w:rPr>
                                <w:rFonts w:hint="eastAsia"/>
                                <w:sz w:val="13"/>
                                <w:szCs w:val="13"/>
                              </w:rPr>
                              <w:t>用户安装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4BCE0E" id="箭头: V 形 14" o:spid="_x0000_s1036" type="#_x0000_t55" style="position:absolute;left:0;text-align:left;margin-left:68.35pt;margin-top:1.6pt;width:75.5pt;height:21.3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" adj="18553" fillcolor="#92d050" strokecolor="#1f3763 [1604]" strokeweight="1pt">
                <v:textbox>
                  <w:txbxContent>
                    <w:p w14:paraId="52E0FD2F" w14:textId="77777777" w:rsidR="00F608DB" w:rsidRPr="00350E65" w:rsidRDefault="00F608DB" w:rsidP="00F608DB">
                      <w:pPr>
                        <w:rPr>
                          <w:sz w:val="13"/>
                          <w:szCs w:val="13"/>
                        </w:rPr>
                      </w:pPr>
                      <w:r>
                        <w:rPr>
                          <w:rFonts w:hint="eastAsia"/>
                          <w:sz w:val="13"/>
                          <w:szCs w:val="13"/>
                        </w:rPr>
                        <w:t>用户安装</w:t>
                      </w:r>
                    </w:p>
                  </w:txbxContent>
                </v:textbox>
                <w10:wrap anchorx="margin"/>
              </v:shape>
            </w:pict>
          </mc:Fallback>
        </mc:AlternateContent>
      </w:r>
      <w:r>
        <w:rPr>
          <w:rFonts w:ascii="Helvetica" w:hAnsi="Helvetica" w:cs="Helvetica" w:hint="eastAsia"/>
          <w:noProof/>
          <w:color w:val="333333"/>
          <w:szCs w:val="21"/>
        </w:rPr>
        <mc:AlternateContent>
          <mc:Choice Requires="wps">
            <w:drawing>
              <wp:anchor distT="0" distB="0" distL="114300" distR="114300" simplePos="0" relativeHeight="251671552" behindDoc="0" locked="0" layoutInCell="1" allowOverlap="1" wp14:anchorId="13A151C1" wp14:editId="2ECA0C71">
                <wp:simplePos x="0" y="0"/>
                <wp:positionH relativeFrom="margin">
                  <wp:posOffset>-78529</wp:posOffset>
                </wp:positionH>
                <wp:positionV relativeFrom="paragraph">
                  <wp:posOffset>29633</wp:posOffset>
                </wp:positionV>
                <wp:extent cx="958850" cy="270510"/>
                <wp:effectExtent l="19050" t="0" r="12700" b="15240"/>
                <wp:wrapNone/>
                <wp:docPr id="13" name="箭头: V 形 13"/>
                <wp:cNvGraphicFramePr/>
                <a:graphic xmlns:a="http://schemas.openxmlformats.org/drawingml/2006/main">
                  <a:graphicData uri="http://schemas.microsoft.com/office/word/2010/wordprocessingShape">
                    <wps:wsp>
                      <wps:cNvSpPr/>
                      <wps:spPr>
                        <a:xfrm>
                          <a:off x="0" y="0"/>
                          <a:ext cx="958850" cy="270510"/>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2CCA9C" w14:textId="77777777" w:rsidR="00F608DB" w:rsidRPr="00350E65" w:rsidRDefault="00F608DB" w:rsidP="00F608DB">
                            <w:pPr>
                              <w:rPr>
                                <w:sz w:val="13"/>
                                <w:szCs w:val="13"/>
                              </w:rPr>
                            </w:pPr>
                            <w:r>
                              <w:rPr>
                                <w:rFonts w:hint="eastAsia"/>
                                <w:sz w:val="13"/>
                                <w:szCs w:val="13"/>
                              </w:rPr>
                              <w:t>版本1</w:t>
                            </w:r>
                            <w:r>
                              <w:rPr>
                                <w:sz w:val="13"/>
                                <w:szCs w:val="13"/>
                              </w:rPr>
                              <w:t>.0上线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151C1" id="箭头: V 形 13" o:spid="_x0000_s1037" type="#_x0000_t55" style="position:absolute;left:0;text-align:left;margin-left:-6.2pt;margin-top:2.35pt;width:75.5pt;height:21.3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" adj="18553" fillcolor="#4472c4 [3204]" strokecolor="#1f3763 [1604]" strokeweight="1pt">
                <v:textbox>
                  <w:txbxContent>
                    <w:p w14:paraId="572CCA9C" w14:textId="77777777" w:rsidR="00F608DB" w:rsidRPr="00350E65" w:rsidRDefault="00F608DB" w:rsidP="00F608DB">
                      <w:pPr>
                        <w:rPr>
                          <w:sz w:val="13"/>
                          <w:szCs w:val="13"/>
                        </w:rPr>
                      </w:pPr>
                      <w:r>
                        <w:rPr>
                          <w:rFonts w:hint="eastAsia"/>
                          <w:sz w:val="13"/>
                          <w:szCs w:val="13"/>
                        </w:rPr>
                        <w:t>版本1</w:t>
                      </w:r>
                      <w:r>
                        <w:rPr>
                          <w:sz w:val="13"/>
                          <w:szCs w:val="13"/>
                        </w:rPr>
                        <w:t>.0上线</w:t>
                      </w:r>
                    </w:p>
                  </w:txbxContent>
                </v:textbox>
                <w10:wrap anchorx="margin"/>
              </v:shape>
            </w:pict>
          </mc:Fallback>
        </mc:AlternateContent>
      </w:r>
    </w:p>
    <w:p w14:paraId="3B00FCA8" w14:textId="77777777" w:rsidR="00F608DB" w:rsidRPr="00F608DB" w:rsidRDefault="00F608DB" w:rsidP="00506EF3">
      <w:pPr>
        <w:spacing w:line="360" w:lineRule="auto"/>
        <w:rPr>
          <w:rFonts w:ascii="Helvetica" w:hAnsi="Helvetica" w:cs="Helvetica"/>
          <w:szCs w:val="21"/>
        </w:rPr>
      </w:pPr>
    </w:p>
    <w:p w14:paraId="2FE98649" w14:textId="77777777" w:rsidR="00F608DB" w:rsidRDefault="00F608DB" w:rsidP="00506EF3">
      <w:pPr>
        <w:tabs>
          <w:tab w:val="left" w:pos="1020"/>
        </w:tabs>
        <w:spacing w:line="360" w:lineRule="auto"/>
        <w:rPr>
          <w:rFonts w:ascii="Helvetica" w:hAnsi="Helvetica" w:cs="Helvetica"/>
          <w:szCs w:val="21"/>
        </w:rPr>
      </w:pPr>
      <w:r>
        <w:rPr>
          <w:rFonts w:ascii="Helvetica" w:hAnsi="Helvetica" w:cs="Helvetica" w:hint="eastAsia"/>
          <w:szCs w:val="21"/>
        </w:rPr>
        <w:t>热修复优势：</w:t>
      </w:r>
    </w:p>
    <w:p w14:paraId="2CD15C69" w14:textId="77777777" w:rsidR="00F608DB" w:rsidRPr="00506EF3" w:rsidRDefault="00F608DB" w:rsidP="00506EF3">
      <w:pPr>
        <w:pStyle w:val="a3"/>
        <w:numPr>
          <w:ilvl w:val="0"/>
          <w:numId w:val="1"/>
        </w:numPr>
        <w:tabs>
          <w:tab w:val="left" w:pos="1020"/>
        </w:tabs>
        <w:spacing w:line="360" w:lineRule="auto"/>
        <w:ind w:firstLineChars="0"/>
        <w:rPr>
          <w:rFonts w:eastAsiaTheme="minorHAnsi" w:cs="Helvetica"/>
          <w:szCs w:val="21"/>
        </w:rPr>
      </w:pPr>
      <w:r w:rsidRPr="00506EF3">
        <w:rPr>
          <w:rFonts w:eastAsiaTheme="minorHAnsi" w:cs="Helvetica" w:hint="eastAsia"/>
          <w:szCs w:val="21"/>
        </w:rPr>
        <w:t>无须重新发版，实时高效热修复</w:t>
      </w:r>
      <w:r w:rsidR="00506EF3">
        <w:rPr>
          <w:rFonts w:eastAsiaTheme="minorHAnsi" w:cs="Helvetica" w:hint="eastAsia"/>
          <w:szCs w:val="21"/>
        </w:rPr>
        <w:t>。</w:t>
      </w:r>
    </w:p>
    <w:p w14:paraId="76D30354" w14:textId="77777777" w:rsidR="00F608DB" w:rsidRPr="00506EF3" w:rsidRDefault="00B95F74" w:rsidP="00506EF3">
      <w:pPr>
        <w:pStyle w:val="a3"/>
        <w:numPr>
          <w:ilvl w:val="0"/>
          <w:numId w:val="1"/>
        </w:numPr>
        <w:tabs>
          <w:tab w:val="left" w:pos="1020"/>
        </w:tabs>
        <w:spacing w:line="360" w:lineRule="auto"/>
        <w:ind w:firstLineChars="0"/>
        <w:rPr>
          <w:rFonts w:eastAsiaTheme="minorHAnsi" w:cs="Helvetica"/>
          <w:szCs w:val="21"/>
        </w:rPr>
      </w:pPr>
      <w:r w:rsidRPr="00506EF3">
        <w:rPr>
          <w:rFonts w:eastAsiaTheme="minorHAnsi" w:cs="Helvetica" w:hint="eastAsia"/>
          <w:szCs w:val="21"/>
        </w:rPr>
        <w:t>用户无感知修复bug</w:t>
      </w:r>
      <w:r w:rsidRPr="00506EF3">
        <w:rPr>
          <w:rFonts w:eastAsiaTheme="minorHAnsi" w:cs="Helvetica"/>
          <w:szCs w:val="21"/>
        </w:rPr>
        <w:t>,</w:t>
      </w:r>
      <w:r w:rsidRPr="00506EF3">
        <w:rPr>
          <w:rFonts w:eastAsiaTheme="minorHAnsi" w:cs="Helvetica" w:hint="eastAsia"/>
          <w:szCs w:val="21"/>
        </w:rPr>
        <w:t>无须下载新的应用，代价小</w:t>
      </w:r>
      <w:r w:rsidR="00506EF3">
        <w:rPr>
          <w:rFonts w:eastAsiaTheme="minorHAnsi" w:cs="Helvetica" w:hint="eastAsia"/>
          <w:szCs w:val="21"/>
        </w:rPr>
        <w:t>。</w:t>
      </w:r>
    </w:p>
    <w:p w14:paraId="1833AFE5" w14:textId="77777777" w:rsidR="00B95F74" w:rsidRPr="00506EF3" w:rsidRDefault="00B95F74" w:rsidP="00506EF3">
      <w:pPr>
        <w:pStyle w:val="a3"/>
        <w:numPr>
          <w:ilvl w:val="0"/>
          <w:numId w:val="1"/>
        </w:numPr>
        <w:tabs>
          <w:tab w:val="left" w:pos="1020"/>
        </w:tabs>
        <w:spacing w:line="360" w:lineRule="auto"/>
        <w:ind w:firstLineChars="0"/>
        <w:rPr>
          <w:rFonts w:eastAsiaTheme="minorHAnsi" w:cs="Helvetica"/>
          <w:szCs w:val="21"/>
        </w:rPr>
      </w:pPr>
      <w:r w:rsidRPr="00506EF3">
        <w:rPr>
          <w:rFonts w:eastAsiaTheme="minorHAnsi" w:cs="Helvetica" w:hint="eastAsia"/>
          <w:szCs w:val="21"/>
        </w:rPr>
        <w:t>修复bug成功率高，把损失降到最低</w:t>
      </w:r>
      <w:r w:rsidR="00506EF3">
        <w:rPr>
          <w:rFonts w:eastAsiaTheme="minorHAnsi" w:cs="Helvetica" w:hint="eastAsia"/>
          <w:szCs w:val="21"/>
        </w:rPr>
        <w:t>。</w:t>
      </w:r>
    </w:p>
    <w:p w14:paraId="11EF99C5" w14:textId="77777777" w:rsidR="00B95F74" w:rsidRDefault="00B95F74" w:rsidP="00B95F74">
      <w:pPr>
        <w:tabs>
          <w:tab w:val="left" w:pos="1020"/>
        </w:tabs>
        <w:rPr>
          <w:rFonts w:ascii="微软雅黑" w:eastAsia="微软雅黑" w:hAnsi="微软雅黑"/>
          <w:color w:val="4D4D4D"/>
          <w:shd w:val="clear" w:color="auto" w:fill="FFFFFF"/>
        </w:rPr>
      </w:pPr>
      <w:r w:rsidRPr="00B95F74">
        <w:rPr>
          <w:rStyle w:val="a4"/>
          <w:rFonts w:ascii="&amp;quot" w:hAnsi="&amp;quot"/>
          <w:color w:val="4D4D4D"/>
          <w:sz w:val="24"/>
          <w:szCs w:val="24"/>
        </w:rPr>
        <w:t>修复的是什么</w:t>
      </w:r>
      <w:r>
        <w:rPr>
          <w:rStyle w:val="a4"/>
          <w:rFonts w:ascii="&amp;quot" w:hAnsi="&amp;quot" w:hint="eastAsia"/>
          <w:color w:val="4D4D4D"/>
        </w:rPr>
        <w:t>？</w:t>
      </w:r>
    </w:p>
    <w:p w14:paraId="2FEAC92C" w14:textId="77777777" w:rsidR="00B95F74" w:rsidRDefault="00B95F74" w:rsidP="00B95F74">
      <w:pPr>
        <w:tabs>
          <w:tab w:val="left" w:pos="1020"/>
        </w:tabs>
        <w:rPr>
          <w:rFonts w:eastAsiaTheme="minorHAnsi"/>
          <w:color w:val="4D4D4D"/>
          <w:shd w:val="clear" w:color="auto" w:fill="FFFFFF"/>
        </w:rPr>
      </w:pPr>
      <w:r w:rsidRPr="00506EF3">
        <w:rPr>
          <w:rFonts w:eastAsiaTheme="minorHAnsi" w:hint="eastAsia"/>
          <w:color w:val="4D4D4D"/>
          <w:shd w:val="clear" w:color="auto" w:fill="FFFFFF"/>
        </w:rPr>
        <w:t>资源修复，代码修复，SO库修复</w:t>
      </w:r>
    </w:p>
    <w:p w14:paraId="5D347613" w14:textId="77777777" w:rsidR="00F04C9E" w:rsidRDefault="00F04C9E" w:rsidP="00B95F74">
      <w:pPr>
        <w:tabs>
          <w:tab w:val="left" w:pos="1020"/>
        </w:tabs>
        <w:rPr>
          <w:rFonts w:eastAsiaTheme="minorHAnsi"/>
          <w:color w:val="4D4D4D"/>
          <w:shd w:val="clear" w:color="auto" w:fill="FFFFFF"/>
        </w:rPr>
      </w:pPr>
    </w:p>
    <w:p w14:paraId="40A28F9E" w14:textId="77777777" w:rsidR="00F04C9E" w:rsidRPr="00506EF3" w:rsidRDefault="00F04C9E" w:rsidP="00F04C9E">
      <w:pPr>
        <w:tabs>
          <w:tab w:val="left" w:pos="1020"/>
        </w:tabs>
        <w:jc w:val="center"/>
        <w:rPr>
          <w:rFonts w:eastAsiaTheme="minorHAnsi"/>
          <w:color w:val="4D4D4D"/>
          <w:shd w:val="clear" w:color="auto" w:fill="FFFFFF"/>
        </w:rPr>
      </w:pPr>
      <w:r>
        <w:rPr>
          <w:rFonts w:eastAsiaTheme="minorHAnsi" w:hint="eastAsia"/>
          <w:noProof/>
          <w:color w:val="4D4D4D"/>
          <w:shd w:val="clear" w:color="auto" w:fill="FFFFFF"/>
        </w:rPr>
        <w:drawing>
          <wp:inline distT="0" distB="0" distL="0" distR="0" wp14:anchorId="184C0ECA" wp14:editId="38E016A7">
            <wp:extent cx="3903133" cy="310296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微信截图_20200326010014.png"/>
                    <pic:cNvPicPr/>
                  </pic:nvPicPr>
                  <pic:blipFill>
                    <a:blip r:embed="rId9">
                      <a:extLst>
                        <a:ext uri="{28A0092B-C50C-407E-A947-70E740481C1C}">
                          <a14:useLocalDpi xmlns:a14="http://schemas.microsoft.com/office/drawing/2010/main" val="0"/>
                        </a:ext>
                      </a:extLst>
                    </a:blip>
                    <a:stretch>
                      <a:fillRect/>
                    </a:stretch>
                  </pic:blipFill>
                  <pic:spPr>
                    <a:xfrm>
                      <a:off x="0" y="0"/>
                      <a:ext cx="3921765" cy="3117773"/>
                    </a:xfrm>
                    <a:prstGeom prst="rect">
                      <a:avLst/>
                    </a:prstGeom>
                  </pic:spPr>
                </pic:pic>
              </a:graphicData>
            </a:graphic>
          </wp:inline>
        </w:drawing>
      </w:r>
    </w:p>
    <w:p w14:paraId="376C7CA3" w14:textId="77777777" w:rsidR="00B95F74" w:rsidRDefault="00B95F74" w:rsidP="00B95F74">
      <w:pPr>
        <w:tabs>
          <w:tab w:val="left" w:pos="1020"/>
        </w:tabs>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目前的主流热修复技术：</w:t>
      </w:r>
    </w:p>
    <w:p w14:paraId="57F643B1" w14:textId="77777777" w:rsidR="00B95F74" w:rsidRPr="00506EF3" w:rsidRDefault="00B95F74" w:rsidP="00B95F74">
      <w:pPr>
        <w:tabs>
          <w:tab w:val="left" w:pos="1020"/>
        </w:tabs>
        <w:rPr>
          <w:rFonts w:eastAsiaTheme="minorHAnsi"/>
          <w:color w:val="4D4D4D"/>
          <w:shd w:val="clear" w:color="auto" w:fill="FFFFFF"/>
        </w:rPr>
      </w:pPr>
      <w:proofErr w:type="spellStart"/>
      <w:r w:rsidRPr="00506EF3">
        <w:rPr>
          <w:rFonts w:eastAsiaTheme="minorHAnsi" w:hint="eastAsia"/>
          <w:color w:val="4D4D4D"/>
          <w:shd w:val="clear" w:color="auto" w:fill="FFFFFF"/>
        </w:rPr>
        <w:t>Sophix</w:t>
      </w:r>
      <w:proofErr w:type="spellEnd"/>
      <w:r w:rsidRPr="00506EF3">
        <w:rPr>
          <w:rFonts w:eastAsiaTheme="minorHAnsi"/>
          <w:color w:val="4D4D4D"/>
          <w:shd w:val="clear" w:color="auto" w:fill="FFFFFF"/>
        </w:rPr>
        <w:t xml:space="preserve">        Tinker        Amigo</w:t>
      </w:r>
    </w:p>
    <w:p w14:paraId="1D8FCC46" w14:textId="77777777" w:rsidR="00B95F74" w:rsidRDefault="00B95F74" w:rsidP="00B95F74">
      <w:pPr>
        <w:tabs>
          <w:tab w:val="left" w:pos="1020"/>
        </w:tabs>
        <w:rPr>
          <w:rFonts w:ascii="Helvetica" w:hAnsi="Helvetica" w:cs="Helvetica"/>
          <w:szCs w:val="21"/>
        </w:rPr>
      </w:pPr>
      <w:r>
        <w:rPr>
          <w:rFonts w:ascii="Helvetica" w:hAnsi="Helvetica" w:cs="Helvetica" w:hint="eastAsia"/>
          <w:noProof/>
          <w:szCs w:val="21"/>
        </w:rPr>
        <w:lastRenderedPageBreak/>
        <w:drawing>
          <wp:inline distT="0" distB="0" distL="0" distR="0" wp14:anchorId="07D1D226" wp14:editId="1777A83D">
            <wp:extent cx="5274310" cy="395605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微信图片_2020032600322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309C4D48" w14:textId="77777777" w:rsidR="00B95F74" w:rsidRPr="00B95F74" w:rsidRDefault="00B95F74" w:rsidP="00B95F74">
      <w:pPr>
        <w:tabs>
          <w:tab w:val="left" w:pos="1020"/>
        </w:tabs>
        <w:jc w:val="center"/>
        <w:rPr>
          <w:rFonts w:ascii="微软雅黑" w:eastAsia="微软雅黑" w:hAnsi="微软雅黑"/>
          <w:color w:val="4D4D4D"/>
          <w:sz w:val="15"/>
          <w:szCs w:val="15"/>
          <w:shd w:val="clear" w:color="auto" w:fill="FFFFFF"/>
        </w:rPr>
      </w:pPr>
      <w:proofErr w:type="spellStart"/>
      <w:r w:rsidRPr="00B95F74">
        <w:rPr>
          <w:rFonts w:ascii="微软雅黑" w:eastAsia="微软雅黑" w:hAnsi="微软雅黑" w:hint="eastAsia"/>
          <w:color w:val="4D4D4D"/>
          <w:sz w:val="15"/>
          <w:szCs w:val="15"/>
          <w:shd w:val="clear" w:color="auto" w:fill="FFFFFF"/>
        </w:rPr>
        <w:t>Sophix</w:t>
      </w:r>
      <w:proofErr w:type="spellEnd"/>
      <w:r w:rsidRPr="00B95F74">
        <w:rPr>
          <w:rFonts w:ascii="微软雅黑" w:eastAsia="微软雅黑" w:hAnsi="微软雅黑" w:hint="eastAsia"/>
          <w:color w:val="4D4D4D"/>
          <w:sz w:val="15"/>
          <w:szCs w:val="15"/>
          <w:shd w:val="clear" w:color="auto" w:fill="FFFFFF"/>
        </w:rPr>
        <w:t>，</w:t>
      </w:r>
      <w:r w:rsidRPr="00B95F74">
        <w:rPr>
          <w:rFonts w:ascii="微软雅黑" w:eastAsia="微软雅黑" w:hAnsi="微软雅黑"/>
          <w:color w:val="4D4D4D"/>
          <w:sz w:val="15"/>
          <w:szCs w:val="15"/>
          <w:shd w:val="clear" w:color="auto" w:fill="FFFFFF"/>
        </w:rPr>
        <w:t>Tinker</w:t>
      </w:r>
      <w:r w:rsidRPr="00B95F74">
        <w:rPr>
          <w:rFonts w:ascii="微软雅黑" w:eastAsia="微软雅黑" w:hAnsi="微软雅黑" w:hint="eastAsia"/>
          <w:color w:val="4D4D4D"/>
          <w:sz w:val="15"/>
          <w:szCs w:val="15"/>
          <w:shd w:val="clear" w:color="auto" w:fill="FFFFFF"/>
        </w:rPr>
        <w:t>，</w:t>
      </w:r>
      <w:r w:rsidRPr="00B95F74">
        <w:rPr>
          <w:rFonts w:ascii="微软雅黑" w:eastAsia="微软雅黑" w:hAnsi="微软雅黑"/>
          <w:color w:val="4D4D4D"/>
          <w:sz w:val="15"/>
          <w:szCs w:val="15"/>
          <w:shd w:val="clear" w:color="auto" w:fill="FFFFFF"/>
        </w:rPr>
        <w:t>Amigo</w:t>
      </w:r>
      <w:r w:rsidRPr="00B95F74">
        <w:rPr>
          <w:rFonts w:ascii="微软雅黑" w:eastAsia="微软雅黑" w:hAnsi="微软雅黑" w:hint="eastAsia"/>
          <w:color w:val="4D4D4D"/>
          <w:sz w:val="15"/>
          <w:szCs w:val="15"/>
          <w:shd w:val="clear" w:color="auto" w:fill="FFFFFF"/>
        </w:rPr>
        <w:t>对比</w:t>
      </w:r>
    </w:p>
    <w:p w14:paraId="774D914E" w14:textId="77777777" w:rsidR="00B95F74" w:rsidRDefault="00B95F74" w:rsidP="00B95F74">
      <w:pPr>
        <w:tabs>
          <w:tab w:val="left" w:pos="1020"/>
        </w:tabs>
        <w:rPr>
          <w:rFonts w:ascii="Helvetica" w:hAnsi="Helvetica" w:cs="Helvetica"/>
          <w:szCs w:val="21"/>
        </w:rPr>
      </w:pPr>
      <w:r w:rsidRPr="00506EF3">
        <w:rPr>
          <w:rFonts w:ascii="Helvetica" w:hAnsi="Helvetica" w:cs="Helvetica" w:hint="eastAsia"/>
          <w:b/>
          <w:bCs/>
          <w:szCs w:val="21"/>
        </w:rPr>
        <w:t>热修复概述</w:t>
      </w:r>
      <w:r>
        <w:rPr>
          <w:rFonts w:ascii="Helvetica" w:hAnsi="Helvetica" w:cs="Helvetica" w:hint="eastAsia"/>
          <w:szCs w:val="21"/>
        </w:rPr>
        <w:t>：</w:t>
      </w:r>
    </w:p>
    <w:p w14:paraId="75CC487B" w14:textId="77777777" w:rsidR="00B95F74" w:rsidRPr="00506EF3" w:rsidRDefault="00B95F74" w:rsidP="00506EF3">
      <w:pPr>
        <w:pStyle w:val="a3"/>
        <w:numPr>
          <w:ilvl w:val="0"/>
          <w:numId w:val="2"/>
        </w:numPr>
        <w:tabs>
          <w:tab w:val="left" w:pos="1020"/>
        </w:tabs>
        <w:spacing w:line="360" w:lineRule="auto"/>
        <w:ind w:firstLineChars="0"/>
        <w:rPr>
          <w:rFonts w:eastAsiaTheme="minorHAnsi"/>
          <w:color w:val="404040"/>
          <w:shd w:val="clear" w:color="auto" w:fill="FFFFFF"/>
        </w:rPr>
      </w:pPr>
      <w:r w:rsidRPr="00506EF3">
        <w:rPr>
          <w:rFonts w:eastAsiaTheme="minorHAnsi"/>
          <w:color w:val="404040"/>
          <w:shd w:val="clear" w:color="auto" w:fill="FFFFFF"/>
        </w:rPr>
        <w:t>assets中的文件也是资源，只是这些资源是不带资源ID的原始文件，因此可以直接指定路径来访问这些资源</w:t>
      </w:r>
      <w:r w:rsidRPr="00506EF3">
        <w:rPr>
          <w:rFonts w:eastAsiaTheme="minorHAnsi" w:hint="eastAsia"/>
          <w:color w:val="404040"/>
          <w:shd w:val="clear" w:color="auto" w:fill="FFFFFF"/>
        </w:rPr>
        <w:t>。</w:t>
      </w:r>
    </w:p>
    <w:p w14:paraId="39058D4C" w14:textId="77777777" w:rsidR="00B95F74" w:rsidRPr="00506EF3" w:rsidRDefault="00B95F74" w:rsidP="00506EF3">
      <w:pPr>
        <w:pStyle w:val="a3"/>
        <w:numPr>
          <w:ilvl w:val="0"/>
          <w:numId w:val="2"/>
        </w:numPr>
        <w:tabs>
          <w:tab w:val="left" w:pos="1020"/>
        </w:tabs>
        <w:spacing w:line="360" w:lineRule="auto"/>
        <w:ind w:firstLineChars="0"/>
        <w:rPr>
          <w:rFonts w:eastAsiaTheme="minorHAnsi" w:cs="Helvetica"/>
          <w:szCs w:val="21"/>
        </w:rPr>
      </w:pPr>
      <w:proofErr w:type="spellStart"/>
      <w:r w:rsidRPr="00506EF3">
        <w:rPr>
          <w:rFonts w:eastAsiaTheme="minorHAnsi"/>
          <w:color w:val="404040"/>
          <w:shd w:val="clear" w:color="auto" w:fill="FFFFFF"/>
        </w:rPr>
        <w:t>AndroidManifest</w:t>
      </w:r>
      <w:proofErr w:type="spellEnd"/>
      <w:r w:rsidRPr="00506EF3">
        <w:rPr>
          <w:rFonts w:eastAsiaTheme="minorHAnsi"/>
          <w:color w:val="404040"/>
          <w:shd w:val="clear" w:color="auto" w:fill="FFFFFF"/>
        </w:rPr>
        <w:t>出现的BUG是无法修复的，因为它是由系统进行解析的，系统会直接获取安装包里唯一的</w:t>
      </w:r>
      <w:proofErr w:type="spellStart"/>
      <w:r w:rsidRPr="00506EF3">
        <w:rPr>
          <w:rFonts w:eastAsiaTheme="minorHAnsi"/>
          <w:color w:val="404040"/>
          <w:shd w:val="clear" w:color="auto" w:fill="FFFFFF"/>
        </w:rPr>
        <w:t>AndroidManifest</w:t>
      </w:r>
      <w:proofErr w:type="spellEnd"/>
      <w:r w:rsidRPr="00506EF3">
        <w:rPr>
          <w:rFonts w:eastAsiaTheme="minorHAnsi"/>
          <w:color w:val="404040"/>
          <w:shd w:val="clear" w:color="auto" w:fill="FFFFFF"/>
        </w:rPr>
        <w:t>文件，在解析过程中不会访问补丁包信息。</w:t>
      </w:r>
    </w:p>
    <w:p w14:paraId="250A64C4" w14:textId="77777777" w:rsidR="00B95F74" w:rsidRPr="00B95F74" w:rsidRDefault="00B95F74" w:rsidP="00506EF3">
      <w:pPr>
        <w:pStyle w:val="a3"/>
        <w:numPr>
          <w:ilvl w:val="0"/>
          <w:numId w:val="2"/>
        </w:numPr>
        <w:tabs>
          <w:tab w:val="left" w:pos="1020"/>
        </w:tabs>
        <w:spacing w:line="360" w:lineRule="auto"/>
        <w:ind w:firstLineChars="0"/>
        <w:rPr>
          <w:rFonts w:ascii="Helvetica" w:hAnsi="Helvetica" w:cs="Helvetica"/>
          <w:szCs w:val="21"/>
        </w:rPr>
      </w:pPr>
      <w:r w:rsidRPr="00506EF3">
        <w:rPr>
          <w:rFonts w:eastAsiaTheme="minorHAnsi"/>
          <w:color w:val="404040"/>
          <w:shd w:val="clear" w:color="auto" w:fill="FFFFFF"/>
        </w:rPr>
        <w:t>如果想要增加四大组件，通常需要预先在安装包的</w:t>
      </w:r>
      <w:proofErr w:type="spellStart"/>
      <w:r w:rsidRPr="00506EF3">
        <w:rPr>
          <w:rFonts w:eastAsiaTheme="minorHAnsi"/>
          <w:color w:val="404040"/>
          <w:shd w:val="clear" w:color="auto" w:fill="FFFFFF"/>
        </w:rPr>
        <w:t>AndroidManifest</w:t>
      </w:r>
      <w:proofErr w:type="spellEnd"/>
      <w:r w:rsidRPr="00506EF3">
        <w:rPr>
          <w:rFonts w:eastAsiaTheme="minorHAnsi"/>
          <w:color w:val="404040"/>
          <w:shd w:val="clear" w:color="auto" w:fill="FFFFFF"/>
        </w:rPr>
        <w:t>里边埋入代理的组件，在每次新增组件时，进行偷梁换柱，通过预埋的代理组件实现与系统进程间的通信</w:t>
      </w:r>
      <w:r w:rsidR="00506EF3">
        <w:rPr>
          <w:rFonts w:ascii="Segoe UI Emoji" w:hAnsi="Segoe UI Emoji" w:hint="eastAsia"/>
          <w:color w:val="404040"/>
          <w:shd w:val="clear" w:color="auto" w:fill="FFFFFF"/>
        </w:rPr>
        <w:t>。</w:t>
      </w:r>
    </w:p>
    <w:p w14:paraId="1AC889F9" w14:textId="77777777" w:rsidR="00B95F74" w:rsidRPr="00506EF3" w:rsidRDefault="00B95F74" w:rsidP="00506EF3">
      <w:pPr>
        <w:pStyle w:val="a3"/>
        <w:widowControl/>
        <w:numPr>
          <w:ilvl w:val="0"/>
          <w:numId w:val="2"/>
        </w:numPr>
        <w:spacing w:line="360" w:lineRule="auto"/>
        <w:ind w:firstLineChars="0"/>
        <w:jc w:val="left"/>
        <w:rPr>
          <w:rFonts w:eastAsiaTheme="minorHAnsi" w:cs="宋体"/>
          <w:color w:val="404040"/>
          <w:kern w:val="0"/>
          <w:szCs w:val="21"/>
        </w:rPr>
      </w:pPr>
      <w:r w:rsidRPr="00506EF3">
        <w:rPr>
          <w:rFonts w:eastAsiaTheme="minorHAnsi" w:cs="宋体"/>
          <w:color w:val="404040"/>
          <w:kern w:val="0"/>
          <w:szCs w:val="21"/>
        </w:rPr>
        <w:t>代码的修复，由于所有的Java代码最终都编译为</w:t>
      </w:r>
      <w:proofErr w:type="spellStart"/>
      <w:r w:rsidRPr="00506EF3">
        <w:rPr>
          <w:rFonts w:eastAsiaTheme="minorHAnsi" w:cs="宋体"/>
          <w:color w:val="404040"/>
          <w:kern w:val="0"/>
          <w:szCs w:val="21"/>
        </w:rPr>
        <w:t>classes.dex</w:t>
      </w:r>
      <w:proofErr w:type="spellEnd"/>
      <w:r w:rsidRPr="00506EF3">
        <w:rPr>
          <w:rFonts w:eastAsiaTheme="minorHAnsi" w:cs="宋体"/>
          <w:color w:val="404040"/>
          <w:kern w:val="0"/>
          <w:szCs w:val="21"/>
        </w:rPr>
        <w:t>格式文件，因此任何的热修复方案，想要改变代码逻辑，都需要在补丁里包含一个新的</w:t>
      </w:r>
      <w:proofErr w:type="spellStart"/>
      <w:r w:rsidRPr="00506EF3">
        <w:rPr>
          <w:rFonts w:eastAsiaTheme="minorHAnsi" w:cs="宋体"/>
          <w:color w:val="404040"/>
          <w:kern w:val="0"/>
          <w:szCs w:val="21"/>
        </w:rPr>
        <w:t>dex</w:t>
      </w:r>
      <w:proofErr w:type="spellEnd"/>
      <w:r w:rsidRPr="00506EF3">
        <w:rPr>
          <w:rFonts w:eastAsiaTheme="minorHAnsi" w:cs="宋体"/>
          <w:color w:val="404040"/>
          <w:kern w:val="0"/>
          <w:szCs w:val="21"/>
        </w:rPr>
        <w:t>文件。然后再程序运行的时候加载这个</w:t>
      </w:r>
      <w:proofErr w:type="spellStart"/>
      <w:r w:rsidRPr="00506EF3">
        <w:rPr>
          <w:rFonts w:eastAsiaTheme="minorHAnsi" w:cs="宋体"/>
          <w:color w:val="404040"/>
          <w:kern w:val="0"/>
          <w:szCs w:val="21"/>
        </w:rPr>
        <w:t>dex</w:t>
      </w:r>
      <w:proofErr w:type="spellEnd"/>
      <w:r w:rsidRPr="00506EF3">
        <w:rPr>
          <w:rFonts w:eastAsiaTheme="minorHAnsi" w:cs="宋体"/>
          <w:color w:val="404040"/>
          <w:kern w:val="0"/>
          <w:szCs w:val="21"/>
        </w:rPr>
        <w:t>文件，并且改变执行流，从执行原有安装包里的</w:t>
      </w:r>
      <w:proofErr w:type="spellStart"/>
      <w:r w:rsidRPr="00506EF3">
        <w:rPr>
          <w:rFonts w:eastAsiaTheme="minorHAnsi" w:cs="宋体"/>
          <w:color w:val="404040"/>
          <w:kern w:val="0"/>
          <w:szCs w:val="21"/>
        </w:rPr>
        <w:t>classes.dex</w:t>
      </w:r>
      <w:proofErr w:type="spellEnd"/>
      <w:r w:rsidRPr="00506EF3">
        <w:rPr>
          <w:rFonts w:eastAsiaTheme="minorHAnsi" w:cs="宋体"/>
          <w:color w:val="404040"/>
          <w:kern w:val="0"/>
          <w:szCs w:val="21"/>
        </w:rPr>
        <w:t>文件引导到执行新的</w:t>
      </w:r>
      <w:proofErr w:type="spellStart"/>
      <w:r w:rsidRPr="00506EF3">
        <w:rPr>
          <w:rFonts w:eastAsiaTheme="minorHAnsi" w:cs="宋体"/>
          <w:color w:val="404040"/>
          <w:kern w:val="0"/>
          <w:szCs w:val="21"/>
        </w:rPr>
        <w:t>dex</w:t>
      </w:r>
      <w:proofErr w:type="spellEnd"/>
      <w:r w:rsidRPr="00506EF3">
        <w:rPr>
          <w:rFonts w:eastAsiaTheme="minorHAnsi" w:cs="宋体"/>
          <w:color w:val="404040"/>
          <w:kern w:val="0"/>
          <w:szCs w:val="21"/>
        </w:rPr>
        <w:t>文件。</w:t>
      </w:r>
    </w:p>
    <w:p w14:paraId="1A61D5F9" w14:textId="77777777" w:rsidR="00B95F74" w:rsidRPr="00506EF3" w:rsidRDefault="00B95F74" w:rsidP="00506EF3">
      <w:pPr>
        <w:pStyle w:val="a3"/>
        <w:widowControl/>
        <w:numPr>
          <w:ilvl w:val="0"/>
          <w:numId w:val="2"/>
        </w:numPr>
        <w:spacing w:line="360" w:lineRule="auto"/>
        <w:ind w:firstLineChars="0"/>
        <w:jc w:val="left"/>
        <w:rPr>
          <w:rFonts w:eastAsiaTheme="minorHAnsi" w:cs="宋体"/>
          <w:color w:val="404040"/>
          <w:kern w:val="0"/>
          <w:szCs w:val="21"/>
        </w:rPr>
      </w:pPr>
      <w:r w:rsidRPr="00506EF3">
        <w:rPr>
          <w:rFonts w:eastAsiaTheme="minorHAnsi" w:cs="宋体"/>
          <w:color w:val="404040"/>
          <w:kern w:val="0"/>
          <w:szCs w:val="21"/>
        </w:rPr>
        <w:t>资源的修复，主要需要修改资源包的内容。正常情况下，资源包就是整个</w:t>
      </w:r>
      <w:proofErr w:type="spellStart"/>
      <w:r w:rsidRPr="00506EF3">
        <w:rPr>
          <w:rFonts w:eastAsiaTheme="minorHAnsi" w:cs="宋体"/>
          <w:color w:val="404040"/>
          <w:kern w:val="0"/>
          <w:szCs w:val="21"/>
        </w:rPr>
        <w:t>apk</w:t>
      </w:r>
      <w:proofErr w:type="spellEnd"/>
      <w:r w:rsidRPr="00506EF3">
        <w:rPr>
          <w:rFonts w:eastAsiaTheme="minorHAnsi" w:cs="宋体"/>
          <w:color w:val="404040"/>
          <w:kern w:val="0"/>
          <w:szCs w:val="21"/>
        </w:rPr>
        <w:t>安装包，如果想要新增一个原有安装包里不存在的资源，就必须修改资源包的内容。所以，就必须想办法把原有安装包替换为新资源包，或者把新的资源包插入程序的查找过程中。</w:t>
      </w:r>
    </w:p>
    <w:p w14:paraId="365A73FF" w14:textId="77777777" w:rsidR="00B95F74" w:rsidRPr="00506EF3" w:rsidRDefault="00B95F74" w:rsidP="00506EF3">
      <w:pPr>
        <w:pStyle w:val="a3"/>
        <w:numPr>
          <w:ilvl w:val="0"/>
          <w:numId w:val="2"/>
        </w:numPr>
        <w:tabs>
          <w:tab w:val="left" w:pos="1020"/>
        </w:tabs>
        <w:spacing w:line="360" w:lineRule="auto"/>
        <w:ind w:firstLineChars="0"/>
        <w:rPr>
          <w:rFonts w:eastAsiaTheme="minorHAnsi" w:cs="Helvetica"/>
          <w:szCs w:val="21"/>
        </w:rPr>
      </w:pPr>
      <w:r w:rsidRPr="00506EF3">
        <w:rPr>
          <w:rFonts w:eastAsiaTheme="minorHAnsi"/>
          <w:color w:val="404040"/>
          <w:shd w:val="clear" w:color="auto" w:fill="FFFFFF"/>
        </w:rPr>
        <w:lastRenderedPageBreak/>
        <w:t>so库的修复，在Android系统中，所有的so库都是由</w:t>
      </w:r>
      <w:proofErr w:type="spellStart"/>
      <w:r w:rsidRPr="00506EF3">
        <w:rPr>
          <w:rFonts w:eastAsiaTheme="minorHAnsi"/>
          <w:color w:val="404040"/>
          <w:shd w:val="clear" w:color="auto" w:fill="FFFFFF"/>
        </w:rPr>
        <w:t>System.load</w:t>
      </w:r>
      <w:proofErr w:type="spellEnd"/>
      <w:r w:rsidRPr="00506EF3">
        <w:rPr>
          <w:rFonts w:eastAsiaTheme="minorHAnsi"/>
          <w:color w:val="404040"/>
          <w:shd w:val="clear" w:color="auto" w:fill="FFFFFF"/>
        </w:rPr>
        <w:t>进行加载的，因此只要找到办法在加载的时候优先加载补丁包的so库，而不是原有安装包的so库，就能进行完整的底层代码替换了。</w:t>
      </w:r>
    </w:p>
    <w:p w14:paraId="4720BC80" w14:textId="77777777" w:rsidR="00506EF3" w:rsidRPr="00506EF3" w:rsidRDefault="00B95F74" w:rsidP="00506EF3">
      <w:pPr>
        <w:widowControl/>
        <w:spacing w:line="360" w:lineRule="auto"/>
        <w:jc w:val="left"/>
        <w:rPr>
          <w:rFonts w:eastAsiaTheme="minorHAnsi" w:cs="宋体"/>
          <w:color w:val="404040"/>
          <w:kern w:val="0"/>
          <w:szCs w:val="21"/>
        </w:rPr>
      </w:pPr>
      <w:r w:rsidRPr="00B95F74">
        <w:rPr>
          <w:rFonts w:eastAsiaTheme="minorHAnsi" w:cs="宋体"/>
          <w:color w:val="404040"/>
          <w:kern w:val="0"/>
          <w:szCs w:val="21"/>
        </w:rPr>
        <w:t>代码修复主要有两大方案：</w:t>
      </w:r>
    </w:p>
    <w:p w14:paraId="4DEC638D" w14:textId="77777777" w:rsidR="00B95F74" w:rsidRPr="00B95F74" w:rsidRDefault="00B95F74" w:rsidP="00506EF3">
      <w:pPr>
        <w:widowControl/>
        <w:jc w:val="left"/>
        <w:rPr>
          <w:rFonts w:ascii="&amp;quot" w:eastAsia="宋体" w:hAnsi="&amp;quot" w:cs="宋体" w:hint="eastAsia"/>
          <w:color w:val="404040"/>
          <w:kern w:val="0"/>
          <w:szCs w:val="21"/>
        </w:rPr>
      </w:pPr>
      <w:r w:rsidRPr="00B95F74">
        <w:rPr>
          <w:rFonts w:eastAsiaTheme="minorHAnsi" w:cs="宋体"/>
          <w:color w:val="404040"/>
          <w:kern w:val="0"/>
          <w:szCs w:val="21"/>
        </w:rPr>
        <w:t>一种是阿里系的底层替换方案，另一种是腾讯系的类加载方案。</w:t>
      </w:r>
      <w:r w:rsidRPr="00B95F74">
        <w:rPr>
          <w:rFonts w:ascii="&amp;quot" w:eastAsia="宋体" w:hAnsi="&amp;quot" w:cs="宋体"/>
          <w:color w:val="404040"/>
          <w:kern w:val="0"/>
          <w:szCs w:val="21"/>
        </w:rPr>
        <w:t xml:space="preserve"> </w:t>
      </w:r>
    </w:p>
    <w:p w14:paraId="00B3E507" w14:textId="77777777" w:rsidR="00B95F74" w:rsidRPr="00B95F74" w:rsidRDefault="00B95F74" w:rsidP="00506EF3">
      <w:pPr>
        <w:widowControl/>
        <w:spacing w:before="100" w:beforeAutospacing="1" w:after="100" w:afterAutospacing="1"/>
        <w:jc w:val="left"/>
        <w:rPr>
          <w:rFonts w:eastAsiaTheme="minorHAnsi" w:cs="宋体"/>
          <w:color w:val="404040"/>
          <w:kern w:val="0"/>
          <w:sz w:val="18"/>
          <w:szCs w:val="18"/>
        </w:rPr>
      </w:pPr>
      <w:r w:rsidRPr="00506EF3">
        <w:rPr>
          <w:rFonts w:eastAsiaTheme="minorHAnsi" w:cs="宋体" w:hint="eastAsia"/>
          <w:color w:val="404040"/>
          <w:kern w:val="0"/>
          <w:sz w:val="18"/>
          <w:szCs w:val="18"/>
        </w:rPr>
        <w:t>a</w:t>
      </w:r>
      <w:r w:rsidRPr="00506EF3">
        <w:rPr>
          <w:rFonts w:eastAsiaTheme="minorHAnsi" w:cs="宋体"/>
          <w:color w:val="404040"/>
          <w:kern w:val="0"/>
          <w:sz w:val="18"/>
          <w:szCs w:val="18"/>
        </w:rPr>
        <w:t>.</w:t>
      </w:r>
      <w:r w:rsidRPr="00B95F74">
        <w:rPr>
          <w:rFonts w:eastAsiaTheme="minorHAnsi" w:cs="宋体"/>
          <w:color w:val="404040"/>
          <w:kern w:val="0"/>
          <w:sz w:val="18"/>
          <w:szCs w:val="18"/>
        </w:rPr>
        <w:t>底层替换方案限制颇多，但时效性最好，加载轻快，立即见效；</w:t>
      </w:r>
    </w:p>
    <w:p w14:paraId="1065F7FE" w14:textId="77777777" w:rsidR="00B95F74" w:rsidRDefault="00B95F74" w:rsidP="00506EF3">
      <w:pPr>
        <w:widowControl/>
        <w:spacing w:before="100" w:beforeAutospacing="1" w:after="100" w:afterAutospacing="1"/>
        <w:jc w:val="left"/>
        <w:rPr>
          <w:rFonts w:eastAsiaTheme="minorHAnsi" w:cs="宋体"/>
          <w:color w:val="404040"/>
          <w:kern w:val="0"/>
          <w:sz w:val="18"/>
          <w:szCs w:val="18"/>
        </w:rPr>
      </w:pPr>
      <w:r w:rsidRPr="00506EF3">
        <w:rPr>
          <w:rFonts w:eastAsiaTheme="minorHAnsi" w:cs="宋体" w:hint="eastAsia"/>
          <w:color w:val="404040"/>
          <w:kern w:val="0"/>
          <w:sz w:val="18"/>
          <w:szCs w:val="18"/>
        </w:rPr>
        <w:t>b</w:t>
      </w:r>
      <w:r w:rsidRPr="00506EF3">
        <w:rPr>
          <w:rFonts w:eastAsiaTheme="minorHAnsi" w:cs="宋体"/>
          <w:color w:val="404040"/>
          <w:kern w:val="0"/>
          <w:sz w:val="18"/>
          <w:szCs w:val="18"/>
        </w:rPr>
        <w:t>.</w:t>
      </w:r>
      <w:r w:rsidRPr="00B95F74">
        <w:rPr>
          <w:rFonts w:eastAsiaTheme="minorHAnsi" w:cs="宋体"/>
          <w:color w:val="404040"/>
          <w:kern w:val="0"/>
          <w:sz w:val="18"/>
          <w:szCs w:val="18"/>
        </w:rPr>
        <w:t>类加载方案时效性差，需要重新冷启动才能见效，但修复范围广，限制少。</w:t>
      </w:r>
    </w:p>
    <w:p w14:paraId="32E77277" w14:textId="77777777" w:rsidR="00506EF3" w:rsidRPr="00506EF3" w:rsidRDefault="00506EF3" w:rsidP="00506EF3">
      <w:pPr>
        <w:widowControl/>
        <w:spacing w:line="360" w:lineRule="auto"/>
        <w:jc w:val="left"/>
        <w:rPr>
          <w:rFonts w:eastAsiaTheme="minorHAnsi" w:cs="宋体"/>
          <w:color w:val="404040"/>
          <w:kern w:val="0"/>
          <w:szCs w:val="21"/>
        </w:rPr>
      </w:pPr>
      <w:r w:rsidRPr="00506EF3">
        <w:rPr>
          <w:rFonts w:eastAsiaTheme="minorHAnsi" w:cs="宋体"/>
          <w:b/>
          <w:bCs/>
          <w:color w:val="404040"/>
          <w:kern w:val="0"/>
          <w:szCs w:val="21"/>
        </w:rPr>
        <w:t>底层替换方案</w:t>
      </w:r>
      <w:r w:rsidRPr="00506EF3">
        <w:rPr>
          <w:rFonts w:eastAsiaTheme="minorHAnsi" w:cs="宋体"/>
          <w:color w:val="404040"/>
          <w:kern w:val="0"/>
          <w:szCs w:val="21"/>
        </w:rPr>
        <w:t>：是在已经加载的类中直接替换原有方法，是在原有类的基础上进行修改的，因而无法实现对原有类进行方法和字段的增减，因为这样会破坏原有类的结构；方法和字段的增加或减少，会导致方法和字段的索引发生变化；如果程序运行中某个类突然增加了一个字段，那么对于已经产生这个类的示例，它们还是原有的结构，这是无法改变的</w:t>
      </w:r>
      <w:r>
        <w:rPr>
          <w:rFonts w:eastAsiaTheme="minorHAnsi" w:cs="宋体" w:hint="eastAsia"/>
          <w:color w:val="404040"/>
          <w:kern w:val="0"/>
          <w:szCs w:val="21"/>
        </w:rPr>
        <w:t>。</w:t>
      </w:r>
    </w:p>
    <w:p w14:paraId="741EFE21" w14:textId="77777777" w:rsidR="00506EF3" w:rsidRPr="00506EF3" w:rsidRDefault="00506EF3" w:rsidP="00F04C9E">
      <w:pPr>
        <w:widowControl/>
        <w:spacing w:line="360" w:lineRule="auto"/>
        <w:jc w:val="left"/>
        <w:rPr>
          <w:rFonts w:eastAsiaTheme="minorHAnsi" w:cs="宋体"/>
          <w:color w:val="404040"/>
          <w:kern w:val="0"/>
          <w:szCs w:val="21"/>
        </w:rPr>
      </w:pPr>
      <w:r w:rsidRPr="00506EF3">
        <w:rPr>
          <w:rFonts w:eastAsiaTheme="minorHAnsi" w:cs="宋体"/>
          <w:b/>
          <w:bCs/>
          <w:color w:val="404040"/>
          <w:kern w:val="0"/>
          <w:szCs w:val="21"/>
        </w:rPr>
        <w:t>类加载方案</w:t>
      </w:r>
      <w:r w:rsidRPr="00506EF3">
        <w:rPr>
          <w:rFonts w:eastAsiaTheme="minorHAnsi" w:cs="宋体"/>
          <w:color w:val="404040"/>
          <w:kern w:val="0"/>
          <w:szCs w:val="21"/>
        </w:rPr>
        <w:t>：类加载方案的原理是在app重新启动后让</w:t>
      </w:r>
      <w:proofErr w:type="spellStart"/>
      <w:r w:rsidRPr="00506EF3">
        <w:rPr>
          <w:rFonts w:eastAsiaTheme="minorHAnsi" w:cs="宋体"/>
          <w:color w:val="404040"/>
          <w:kern w:val="0"/>
          <w:szCs w:val="21"/>
        </w:rPr>
        <w:t>ClassLoader</w:t>
      </w:r>
      <w:proofErr w:type="spellEnd"/>
      <w:r w:rsidRPr="00506EF3">
        <w:rPr>
          <w:rFonts w:eastAsiaTheme="minorHAnsi" w:cs="宋体"/>
          <w:color w:val="404040"/>
          <w:kern w:val="0"/>
          <w:szCs w:val="21"/>
        </w:rPr>
        <w:t>去加载新的类。因为在app启动到一半的时候，所有需要发生变更的类已经被加载过了，在Android系统上是无法对一个类进行卸载的，如果不重启，原有的类还在虚拟机中，就无法加载新类。因此，只有在下次启动的时候，在还没有运行到业务逻辑之前抢先加载补丁包中的新类，这样后续访问这个类时，就会被解析为新类。</w:t>
      </w:r>
    </w:p>
    <w:p w14:paraId="640837B4" w14:textId="77777777" w:rsidR="00506EF3" w:rsidRPr="00506EF3" w:rsidRDefault="00506EF3" w:rsidP="00F04C9E">
      <w:pPr>
        <w:widowControl/>
        <w:spacing w:line="360" w:lineRule="auto"/>
        <w:jc w:val="left"/>
        <w:rPr>
          <w:rFonts w:ascii="&amp;quot" w:eastAsia="宋体" w:hAnsi="&amp;quot" w:cs="宋体" w:hint="eastAsia"/>
          <w:color w:val="404040"/>
          <w:kern w:val="0"/>
          <w:szCs w:val="21"/>
        </w:rPr>
      </w:pPr>
      <w:r w:rsidRPr="00506EF3">
        <w:rPr>
          <w:rFonts w:ascii="&amp;quot" w:eastAsia="宋体" w:hAnsi="&amp;quot" w:cs="宋体"/>
          <w:color w:val="404040"/>
          <w:kern w:val="0"/>
          <w:szCs w:val="21"/>
        </w:rPr>
        <w:t>资源修复基本都参考了</w:t>
      </w:r>
      <w:r w:rsidRPr="00506EF3">
        <w:rPr>
          <w:rFonts w:ascii="&amp;quot" w:eastAsia="宋体" w:hAnsi="&amp;quot" w:cs="宋体"/>
          <w:color w:val="404040"/>
          <w:kern w:val="0"/>
          <w:szCs w:val="21"/>
        </w:rPr>
        <w:t>Instant Run</w:t>
      </w:r>
      <w:r w:rsidRPr="00506EF3">
        <w:rPr>
          <w:rFonts w:ascii="&amp;quot" w:eastAsia="宋体" w:hAnsi="&amp;quot" w:cs="宋体"/>
          <w:color w:val="404040"/>
          <w:kern w:val="0"/>
          <w:szCs w:val="21"/>
        </w:rPr>
        <w:t>的实现（需要处理兼容性问题和搜索到</w:t>
      </w:r>
      <w:proofErr w:type="spellStart"/>
      <w:r w:rsidRPr="00506EF3">
        <w:rPr>
          <w:rFonts w:ascii="&amp;quot" w:eastAsia="宋体" w:hAnsi="&amp;quot" w:cs="宋体"/>
          <w:color w:val="404040"/>
          <w:kern w:val="0"/>
          <w:szCs w:val="21"/>
        </w:rPr>
        <w:t>AssetManger</w:t>
      </w:r>
      <w:proofErr w:type="spellEnd"/>
      <w:r w:rsidRPr="00506EF3">
        <w:rPr>
          <w:rFonts w:ascii="&amp;quot" w:eastAsia="宋体" w:hAnsi="&amp;quot" w:cs="宋体"/>
          <w:color w:val="404040"/>
          <w:kern w:val="0"/>
          <w:szCs w:val="21"/>
        </w:rPr>
        <w:t>所有的引用处），简单说，</w:t>
      </w:r>
      <w:r w:rsidRPr="00506EF3">
        <w:rPr>
          <w:rFonts w:ascii="&amp;quot" w:eastAsia="宋体" w:hAnsi="&amp;quot" w:cs="宋体"/>
          <w:color w:val="404040"/>
          <w:kern w:val="0"/>
          <w:szCs w:val="21"/>
        </w:rPr>
        <w:t>Instant Run</w:t>
      </w:r>
      <w:r w:rsidRPr="00506EF3">
        <w:rPr>
          <w:rFonts w:ascii="&amp;quot" w:eastAsia="宋体" w:hAnsi="&amp;quot" w:cs="宋体"/>
          <w:color w:val="404040"/>
          <w:kern w:val="0"/>
          <w:szCs w:val="21"/>
        </w:rPr>
        <w:t>中的资源热修复分为两步：</w:t>
      </w:r>
      <w:r w:rsidRPr="00506EF3">
        <w:rPr>
          <w:rFonts w:ascii="&amp;quot" w:eastAsia="宋体" w:hAnsi="&amp;quot" w:cs="宋体"/>
          <w:color w:val="404040"/>
          <w:kern w:val="0"/>
          <w:szCs w:val="21"/>
        </w:rPr>
        <w:t xml:space="preserve"> </w:t>
      </w:r>
    </w:p>
    <w:p w14:paraId="2A4DD26D" w14:textId="77777777" w:rsidR="00506EF3" w:rsidRPr="00506EF3" w:rsidRDefault="00506EF3" w:rsidP="00506EF3">
      <w:pPr>
        <w:widowControl/>
        <w:spacing w:before="100" w:beforeAutospacing="1" w:after="100" w:afterAutospacing="1"/>
        <w:jc w:val="left"/>
        <w:rPr>
          <w:rFonts w:ascii="&amp;quot" w:eastAsia="宋体" w:hAnsi="&amp;quot" w:cs="宋体" w:hint="eastAsia"/>
          <w:color w:val="404040"/>
          <w:kern w:val="0"/>
          <w:szCs w:val="21"/>
        </w:rPr>
      </w:pPr>
      <w:r w:rsidRPr="00F04C9E">
        <w:rPr>
          <w:rFonts w:eastAsiaTheme="minorHAnsi" w:cs="宋体" w:hint="eastAsia"/>
          <w:color w:val="404040"/>
          <w:kern w:val="0"/>
          <w:sz w:val="18"/>
          <w:szCs w:val="18"/>
        </w:rPr>
        <w:t>a</w:t>
      </w:r>
      <w:r w:rsidRPr="00F04C9E">
        <w:rPr>
          <w:rFonts w:eastAsiaTheme="minorHAnsi" w:cs="宋体"/>
          <w:color w:val="404040"/>
          <w:kern w:val="0"/>
          <w:sz w:val="18"/>
          <w:szCs w:val="18"/>
        </w:rPr>
        <w:t>.</w:t>
      </w:r>
      <w:r w:rsidRPr="00506EF3">
        <w:rPr>
          <w:rFonts w:eastAsiaTheme="minorHAnsi" w:cs="宋体"/>
          <w:color w:val="404040"/>
          <w:kern w:val="0"/>
          <w:sz w:val="18"/>
          <w:szCs w:val="18"/>
        </w:rPr>
        <w:t>构造一个新的</w:t>
      </w:r>
      <w:proofErr w:type="spellStart"/>
      <w:r w:rsidRPr="00506EF3">
        <w:rPr>
          <w:rFonts w:eastAsiaTheme="minorHAnsi" w:cs="宋体"/>
          <w:color w:val="404040"/>
          <w:kern w:val="0"/>
          <w:sz w:val="18"/>
          <w:szCs w:val="18"/>
        </w:rPr>
        <w:t>AssetManager</w:t>
      </w:r>
      <w:proofErr w:type="spellEnd"/>
      <w:r w:rsidRPr="00506EF3">
        <w:rPr>
          <w:rFonts w:eastAsiaTheme="minorHAnsi" w:cs="宋体"/>
          <w:color w:val="404040"/>
          <w:kern w:val="0"/>
          <w:sz w:val="18"/>
          <w:szCs w:val="18"/>
        </w:rPr>
        <w:t>，并通过反射调用</w:t>
      </w:r>
      <w:proofErr w:type="spellStart"/>
      <w:r w:rsidRPr="00506EF3">
        <w:rPr>
          <w:rFonts w:eastAsiaTheme="minorHAnsi" w:cs="宋体"/>
          <w:color w:val="404040"/>
          <w:kern w:val="0"/>
          <w:sz w:val="18"/>
          <w:szCs w:val="18"/>
        </w:rPr>
        <w:t>addAssetPath</w:t>
      </w:r>
      <w:proofErr w:type="spellEnd"/>
      <w:r w:rsidRPr="00506EF3">
        <w:rPr>
          <w:rFonts w:eastAsiaTheme="minorHAnsi" w:cs="宋体"/>
          <w:color w:val="404040"/>
          <w:kern w:val="0"/>
          <w:sz w:val="18"/>
          <w:szCs w:val="18"/>
        </w:rPr>
        <w:t>函数，然后把完整的新资源包加载到</w:t>
      </w:r>
      <w:proofErr w:type="spellStart"/>
      <w:r w:rsidRPr="00506EF3">
        <w:rPr>
          <w:rFonts w:eastAsiaTheme="minorHAnsi" w:cs="宋体"/>
          <w:color w:val="404040"/>
          <w:kern w:val="0"/>
          <w:sz w:val="18"/>
          <w:szCs w:val="18"/>
        </w:rPr>
        <w:t>AssetManager</w:t>
      </w:r>
      <w:proofErr w:type="spellEnd"/>
      <w:r w:rsidRPr="00506EF3">
        <w:rPr>
          <w:rFonts w:eastAsiaTheme="minorHAnsi" w:cs="宋体"/>
          <w:color w:val="404040"/>
          <w:kern w:val="0"/>
          <w:sz w:val="18"/>
          <w:szCs w:val="18"/>
        </w:rPr>
        <w:t>中。这样就得到了一个含有所有新资源的</w:t>
      </w:r>
      <w:proofErr w:type="spellStart"/>
      <w:r w:rsidRPr="00506EF3">
        <w:rPr>
          <w:rFonts w:eastAsiaTheme="minorHAnsi" w:cs="宋体"/>
          <w:color w:val="404040"/>
          <w:kern w:val="0"/>
          <w:sz w:val="18"/>
          <w:szCs w:val="18"/>
        </w:rPr>
        <w:t>AssetManager</w:t>
      </w:r>
      <w:proofErr w:type="spellEnd"/>
      <w:r w:rsidRPr="00506EF3">
        <w:rPr>
          <w:rFonts w:ascii="&amp;quot" w:eastAsia="宋体" w:hAnsi="&amp;quot" w:cs="宋体"/>
          <w:color w:val="404040"/>
          <w:kern w:val="0"/>
          <w:szCs w:val="21"/>
        </w:rPr>
        <w:t>。</w:t>
      </w:r>
    </w:p>
    <w:p w14:paraId="068E77DE" w14:textId="77777777" w:rsidR="00506EF3" w:rsidRPr="00F04C9E" w:rsidRDefault="00506EF3" w:rsidP="00F04C9E">
      <w:pPr>
        <w:widowControl/>
        <w:spacing w:before="100" w:beforeAutospacing="1" w:after="100" w:afterAutospacing="1" w:line="360" w:lineRule="auto"/>
        <w:jc w:val="left"/>
        <w:rPr>
          <w:rFonts w:eastAsiaTheme="minorHAnsi" w:cs="宋体"/>
          <w:color w:val="404040"/>
          <w:kern w:val="0"/>
          <w:sz w:val="18"/>
          <w:szCs w:val="18"/>
        </w:rPr>
      </w:pPr>
      <w:r w:rsidRPr="00F04C9E">
        <w:rPr>
          <w:rFonts w:eastAsiaTheme="minorHAnsi" w:cs="宋体" w:hint="eastAsia"/>
          <w:color w:val="404040"/>
          <w:kern w:val="0"/>
          <w:sz w:val="18"/>
          <w:szCs w:val="18"/>
        </w:rPr>
        <w:t>b</w:t>
      </w:r>
      <w:r w:rsidRPr="00F04C9E">
        <w:rPr>
          <w:rFonts w:eastAsiaTheme="minorHAnsi" w:cs="宋体"/>
          <w:color w:val="404040"/>
          <w:kern w:val="0"/>
          <w:sz w:val="18"/>
          <w:szCs w:val="18"/>
        </w:rPr>
        <w:t>.</w:t>
      </w:r>
      <w:r w:rsidRPr="00506EF3">
        <w:rPr>
          <w:rFonts w:eastAsiaTheme="minorHAnsi" w:cs="宋体"/>
          <w:color w:val="404040"/>
          <w:kern w:val="0"/>
          <w:sz w:val="18"/>
          <w:szCs w:val="18"/>
        </w:rPr>
        <w:t>找到所有之前引用原有</w:t>
      </w:r>
      <w:proofErr w:type="spellStart"/>
      <w:r w:rsidRPr="00506EF3">
        <w:rPr>
          <w:rFonts w:eastAsiaTheme="minorHAnsi" w:cs="宋体"/>
          <w:color w:val="404040"/>
          <w:kern w:val="0"/>
          <w:sz w:val="18"/>
          <w:szCs w:val="18"/>
        </w:rPr>
        <w:t>AssetManager</w:t>
      </w:r>
      <w:proofErr w:type="spellEnd"/>
      <w:r w:rsidRPr="00506EF3">
        <w:rPr>
          <w:rFonts w:eastAsiaTheme="minorHAnsi" w:cs="宋体"/>
          <w:color w:val="404040"/>
          <w:kern w:val="0"/>
          <w:sz w:val="18"/>
          <w:szCs w:val="18"/>
        </w:rPr>
        <w:t>的地方，通过反射，把引用出替换为新的</w:t>
      </w:r>
      <w:proofErr w:type="spellStart"/>
      <w:r w:rsidRPr="00506EF3">
        <w:rPr>
          <w:rFonts w:eastAsiaTheme="minorHAnsi" w:cs="宋体"/>
          <w:color w:val="404040"/>
          <w:kern w:val="0"/>
          <w:sz w:val="18"/>
          <w:szCs w:val="18"/>
        </w:rPr>
        <w:t>AssetManager</w:t>
      </w:r>
      <w:proofErr w:type="spellEnd"/>
      <w:r w:rsidR="00F04C9E" w:rsidRPr="00F04C9E">
        <w:rPr>
          <w:rFonts w:eastAsiaTheme="minorHAnsi" w:cs="宋体" w:hint="eastAsia"/>
          <w:color w:val="404040"/>
          <w:kern w:val="0"/>
          <w:sz w:val="18"/>
          <w:szCs w:val="18"/>
        </w:rPr>
        <w:t>。</w:t>
      </w:r>
    </w:p>
    <w:p w14:paraId="22993214" w14:textId="77777777" w:rsidR="00F04C9E" w:rsidRDefault="00F04C9E" w:rsidP="00F04C9E">
      <w:pPr>
        <w:widowControl/>
        <w:spacing w:before="100" w:beforeAutospacing="1" w:after="100" w:afterAutospacing="1" w:line="360" w:lineRule="auto"/>
        <w:jc w:val="left"/>
        <w:rPr>
          <w:rFonts w:eastAsiaTheme="minorHAnsi"/>
          <w:color w:val="404040"/>
          <w:shd w:val="clear" w:color="auto" w:fill="FFFFFF"/>
        </w:rPr>
      </w:pPr>
      <w:r w:rsidRPr="00F04C9E">
        <w:rPr>
          <w:rFonts w:eastAsiaTheme="minorHAnsi"/>
          <w:b/>
          <w:bCs/>
          <w:color w:val="404040"/>
          <w:shd w:val="clear" w:color="auto" w:fill="FFFFFF"/>
        </w:rPr>
        <w:t>so库的修复</w:t>
      </w:r>
      <w:r w:rsidRPr="00F04C9E">
        <w:rPr>
          <w:rFonts w:eastAsiaTheme="minorHAnsi"/>
          <w:color w:val="404040"/>
          <w:shd w:val="clear" w:color="auto" w:fill="FFFFFF"/>
        </w:rPr>
        <w:t>： so库的修复本质是对native方法的修复和替换。可以采用类似类修复反射注入的方式。把补丁so库的路径插入到</w:t>
      </w:r>
      <w:proofErr w:type="spellStart"/>
      <w:r w:rsidRPr="00F04C9E">
        <w:rPr>
          <w:rFonts w:eastAsiaTheme="minorHAnsi"/>
          <w:color w:val="404040"/>
          <w:shd w:val="clear" w:color="auto" w:fill="FFFFFF"/>
        </w:rPr>
        <w:t>nativeLibraryDirectories</w:t>
      </w:r>
      <w:proofErr w:type="spellEnd"/>
      <w:r w:rsidRPr="00F04C9E">
        <w:rPr>
          <w:rFonts w:eastAsiaTheme="minorHAnsi"/>
          <w:color w:val="404040"/>
          <w:shd w:val="clear" w:color="auto" w:fill="FFFFFF"/>
        </w:rPr>
        <w:t>数组的最前边。</w:t>
      </w:r>
    </w:p>
    <w:p w14:paraId="6A22E61B" w14:textId="77777777" w:rsidR="00F04C9E" w:rsidRDefault="00F04C9E" w:rsidP="00F04C9E">
      <w:pPr>
        <w:widowControl/>
        <w:spacing w:before="100" w:beforeAutospacing="1" w:after="100" w:afterAutospacing="1"/>
        <w:jc w:val="left"/>
        <w:rPr>
          <w:rFonts w:eastAsiaTheme="minorHAnsi"/>
          <w:b/>
          <w:bCs/>
          <w:color w:val="404040"/>
          <w:shd w:val="clear" w:color="auto" w:fill="FFFFFF"/>
        </w:rPr>
      </w:pPr>
      <w:r w:rsidRPr="00F04C9E">
        <w:rPr>
          <w:rFonts w:eastAsiaTheme="minorHAnsi" w:hint="eastAsia"/>
          <w:b/>
          <w:bCs/>
          <w:color w:val="404040"/>
          <w:shd w:val="clear" w:color="auto" w:fill="FFFFFF"/>
        </w:rPr>
        <w:t>热替换代码修复：</w:t>
      </w:r>
    </w:p>
    <w:p w14:paraId="57E28687" w14:textId="77777777" w:rsidR="00F04C9E" w:rsidRPr="00F04C9E" w:rsidRDefault="00F04C9E" w:rsidP="00F04C9E">
      <w:pPr>
        <w:widowControl/>
        <w:spacing w:line="276" w:lineRule="auto"/>
        <w:jc w:val="left"/>
        <w:rPr>
          <w:rFonts w:eastAsiaTheme="minorHAnsi" w:cs="宋体"/>
          <w:color w:val="404040"/>
          <w:kern w:val="0"/>
          <w:sz w:val="18"/>
          <w:szCs w:val="18"/>
        </w:rPr>
      </w:pPr>
      <w:r w:rsidRPr="00F04C9E">
        <w:rPr>
          <w:rFonts w:eastAsiaTheme="minorHAnsi" w:cs="宋体"/>
          <w:color w:val="404040"/>
          <w:kern w:val="0"/>
          <w:sz w:val="18"/>
          <w:szCs w:val="18"/>
        </w:rPr>
        <w:t xml:space="preserve"> </w:t>
      </w:r>
      <w:r>
        <w:rPr>
          <w:rFonts w:eastAsiaTheme="minorHAnsi" w:cs="宋体" w:hint="eastAsia"/>
          <w:color w:val="404040"/>
          <w:kern w:val="0"/>
          <w:sz w:val="18"/>
          <w:szCs w:val="18"/>
        </w:rPr>
        <w:t>1.</w:t>
      </w:r>
      <w:r w:rsidRPr="00F04C9E">
        <w:rPr>
          <w:rFonts w:eastAsiaTheme="minorHAnsi" w:cs="宋体"/>
          <w:color w:val="404040"/>
          <w:kern w:val="0"/>
          <w:sz w:val="18"/>
          <w:szCs w:val="18"/>
        </w:rPr>
        <w:t>每一个Java方法在Art虚拟机中都对应着一个</w:t>
      </w:r>
      <w:proofErr w:type="spellStart"/>
      <w:r w:rsidRPr="00F04C9E">
        <w:rPr>
          <w:rFonts w:eastAsiaTheme="minorHAnsi" w:cs="宋体"/>
          <w:color w:val="404040"/>
          <w:kern w:val="0"/>
          <w:sz w:val="18"/>
          <w:szCs w:val="18"/>
        </w:rPr>
        <w:t>ArtMethod</w:t>
      </w:r>
      <w:proofErr w:type="spellEnd"/>
      <w:r w:rsidRPr="00F04C9E">
        <w:rPr>
          <w:rFonts w:eastAsiaTheme="minorHAnsi" w:cs="宋体"/>
          <w:color w:val="404040"/>
          <w:kern w:val="0"/>
          <w:sz w:val="18"/>
          <w:szCs w:val="18"/>
        </w:rPr>
        <w:t>，</w:t>
      </w:r>
      <w:proofErr w:type="spellStart"/>
      <w:r w:rsidRPr="00F04C9E">
        <w:rPr>
          <w:rFonts w:eastAsiaTheme="minorHAnsi" w:cs="宋体"/>
          <w:color w:val="404040"/>
          <w:kern w:val="0"/>
          <w:sz w:val="18"/>
          <w:szCs w:val="18"/>
        </w:rPr>
        <w:t>ArtMethod</w:t>
      </w:r>
      <w:proofErr w:type="spellEnd"/>
      <w:r w:rsidRPr="00F04C9E">
        <w:rPr>
          <w:rFonts w:eastAsiaTheme="minorHAnsi" w:cs="宋体"/>
          <w:color w:val="404040"/>
          <w:kern w:val="0"/>
          <w:sz w:val="18"/>
          <w:szCs w:val="18"/>
        </w:rPr>
        <w:t xml:space="preserve">记录了这个Java方法的所有信息，包括所属类、访问权限、代码执行地址等； </w:t>
      </w:r>
    </w:p>
    <w:p w14:paraId="284FD863" w14:textId="77777777" w:rsidR="00F04C9E" w:rsidRPr="00F04C9E" w:rsidRDefault="00F04C9E" w:rsidP="00F04C9E">
      <w:pPr>
        <w:widowControl/>
        <w:spacing w:line="276" w:lineRule="auto"/>
        <w:jc w:val="left"/>
        <w:rPr>
          <w:rFonts w:eastAsiaTheme="minorHAnsi" w:cs="宋体"/>
          <w:color w:val="404040"/>
          <w:kern w:val="0"/>
          <w:sz w:val="18"/>
          <w:szCs w:val="18"/>
        </w:rPr>
      </w:pPr>
      <w:r w:rsidRPr="00F04C9E">
        <w:rPr>
          <w:rFonts w:eastAsiaTheme="minorHAnsi" w:cs="宋体"/>
          <w:color w:val="404040"/>
          <w:kern w:val="0"/>
          <w:sz w:val="18"/>
          <w:szCs w:val="18"/>
        </w:rPr>
        <w:lastRenderedPageBreak/>
        <w:t xml:space="preserve"> </w:t>
      </w:r>
      <w:r>
        <w:rPr>
          <w:rFonts w:eastAsiaTheme="minorHAnsi" w:cs="宋体" w:hint="eastAsia"/>
          <w:color w:val="404040"/>
          <w:kern w:val="0"/>
          <w:sz w:val="18"/>
          <w:szCs w:val="18"/>
        </w:rPr>
        <w:t>2.</w:t>
      </w:r>
      <w:r w:rsidRPr="00F04C9E">
        <w:rPr>
          <w:rFonts w:eastAsiaTheme="minorHAnsi" w:cs="宋体"/>
          <w:color w:val="404040"/>
          <w:kern w:val="0"/>
          <w:sz w:val="18"/>
          <w:szCs w:val="18"/>
        </w:rPr>
        <w:t>通过env-&gt;</w:t>
      </w:r>
      <w:proofErr w:type="spellStart"/>
      <w:r w:rsidRPr="00F04C9E">
        <w:rPr>
          <w:rFonts w:eastAsiaTheme="minorHAnsi" w:cs="宋体"/>
          <w:color w:val="404040"/>
          <w:kern w:val="0"/>
          <w:sz w:val="18"/>
          <w:szCs w:val="18"/>
        </w:rPr>
        <w:t>FromRefletedMethod</w:t>
      </w:r>
      <w:proofErr w:type="spellEnd"/>
      <w:r w:rsidRPr="00F04C9E">
        <w:rPr>
          <w:rFonts w:eastAsiaTheme="minorHAnsi" w:cs="宋体"/>
          <w:color w:val="404040"/>
          <w:kern w:val="0"/>
          <w:sz w:val="18"/>
          <w:szCs w:val="18"/>
        </w:rPr>
        <w:t>，可以由Method对象得到这方法所对应的</w:t>
      </w:r>
      <w:proofErr w:type="spellStart"/>
      <w:r w:rsidRPr="00F04C9E">
        <w:rPr>
          <w:rFonts w:eastAsiaTheme="minorHAnsi" w:cs="宋体"/>
          <w:color w:val="404040"/>
          <w:kern w:val="0"/>
          <w:sz w:val="18"/>
          <w:szCs w:val="18"/>
        </w:rPr>
        <w:t>ArtMethod</w:t>
      </w:r>
      <w:proofErr w:type="spellEnd"/>
      <w:r w:rsidRPr="00F04C9E">
        <w:rPr>
          <w:rFonts w:eastAsiaTheme="minorHAnsi" w:cs="宋体"/>
          <w:color w:val="404040"/>
          <w:kern w:val="0"/>
          <w:sz w:val="18"/>
          <w:szCs w:val="18"/>
        </w:rPr>
        <w:t>的真正起始地址，然后就可以把它强转为</w:t>
      </w:r>
      <w:proofErr w:type="spellStart"/>
      <w:r w:rsidRPr="00F04C9E">
        <w:rPr>
          <w:rFonts w:eastAsiaTheme="minorHAnsi" w:cs="宋体"/>
          <w:color w:val="404040"/>
          <w:kern w:val="0"/>
          <w:sz w:val="18"/>
          <w:szCs w:val="18"/>
        </w:rPr>
        <w:t>ArtMethod</w:t>
      </w:r>
      <w:proofErr w:type="spellEnd"/>
      <w:r w:rsidRPr="00F04C9E">
        <w:rPr>
          <w:rFonts w:eastAsiaTheme="minorHAnsi" w:cs="宋体"/>
          <w:color w:val="404040"/>
          <w:kern w:val="0"/>
          <w:sz w:val="18"/>
          <w:szCs w:val="18"/>
        </w:rPr>
        <w:t xml:space="preserve">指针，从而对其包含的内容进行修改； </w:t>
      </w:r>
    </w:p>
    <w:p w14:paraId="1A2D24A9" w14:textId="77777777" w:rsidR="00F04C9E" w:rsidRPr="00F04C9E" w:rsidRDefault="00F04C9E" w:rsidP="00F04C9E">
      <w:pPr>
        <w:widowControl/>
        <w:spacing w:line="276" w:lineRule="auto"/>
        <w:jc w:val="left"/>
        <w:rPr>
          <w:rFonts w:eastAsiaTheme="minorHAnsi" w:cs="宋体"/>
          <w:color w:val="404040"/>
          <w:kern w:val="0"/>
          <w:sz w:val="18"/>
          <w:szCs w:val="18"/>
        </w:rPr>
      </w:pPr>
      <w:r w:rsidRPr="00F04C9E">
        <w:rPr>
          <w:rFonts w:eastAsiaTheme="minorHAnsi" w:cs="宋体"/>
          <w:color w:val="404040"/>
          <w:kern w:val="0"/>
          <w:sz w:val="18"/>
          <w:szCs w:val="18"/>
        </w:rPr>
        <w:t xml:space="preserve"> </w:t>
      </w:r>
      <w:r>
        <w:rPr>
          <w:rFonts w:eastAsiaTheme="minorHAnsi" w:cs="宋体" w:hint="eastAsia"/>
          <w:color w:val="404040"/>
          <w:kern w:val="0"/>
          <w:sz w:val="18"/>
          <w:szCs w:val="18"/>
        </w:rPr>
        <w:t>3.</w:t>
      </w:r>
      <w:r w:rsidRPr="00F04C9E">
        <w:rPr>
          <w:rFonts w:eastAsiaTheme="minorHAnsi" w:cs="宋体"/>
          <w:color w:val="404040"/>
          <w:kern w:val="0"/>
          <w:sz w:val="18"/>
          <w:szCs w:val="18"/>
        </w:rPr>
        <w:t>把旧方法的</w:t>
      </w:r>
      <w:proofErr w:type="spellStart"/>
      <w:r w:rsidRPr="00F04C9E">
        <w:rPr>
          <w:rFonts w:eastAsiaTheme="minorHAnsi" w:cs="宋体"/>
          <w:color w:val="404040"/>
          <w:kern w:val="0"/>
          <w:sz w:val="18"/>
          <w:szCs w:val="18"/>
        </w:rPr>
        <w:t>ArtMethod</w:t>
      </w:r>
      <w:proofErr w:type="spellEnd"/>
      <w:r w:rsidRPr="00F04C9E">
        <w:rPr>
          <w:rFonts w:eastAsiaTheme="minorHAnsi" w:cs="宋体"/>
          <w:color w:val="404040"/>
          <w:kern w:val="0"/>
          <w:sz w:val="18"/>
          <w:szCs w:val="18"/>
        </w:rPr>
        <w:t>对象中所有的字段都换为新方法</w:t>
      </w:r>
      <w:proofErr w:type="spellStart"/>
      <w:r w:rsidRPr="00F04C9E">
        <w:rPr>
          <w:rFonts w:eastAsiaTheme="minorHAnsi" w:cs="宋体"/>
          <w:color w:val="404040"/>
          <w:kern w:val="0"/>
          <w:sz w:val="18"/>
          <w:szCs w:val="18"/>
        </w:rPr>
        <w:t>ArtMethod</w:t>
      </w:r>
      <w:proofErr w:type="spellEnd"/>
      <w:r w:rsidRPr="00F04C9E">
        <w:rPr>
          <w:rFonts w:eastAsiaTheme="minorHAnsi" w:cs="宋体"/>
          <w:color w:val="404040"/>
          <w:kern w:val="0"/>
          <w:sz w:val="18"/>
          <w:szCs w:val="18"/>
        </w:rPr>
        <w:t xml:space="preserve">的成员字段后，执行时所有的数据就可以保持和新方法的数据一致。 </w:t>
      </w:r>
    </w:p>
    <w:p w14:paraId="50E420F0" w14:textId="77777777" w:rsidR="00F04C9E" w:rsidRPr="00F04C9E" w:rsidRDefault="00F04C9E" w:rsidP="00F04C9E">
      <w:pPr>
        <w:widowControl/>
        <w:spacing w:line="276" w:lineRule="auto"/>
        <w:jc w:val="left"/>
        <w:rPr>
          <w:rFonts w:eastAsiaTheme="minorHAnsi" w:cs="宋体"/>
          <w:color w:val="404040"/>
          <w:kern w:val="0"/>
          <w:sz w:val="18"/>
          <w:szCs w:val="18"/>
        </w:rPr>
      </w:pPr>
      <w:r w:rsidRPr="00F04C9E">
        <w:rPr>
          <w:rFonts w:eastAsiaTheme="minorHAnsi" w:cs="宋体"/>
          <w:color w:val="404040"/>
          <w:kern w:val="0"/>
          <w:sz w:val="18"/>
          <w:szCs w:val="18"/>
        </w:rPr>
        <w:t xml:space="preserve"> </w:t>
      </w:r>
      <w:r>
        <w:rPr>
          <w:rFonts w:eastAsiaTheme="minorHAnsi" w:cs="宋体" w:hint="eastAsia"/>
          <w:color w:val="404040"/>
          <w:kern w:val="0"/>
          <w:sz w:val="18"/>
          <w:szCs w:val="18"/>
        </w:rPr>
        <w:t>4.</w:t>
      </w:r>
      <w:r w:rsidRPr="00F04C9E">
        <w:rPr>
          <w:rFonts w:eastAsiaTheme="minorHAnsi" w:cs="宋体"/>
          <w:color w:val="404040"/>
          <w:kern w:val="0"/>
          <w:sz w:val="18"/>
          <w:szCs w:val="18"/>
        </w:rPr>
        <w:t xml:space="preserve">dex2oat生成的AOT机器码时是有做一些检查和优化的，由于dex2oat编译机器码时确认了两个方法同属于一个类，所以机器码中就不存在权限检查的相关代码了。 </w:t>
      </w:r>
    </w:p>
    <w:p w14:paraId="5AD08435" w14:textId="77777777" w:rsidR="00F04C9E" w:rsidRPr="00F04C9E" w:rsidRDefault="00F04C9E" w:rsidP="00F04C9E">
      <w:pPr>
        <w:widowControl/>
        <w:spacing w:line="276" w:lineRule="auto"/>
        <w:jc w:val="left"/>
        <w:rPr>
          <w:rFonts w:eastAsiaTheme="minorHAnsi" w:cs="宋体"/>
          <w:color w:val="404040"/>
          <w:kern w:val="0"/>
          <w:sz w:val="18"/>
          <w:szCs w:val="18"/>
        </w:rPr>
      </w:pPr>
      <w:r w:rsidRPr="00F04C9E">
        <w:rPr>
          <w:rFonts w:ascii="&amp;quot" w:eastAsia="宋体" w:hAnsi="&amp;quot" w:cs="宋体"/>
          <w:noProof/>
          <w:color w:val="404040"/>
          <w:kern w:val="0"/>
          <w:szCs w:val="21"/>
        </w:rPr>
        <mc:AlternateContent>
          <mc:Choice Requires="wps">
            <w:drawing>
              <wp:anchor distT="45720" distB="45720" distL="114300" distR="114300" simplePos="0" relativeHeight="251683840" behindDoc="0" locked="0" layoutInCell="1" allowOverlap="1" wp14:anchorId="647DFAFC" wp14:editId="501272AF">
                <wp:simplePos x="0" y="0"/>
                <wp:positionH relativeFrom="column">
                  <wp:posOffset>186055</wp:posOffset>
                </wp:positionH>
                <wp:positionV relativeFrom="paragraph">
                  <wp:posOffset>266700</wp:posOffset>
                </wp:positionV>
                <wp:extent cx="5151755" cy="1404620"/>
                <wp:effectExtent l="0" t="0" r="10795" b="1016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1755" cy="1404620"/>
                        </a:xfrm>
                        <a:prstGeom prst="rect">
                          <a:avLst/>
                        </a:prstGeom>
                        <a:solidFill>
                          <a:srgbClr val="FFFFFF"/>
                        </a:solidFill>
                        <a:ln w="9525">
                          <a:solidFill>
                            <a:srgbClr val="000000"/>
                          </a:solidFill>
                          <a:miter lim="800000"/>
                          <a:headEnd/>
                          <a:tailEnd/>
                        </a:ln>
                      </wps:spPr>
                      <wps:txbx>
                        <w:txbxContent>
                          <w:p w14:paraId="10186BF0" w14:textId="77777777" w:rsidR="00F04C9E" w:rsidRDefault="00F04C9E" w:rsidP="00F04C9E">
                            <w:r>
                              <w:t xml:space="preserve">Field </w:t>
                            </w:r>
                            <w:proofErr w:type="spellStart"/>
                            <w:r>
                              <w:t>classLoaderField</w:t>
                            </w:r>
                            <w:proofErr w:type="spellEnd"/>
                            <w:r>
                              <w:t xml:space="preserve"> = </w:t>
                            </w:r>
                            <w:proofErr w:type="spellStart"/>
                            <w:r>
                              <w:t>Class.class.getDeclaredField</w:t>
                            </w:r>
                            <w:proofErr w:type="spellEnd"/>
                            <w:r>
                              <w:t>("</w:t>
                            </w:r>
                            <w:proofErr w:type="spellStart"/>
                            <w:r>
                              <w:t>classLoader</w:t>
                            </w:r>
                            <w:proofErr w:type="spellEnd"/>
                            <w:r>
                              <w:t>");</w:t>
                            </w:r>
                          </w:p>
                          <w:p w14:paraId="13F19D73" w14:textId="77777777" w:rsidR="00F04C9E" w:rsidRDefault="00F04C9E" w:rsidP="00F04C9E">
                            <w:proofErr w:type="spellStart"/>
                            <w:r>
                              <w:t>classLoaderField.setAccessible</w:t>
                            </w:r>
                            <w:proofErr w:type="spellEnd"/>
                            <w:r>
                              <w:t>(true);</w:t>
                            </w:r>
                          </w:p>
                          <w:p w14:paraId="3731EE4A" w14:textId="77777777" w:rsidR="00F04C9E" w:rsidRDefault="00F04C9E" w:rsidP="00F04C9E">
                            <w:proofErr w:type="spellStart"/>
                            <w:r>
                              <w:t>classLoaderField.set</w:t>
                            </w:r>
                            <w:proofErr w:type="spellEnd"/>
                            <w:r>
                              <w:t>(</w:t>
                            </w:r>
                            <w:proofErr w:type="spellStart"/>
                            <w:r>
                              <w:t>newClass</w:t>
                            </w:r>
                            <w:proofErr w:type="spellEnd"/>
                            <w:r>
                              <w:t xml:space="preserve">, </w:t>
                            </w:r>
                            <w:proofErr w:type="spellStart"/>
                            <w:r>
                              <w:t>oldClass.getClassLoader</w:t>
                            </w:r>
                            <w:proofErr w:type="spellEnd"/>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47DFAFC" id="_x0000_t202" coordsize="21600,21600" o:spt="202" path="m,l,21600r21600,l21600,xe">
                <v:stroke joinstyle="miter"/>
                <v:path gradientshapeok="t" o:connecttype="rect"/>
              </v:shapetype>
              <v:shape id="文本框 2" o:spid="_x0000_s1038" type="#_x0000_t202" style="position:absolute;margin-left:14.65pt;margin-top:21pt;width:405.6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">
                <v:textbox style="mso-fit-shape-to-text:t">
                  <w:txbxContent>
                    <w:p w14:paraId="10186BF0" w14:textId="77777777" w:rsidR="00F04C9E" w:rsidRDefault="00F04C9E" w:rsidP="00F04C9E">
                      <w:r>
                        <w:t xml:space="preserve">Field </w:t>
                      </w:r>
                      <w:proofErr w:type="spellStart"/>
                      <w:r>
                        <w:t>classLoaderField</w:t>
                      </w:r>
                      <w:proofErr w:type="spellEnd"/>
                      <w:r>
                        <w:t xml:space="preserve"> = </w:t>
                      </w:r>
                      <w:proofErr w:type="spellStart"/>
                      <w:r>
                        <w:t>Class.class.getDeclaredField</w:t>
                      </w:r>
                      <w:proofErr w:type="spellEnd"/>
                      <w:r>
                        <w:t>("</w:t>
                      </w:r>
                      <w:proofErr w:type="spellStart"/>
                      <w:r>
                        <w:t>classLoader</w:t>
                      </w:r>
                      <w:proofErr w:type="spellEnd"/>
                      <w:r>
                        <w:t>");</w:t>
                      </w:r>
                    </w:p>
                    <w:p w14:paraId="13F19D73" w14:textId="77777777" w:rsidR="00F04C9E" w:rsidRDefault="00F04C9E" w:rsidP="00F04C9E">
                      <w:proofErr w:type="spellStart"/>
                      <w:r>
                        <w:t>classLoaderField.setAccessible</w:t>
                      </w:r>
                      <w:proofErr w:type="spellEnd"/>
                      <w:r>
                        <w:t>(true);</w:t>
                      </w:r>
                    </w:p>
                    <w:p w14:paraId="3731EE4A" w14:textId="77777777" w:rsidR="00F04C9E" w:rsidRDefault="00F04C9E" w:rsidP="00F04C9E">
                      <w:proofErr w:type="spellStart"/>
                      <w:r>
                        <w:t>classLoaderField.set</w:t>
                      </w:r>
                      <w:proofErr w:type="spellEnd"/>
                      <w:r>
                        <w:t>(</w:t>
                      </w:r>
                      <w:proofErr w:type="spellStart"/>
                      <w:r>
                        <w:t>newClass</w:t>
                      </w:r>
                      <w:proofErr w:type="spellEnd"/>
                      <w:r>
                        <w:t xml:space="preserve">, </w:t>
                      </w:r>
                      <w:proofErr w:type="spellStart"/>
                      <w:r>
                        <w:t>oldClass.getClassLoader</w:t>
                      </w:r>
                      <w:proofErr w:type="spellEnd"/>
                      <w:r>
                        <w:t>);</w:t>
                      </w:r>
                    </w:p>
                  </w:txbxContent>
                </v:textbox>
                <w10:wrap type="square"/>
              </v:shape>
            </w:pict>
          </mc:Fallback>
        </mc:AlternateContent>
      </w:r>
      <w:r w:rsidRPr="00F04C9E">
        <w:rPr>
          <w:rFonts w:eastAsiaTheme="minorHAnsi" w:cs="宋体"/>
          <w:color w:val="404040"/>
          <w:kern w:val="0"/>
          <w:sz w:val="18"/>
          <w:szCs w:val="18"/>
        </w:rPr>
        <w:t xml:space="preserve"> </w:t>
      </w:r>
      <w:r>
        <w:rPr>
          <w:rFonts w:eastAsiaTheme="minorHAnsi" w:cs="宋体" w:hint="eastAsia"/>
          <w:color w:val="404040"/>
          <w:kern w:val="0"/>
          <w:sz w:val="18"/>
          <w:szCs w:val="18"/>
        </w:rPr>
        <w:t>5.</w:t>
      </w:r>
      <w:r w:rsidRPr="00F04C9E">
        <w:rPr>
          <w:rFonts w:eastAsiaTheme="minorHAnsi" w:cs="宋体"/>
          <w:color w:val="404040"/>
          <w:kern w:val="0"/>
          <w:sz w:val="18"/>
          <w:szCs w:val="18"/>
        </w:rPr>
        <w:t>加载新类的</w:t>
      </w:r>
      <w:proofErr w:type="spellStart"/>
      <w:r w:rsidRPr="00F04C9E">
        <w:rPr>
          <w:rFonts w:eastAsiaTheme="minorHAnsi" w:cs="宋体"/>
          <w:color w:val="404040"/>
          <w:kern w:val="0"/>
          <w:sz w:val="18"/>
          <w:szCs w:val="18"/>
        </w:rPr>
        <w:t>ClassLoader</w:t>
      </w:r>
      <w:proofErr w:type="spellEnd"/>
      <w:r w:rsidRPr="00F04C9E">
        <w:rPr>
          <w:rFonts w:eastAsiaTheme="minorHAnsi" w:cs="宋体"/>
          <w:color w:val="404040"/>
          <w:kern w:val="0"/>
          <w:sz w:val="18"/>
          <w:szCs w:val="18"/>
        </w:rPr>
        <w:t>需要与老的类的</w:t>
      </w:r>
      <w:proofErr w:type="spellStart"/>
      <w:r w:rsidRPr="00F04C9E">
        <w:rPr>
          <w:rFonts w:eastAsiaTheme="minorHAnsi" w:cs="宋体"/>
          <w:color w:val="404040"/>
          <w:kern w:val="0"/>
          <w:sz w:val="18"/>
          <w:szCs w:val="18"/>
        </w:rPr>
        <w:t>ClassLoader</w:t>
      </w:r>
      <w:proofErr w:type="spellEnd"/>
      <w:r w:rsidRPr="00F04C9E">
        <w:rPr>
          <w:rFonts w:eastAsiaTheme="minorHAnsi" w:cs="宋体"/>
          <w:color w:val="404040"/>
          <w:kern w:val="0"/>
          <w:sz w:val="18"/>
          <w:szCs w:val="18"/>
        </w:rPr>
        <w:t>一致，通过反射依赖注入即可：</w:t>
      </w:r>
    </w:p>
    <w:p w14:paraId="0C6CCA1C" w14:textId="77777777" w:rsidR="00F04C9E" w:rsidRPr="00F04C9E" w:rsidRDefault="00F04C9E" w:rsidP="00F04C9E">
      <w:pPr>
        <w:widowControl/>
        <w:spacing w:line="360" w:lineRule="auto"/>
        <w:jc w:val="left"/>
        <w:rPr>
          <w:rFonts w:eastAsiaTheme="minorHAnsi" w:cs="宋体"/>
          <w:color w:val="404040"/>
          <w:kern w:val="0"/>
          <w:szCs w:val="21"/>
        </w:rPr>
      </w:pPr>
      <w:r w:rsidRPr="00F04C9E">
        <w:rPr>
          <w:rFonts w:eastAsiaTheme="minorHAnsi" w:cs="宋体"/>
          <w:color w:val="404040"/>
          <w:kern w:val="0"/>
          <w:szCs w:val="21"/>
        </w:rPr>
        <w:t xml:space="preserve">反射调用非静态方法时，由于方法所属类被替换成新的类，但是调用这个方法的类的实例可能还是老的类而导致出现非法参数异常。 </w:t>
      </w:r>
    </w:p>
    <w:p w14:paraId="44925A61" w14:textId="77777777" w:rsidR="00F04C9E" w:rsidRPr="00F04C9E" w:rsidRDefault="00F04C9E" w:rsidP="00F04C9E">
      <w:pPr>
        <w:pStyle w:val="a3"/>
        <w:widowControl/>
        <w:numPr>
          <w:ilvl w:val="0"/>
          <w:numId w:val="6"/>
        </w:numPr>
        <w:spacing w:before="100" w:beforeAutospacing="1" w:after="100" w:afterAutospacing="1" w:line="276" w:lineRule="auto"/>
        <w:ind w:firstLineChars="0"/>
        <w:jc w:val="left"/>
        <w:rPr>
          <w:rFonts w:eastAsiaTheme="minorHAnsi" w:cs="宋体"/>
          <w:color w:val="404040"/>
          <w:kern w:val="0"/>
          <w:sz w:val="18"/>
          <w:szCs w:val="18"/>
        </w:rPr>
      </w:pPr>
      <w:r w:rsidRPr="00F04C9E">
        <w:rPr>
          <w:rFonts w:eastAsiaTheme="minorHAnsi" w:cs="宋体"/>
          <w:color w:val="404040"/>
          <w:kern w:val="0"/>
          <w:sz w:val="18"/>
          <w:szCs w:val="18"/>
        </w:rPr>
        <w:t>o表示</w:t>
      </w:r>
      <w:proofErr w:type="spellStart"/>
      <w:r w:rsidRPr="00F04C9E">
        <w:rPr>
          <w:rFonts w:eastAsiaTheme="minorHAnsi" w:cs="宋体"/>
          <w:color w:val="404040"/>
          <w:kern w:val="0"/>
          <w:sz w:val="18"/>
          <w:szCs w:val="18"/>
        </w:rPr>
        <w:t>Method.invoke</w:t>
      </w:r>
      <w:proofErr w:type="spellEnd"/>
      <w:r w:rsidRPr="00F04C9E">
        <w:rPr>
          <w:rFonts w:eastAsiaTheme="minorHAnsi" w:cs="宋体"/>
          <w:color w:val="404040"/>
          <w:kern w:val="0"/>
          <w:sz w:val="18"/>
          <w:szCs w:val="18"/>
        </w:rPr>
        <w:t>传入的第一个参数，也就是作用的对象；</w:t>
      </w:r>
    </w:p>
    <w:p w14:paraId="3DA21CA5" w14:textId="77777777" w:rsidR="00F04C9E" w:rsidRPr="00F04C9E" w:rsidRDefault="00F04C9E" w:rsidP="00F04C9E">
      <w:pPr>
        <w:pStyle w:val="a3"/>
        <w:widowControl/>
        <w:numPr>
          <w:ilvl w:val="0"/>
          <w:numId w:val="6"/>
        </w:numPr>
        <w:spacing w:before="100" w:beforeAutospacing="1" w:after="100" w:afterAutospacing="1" w:line="276" w:lineRule="auto"/>
        <w:ind w:firstLineChars="0"/>
        <w:jc w:val="left"/>
        <w:rPr>
          <w:rFonts w:eastAsiaTheme="minorHAnsi" w:cs="宋体"/>
          <w:color w:val="404040"/>
          <w:kern w:val="0"/>
          <w:sz w:val="18"/>
          <w:szCs w:val="18"/>
        </w:rPr>
      </w:pPr>
      <w:r w:rsidRPr="00F04C9E">
        <w:rPr>
          <w:rFonts w:eastAsiaTheme="minorHAnsi" w:cs="宋体"/>
          <w:color w:val="404040"/>
          <w:kern w:val="0"/>
          <w:sz w:val="18"/>
          <w:szCs w:val="18"/>
        </w:rPr>
        <w:t>c表示</w:t>
      </w:r>
      <w:proofErr w:type="spellStart"/>
      <w:r w:rsidRPr="00F04C9E">
        <w:rPr>
          <w:rFonts w:eastAsiaTheme="minorHAnsi" w:cs="宋体"/>
          <w:color w:val="404040"/>
          <w:kern w:val="0"/>
          <w:sz w:val="18"/>
          <w:szCs w:val="18"/>
        </w:rPr>
        <w:t>ArtMethod</w:t>
      </w:r>
      <w:proofErr w:type="spellEnd"/>
      <w:r w:rsidRPr="00F04C9E">
        <w:rPr>
          <w:rFonts w:eastAsiaTheme="minorHAnsi" w:cs="宋体"/>
          <w:color w:val="404040"/>
          <w:kern w:val="0"/>
          <w:sz w:val="18"/>
          <w:szCs w:val="18"/>
        </w:rPr>
        <w:t>所属的类型；</w:t>
      </w:r>
    </w:p>
    <w:p w14:paraId="0F31C4E1" w14:textId="77777777" w:rsidR="00F04C9E" w:rsidRDefault="00F04C9E" w:rsidP="00F04C9E">
      <w:pPr>
        <w:pStyle w:val="a3"/>
        <w:widowControl/>
        <w:numPr>
          <w:ilvl w:val="0"/>
          <w:numId w:val="6"/>
        </w:numPr>
        <w:spacing w:before="100" w:beforeAutospacing="1" w:after="100" w:afterAutospacing="1" w:line="276" w:lineRule="auto"/>
        <w:ind w:firstLineChars="0"/>
        <w:jc w:val="left"/>
        <w:rPr>
          <w:rFonts w:eastAsiaTheme="minorHAnsi" w:cs="宋体"/>
          <w:color w:val="404040"/>
          <w:kern w:val="0"/>
          <w:sz w:val="18"/>
          <w:szCs w:val="18"/>
        </w:rPr>
      </w:pPr>
      <w:r w:rsidRPr="00F04C9E">
        <w:rPr>
          <w:rFonts w:eastAsiaTheme="minorHAnsi" w:cs="宋体"/>
          <w:color w:val="404040"/>
          <w:kern w:val="0"/>
          <w:sz w:val="18"/>
          <w:szCs w:val="18"/>
        </w:rPr>
        <w:t>只有o是c的一个实例才能够通过验证，才能继续执行后面的反射调用流程；</w:t>
      </w:r>
    </w:p>
    <w:p w14:paraId="035AA48A" w14:textId="77777777" w:rsidR="00F04C9E" w:rsidRDefault="00F04C9E" w:rsidP="00F04C9E">
      <w:pPr>
        <w:widowControl/>
        <w:spacing w:before="100" w:beforeAutospacing="1" w:after="100" w:afterAutospacing="1" w:line="276" w:lineRule="auto"/>
        <w:jc w:val="left"/>
        <w:rPr>
          <w:rFonts w:eastAsiaTheme="minorHAnsi" w:cs="宋体"/>
          <w:color w:val="404040"/>
          <w:kern w:val="0"/>
          <w:sz w:val="18"/>
          <w:szCs w:val="18"/>
        </w:rPr>
      </w:pPr>
      <w:proofErr w:type="spellStart"/>
      <w:r>
        <w:rPr>
          <w:rFonts w:eastAsiaTheme="minorHAnsi" w:cs="宋体" w:hint="eastAsia"/>
          <w:color w:val="404040"/>
          <w:kern w:val="0"/>
          <w:sz w:val="18"/>
          <w:szCs w:val="18"/>
        </w:rPr>
        <w:t>Sophix</w:t>
      </w:r>
      <w:proofErr w:type="spellEnd"/>
      <w:r>
        <w:rPr>
          <w:rFonts w:eastAsiaTheme="minorHAnsi" w:cs="宋体" w:hint="eastAsia"/>
          <w:color w:val="404040"/>
          <w:kern w:val="0"/>
          <w:sz w:val="18"/>
          <w:szCs w:val="18"/>
        </w:rPr>
        <w:t>方案纵横比较：</w:t>
      </w:r>
    </w:p>
    <w:p w14:paraId="4766E978" w14:textId="77777777" w:rsidR="00F04C9E" w:rsidRDefault="00F04C9E" w:rsidP="00F04C9E">
      <w:pPr>
        <w:widowControl/>
        <w:spacing w:before="100" w:beforeAutospacing="1" w:after="100" w:afterAutospacing="1" w:line="276" w:lineRule="auto"/>
        <w:jc w:val="left"/>
        <w:rPr>
          <w:rFonts w:eastAsiaTheme="minorHAnsi" w:cs="宋体"/>
          <w:color w:val="404040"/>
          <w:kern w:val="0"/>
          <w:sz w:val="18"/>
          <w:szCs w:val="18"/>
        </w:rPr>
      </w:pPr>
      <w:r>
        <w:rPr>
          <w:rFonts w:eastAsiaTheme="minorHAnsi" w:cs="宋体" w:hint="eastAsia"/>
          <w:noProof/>
          <w:color w:val="404040"/>
          <w:kern w:val="0"/>
          <w:sz w:val="18"/>
          <w:szCs w:val="18"/>
        </w:rPr>
        <w:drawing>
          <wp:inline distT="0" distB="0" distL="0" distR="0" wp14:anchorId="6EC674F2" wp14:editId="4E814BCB">
            <wp:extent cx="5274310" cy="2967990"/>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微信图片_20200326005757.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967990"/>
                    </a:xfrm>
                    <a:prstGeom prst="rect">
                      <a:avLst/>
                    </a:prstGeom>
                  </pic:spPr>
                </pic:pic>
              </a:graphicData>
            </a:graphic>
          </wp:inline>
        </w:drawing>
      </w:r>
    </w:p>
    <w:p w14:paraId="5A460D1C" w14:textId="457FE02A" w:rsidR="0080132C" w:rsidRDefault="00F04C9E" w:rsidP="00F04C9E">
      <w:pPr>
        <w:widowControl/>
        <w:spacing w:before="100" w:beforeAutospacing="1" w:after="100" w:afterAutospacing="1" w:line="276" w:lineRule="auto"/>
        <w:jc w:val="left"/>
        <w:rPr>
          <w:rFonts w:eastAsiaTheme="minorHAnsi" w:cs="宋体"/>
          <w:color w:val="404040"/>
          <w:kern w:val="0"/>
          <w:sz w:val="18"/>
          <w:szCs w:val="18"/>
        </w:rPr>
      </w:pPr>
      <w:r>
        <w:rPr>
          <w:rFonts w:eastAsiaTheme="minorHAnsi" w:cs="宋体" w:hint="eastAsia"/>
          <w:noProof/>
          <w:color w:val="404040"/>
          <w:kern w:val="0"/>
          <w:sz w:val="18"/>
          <w:szCs w:val="18"/>
        </w:rPr>
        <w:lastRenderedPageBreak/>
        <w:drawing>
          <wp:inline distT="0" distB="0" distL="0" distR="0" wp14:anchorId="51458988" wp14:editId="73B9F7A0">
            <wp:extent cx="5274310" cy="29679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微信图片_20200326005803.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2967990"/>
                    </a:xfrm>
                    <a:prstGeom prst="rect">
                      <a:avLst/>
                    </a:prstGeom>
                  </pic:spPr>
                </pic:pic>
              </a:graphicData>
            </a:graphic>
          </wp:inline>
        </w:drawing>
      </w:r>
    </w:p>
    <w:p w14:paraId="0ED75593" w14:textId="445AD3AB" w:rsidR="0080132C" w:rsidRPr="00F04C9E" w:rsidRDefault="0080132C" w:rsidP="00F04C9E">
      <w:pPr>
        <w:widowControl/>
        <w:spacing w:before="100" w:beforeAutospacing="1" w:after="100" w:afterAutospacing="1" w:line="276" w:lineRule="auto"/>
        <w:jc w:val="left"/>
        <w:rPr>
          <w:rFonts w:eastAsiaTheme="minorHAnsi" w:cs="宋体" w:hint="eastAsia"/>
          <w:color w:val="404040"/>
          <w:kern w:val="0"/>
          <w:sz w:val="18"/>
          <w:szCs w:val="18"/>
        </w:rPr>
      </w:pPr>
      <w:r>
        <w:rPr>
          <w:rFonts w:eastAsiaTheme="minorHAnsi" w:cs="宋体" w:hint="eastAsia"/>
          <w:color w:val="404040"/>
          <w:kern w:val="0"/>
          <w:sz w:val="18"/>
          <w:szCs w:val="18"/>
        </w:rPr>
        <w:t>关于热修复的一点思考：目前针对我们的产品，每次线上有bug出现，用户吐槽修复进度慢，周期长，是否可以引入热修复技术，采用补丁包的方式，达到快速修复，用户无感知升级的效果。</w:t>
      </w:r>
    </w:p>
    <w:p w14:paraId="6BD48E12" w14:textId="77777777" w:rsidR="00F04C9E" w:rsidRPr="00F04C9E" w:rsidRDefault="00F04C9E" w:rsidP="00EB19A2">
      <w:pPr>
        <w:widowControl/>
        <w:spacing w:line="360" w:lineRule="auto"/>
        <w:jc w:val="left"/>
        <w:rPr>
          <w:rFonts w:ascii="&amp;quot" w:eastAsia="宋体" w:hAnsi="&amp;quot" w:cs="宋体" w:hint="eastAsia"/>
          <w:color w:val="404040"/>
          <w:kern w:val="0"/>
          <w:szCs w:val="21"/>
        </w:rPr>
      </w:pPr>
      <w:r w:rsidRPr="00F04C9E">
        <w:rPr>
          <w:rFonts w:ascii="&amp;quot" w:eastAsia="宋体" w:hAnsi="&amp;quot" w:cs="宋体"/>
          <w:color w:val="404040"/>
          <w:kern w:val="0"/>
          <w:szCs w:val="21"/>
        </w:rPr>
        <w:br/>
      </w:r>
    </w:p>
    <w:p w14:paraId="545B26CC" w14:textId="77777777" w:rsidR="00F04C9E" w:rsidRPr="00506EF3" w:rsidRDefault="00F04C9E" w:rsidP="00F04C9E">
      <w:pPr>
        <w:widowControl/>
        <w:spacing w:before="100" w:beforeAutospacing="1" w:after="100" w:afterAutospacing="1" w:line="360" w:lineRule="auto"/>
        <w:jc w:val="left"/>
        <w:rPr>
          <w:rFonts w:eastAsiaTheme="minorHAnsi" w:cs="宋体"/>
          <w:b/>
          <w:bCs/>
          <w:color w:val="404040"/>
          <w:kern w:val="0"/>
          <w:sz w:val="18"/>
          <w:szCs w:val="18"/>
        </w:rPr>
      </w:pPr>
    </w:p>
    <w:p w14:paraId="47EC4D6E" w14:textId="77777777" w:rsidR="00506EF3" w:rsidRPr="00506EF3" w:rsidRDefault="00506EF3" w:rsidP="00506EF3">
      <w:pPr>
        <w:widowControl/>
        <w:jc w:val="left"/>
        <w:rPr>
          <w:rFonts w:ascii="&amp;quot" w:eastAsia="宋体" w:hAnsi="&amp;quot" w:cs="宋体" w:hint="eastAsia"/>
          <w:color w:val="404040"/>
          <w:kern w:val="0"/>
          <w:szCs w:val="21"/>
        </w:rPr>
      </w:pPr>
      <w:r w:rsidRPr="00506EF3">
        <w:rPr>
          <w:rFonts w:ascii="&amp;quot" w:eastAsia="宋体" w:hAnsi="&amp;quot" w:cs="宋体"/>
          <w:color w:val="404040"/>
          <w:kern w:val="0"/>
          <w:szCs w:val="21"/>
        </w:rPr>
        <w:br/>
      </w:r>
      <w:r w:rsidRPr="00506EF3">
        <w:rPr>
          <w:rFonts w:ascii="&amp;quot" w:eastAsia="宋体" w:hAnsi="&amp;quot" w:cs="宋体"/>
          <w:color w:val="404040"/>
          <w:kern w:val="0"/>
          <w:szCs w:val="21"/>
        </w:rPr>
        <w:br/>
      </w:r>
    </w:p>
    <w:p w14:paraId="4F634F53" w14:textId="77777777" w:rsidR="00506EF3" w:rsidRPr="00506EF3" w:rsidRDefault="00506EF3" w:rsidP="00506EF3">
      <w:pPr>
        <w:widowControl/>
        <w:spacing w:before="100" w:beforeAutospacing="1" w:after="100" w:afterAutospacing="1"/>
        <w:jc w:val="left"/>
        <w:rPr>
          <w:rFonts w:eastAsiaTheme="minorHAnsi" w:cs="宋体"/>
          <w:color w:val="404040"/>
          <w:kern w:val="0"/>
          <w:sz w:val="18"/>
          <w:szCs w:val="18"/>
        </w:rPr>
      </w:pPr>
    </w:p>
    <w:sectPr w:rsidR="00506EF3" w:rsidRPr="00506EF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E043CF"/>
    <w:multiLevelType w:val="multilevel"/>
    <w:tmpl w:val="D7EAEE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B60550"/>
    <w:multiLevelType w:val="hybridMultilevel"/>
    <w:tmpl w:val="C29A31F4"/>
    <w:lvl w:ilvl="0" w:tplc="39B40A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1524573"/>
    <w:multiLevelType w:val="hybridMultilevel"/>
    <w:tmpl w:val="1E76EE7E"/>
    <w:lvl w:ilvl="0" w:tplc="B69E39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D232A70"/>
    <w:multiLevelType w:val="multilevel"/>
    <w:tmpl w:val="A5949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97C52BE"/>
    <w:multiLevelType w:val="multilevel"/>
    <w:tmpl w:val="02BE7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C411718"/>
    <w:multiLevelType w:val="hybridMultilevel"/>
    <w:tmpl w:val="D1AA0A3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3"/>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EF"/>
    <w:rsid w:val="00227545"/>
    <w:rsid w:val="002F72EF"/>
    <w:rsid w:val="00350E65"/>
    <w:rsid w:val="0042781B"/>
    <w:rsid w:val="00506EF3"/>
    <w:rsid w:val="00713D3C"/>
    <w:rsid w:val="0080132C"/>
    <w:rsid w:val="00A547EC"/>
    <w:rsid w:val="00B95F74"/>
    <w:rsid w:val="00EB19A2"/>
    <w:rsid w:val="00F04C9E"/>
    <w:rsid w:val="00F608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23EB1"/>
  <w15:chartTrackingRefBased/>
  <w15:docId w15:val="{2BB56EF3-3083-4999-BCD0-12ECD232C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d-end-block">
    <w:name w:val="md-end-block"/>
    <w:basedOn w:val="a"/>
    <w:rsid w:val="00A547EC"/>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A547EC"/>
  </w:style>
  <w:style w:type="character" w:customStyle="1" w:styleId="md-softbreak">
    <w:name w:val="md-softbreak"/>
    <w:basedOn w:val="a0"/>
    <w:rsid w:val="00A547EC"/>
  </w:style>
  <w:style w:type="paragraph" w:styleId="a3">
    <w:name w:val="List Paragraph"/>
    <w:basedOn w:val="a"/>
    <w:uiPriority w:val="34"/>
    <w:qFormat/>
    <w:rsid w:val="00F608DB"/>
    <w:pPr>
      <w:ind w:firstLineChars="200" w:firstLine="420"/>
    </w:pPr>
  </w:style>
  <w:style w:type="character" w:styleId="a4">
    <w:name w:val="Strong"/>
    <w:basedOn w:val="a0"/>
    <w:uiPriority w:val="22"/>
    <w:qFormat/>
    <w:rsid w:val="00B95F7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7447907">
      <w:bodyDiv w:val="1"/>
      <w:marLeft w:val="0"/>
      <w:marRight w:val="0"/>
      <w:marTop w:val="0"/>
      <w:marBottom w:val="0"/>
      <w:divBdr>
        <w:top w:val="none" w:sz="0" w:space="0" w:color="auto"/>
        <w:left w:val="none" w:sz="0" w:space="0" w:color="auto"/>
        <w:bottom w:val="none" w:sz="0" w:space="0" w:color="auto"/>
        <w:right w:val="none" w:sz="0" w:space="0" w:color="auto"/>
      </w:divBdr>
      <w:divsChild>
        <w:div w:id="1365667742">
          <w:marLeft w:val="0"/>
          <w:marRight w:val="0"/>
          <w:marTop w:val="0"/>
          <w:marBottom w:val="0"/>
          <w:divBdr>
            <w:top w:val="none" w:sz="0" w:space="0" w:color="auto"/>
            <w:left w:val="none" w:sz="0" w:space="0" w:color="auto"/>
            <w:bottom w:val="none" w:sz="0" w:space="0" w:color="auto"/>
            <w:right w:val="none" w:sz="0" w:space="0" w:color="auto"/>
          </w:divBdr>
        </w:div>
      </w:divsChild>
    </w:div>
    <w:div w:id="632635617">
      <w:bodyDiv w:val="1"/>
      <w:marLeft w:val="0"/>
      <w:marRight w:val="0"/>
      <w:marTop w:val="0"/>
      <w:marBottom w:val="0"/>
      <w:divBdr>
        <w:top w:val="none" w:sz="0" w:space="0" w:color="auto"/>
        <w:left w:val="none" w:sz="0" w:space="0" w:color="auto"/>
        <w:bottom w:val="none" w:sz="0" w:space="0" w:color="auto"/>
        <w:right w:val="none" w:sz="0" w:space="0" w:color="auto"/>
      </w:divBdr>
      <w:divsChild>
        <w:div w:id="1443643764">
          <w:marLeft w:val="0"/>
          <w:marRight w:val="0"/>
          <w:marTop w:val="0"/>
          <w:marBottom w:val="0"/>
          <w:divBdr>
            <w:top w:val="none" w:sz="0" w:space="0" w:color="auto"/>
            <w:left w:val="none" w:sz="0" w:space="0" w:color="auto"/>
            <w:bottom w:val="none" w:sz="0" w:space="0" w:color="auto"/>
            <w:right w:val="none" w:sz="0" w:space="0" w:color="auto"/>
          </w:divBdr>
        </w:div>
      </w:divsChild>
    </w:div>
    <w:div w:id="642196374">
      <w:bodyDiv w:val="1"/>
      <w:marLeft w:val="0"/>
      <w:marRight w:val="0"/>
      <w:marTop w:val="0"/>
      <w:marBottom w:val="0"/>
      <w:divBdr>
        <w:top w:val="none" w:sz="0" w:space="0" w:color="auto"/>
        <w:left w:val="none" w:sz="0" w:space="0" w:color="auto"/>
        <w:bottom w:val="none" w:sz="0" w:space="0" w:color="auto"/>
        <w:right w:val="none" w:sz="0" w:space="0" w:color="auto"/>
      </w:divBdr>
      <w:divsChild>
        <w:div w:id="139004559">
          <w:marLeft w:val="0"/>
          <w:marRight w:val="0"/>
          <w:marTop w:val="0"/>
          <w:marBottom w:val="0"/>
          <w:divBdr>
            <w:top w:val="none" w:sz="0" w:space="0" w:color="auto"/>
            <w:left w:val="none" w:sz="0" w:space="0" w:color="auto"/>
            <w:bottom w:val="none" w:sz="0" w:space="0" w:color="auto"/>
            <w:right w:val="none" w:sz="0" w:space="0" w:color="auto"/>
          </w:divBdr>
        </w:div>
      </w:divsChild>
    </w:div>
    <w:div w:id="674572258">
      <w:bodyDiv w:val="1"/>
      <w:marLeft w:val="0"/>
      <w:marRight w:val="0"/>
      <w:marTop w:val="0"/>
      <w:marBottom w:val="0"/>
      <w:divBdr>
        <w:top w:val="none" w:sz="0" w:space="0" w:color="auto"/>
        <w:left w:val="none" w:sz="0" w:space="0" w:color="auto"/>
        <w:bottom w:val="none" w:sz="0" w:space="0" w:color="auto"/>
        <w:right w:val="none" w:sz="0" w:space="0" w:color="auto"/>
      </w:divBdr>
      <w:divsChild>
        <w:div w:id="874199839">
          <w:marLeft w:val="0"/>
          <w:marRight w:val="0"/>
          <w:marTop w:val="0"/>
          <w:marBottom w:val="0"/>
          <w:divBdr>
            <w:top w:val="none" w:sz="0" w:space="0" w:color="auto"/>
            <w:left w:val="none" w:sz="0" w:space="0" w:color="auto"/>
            <w:bottom w:val="none" w:sz="0" w:space="0" w:color="auto"/>
            <w:right w:val="none" w:sz="0" w:space="0" w:color="auto"/>
          </w:divBdr>
        </w:div>
      </w:divsChild>
    </w:div>
    <w:div w:id="1008750610">
      <w:bodyDiv w:val="1"/>
      <w:marLeft w:val="0"/>
      <w:marRight w:val="0"/>
      <w:marTop w:val="0"/>
      <w:marBottom w:val="0"/>
      <w:divBdr>
        <w:top w:val="none" w:sz="0" w:space="0" w:color="auto"/>
        <w:left w:val="none" w:sz="0" w:space="0" w:color="auto"/>
        <w:bottom w:val="none" w:sz="0" w:space="0" w:color="auto"/>
        <w:right w:val="none" w:sz="0" w:space="0" w:color="auto"/>
      </w:divBdr>
    </w:div>
    <w:div w:id="1024939552">
      <w:bodyDiv w:val="1"/>
      <w:marLeft w:val="0"/>
      <w:marRight w:val="0"/>
      <w:marTop w:val="0"/>
      <w:marBottom w:val="0"/>
      <w:divBdr>
        <w:top w:val="none" w:sz="0" w:space="0" w:color="auto"/>
        <w:left w:val="none" w:sz="0" w:space="0" w:color="auto"/>
        <w:bottom w:val="none" w:sz="0" w:space="0" w:color="auto"/>
        <w:right w:val="none" w:sz="0" w:space="0" w:color="auto"/>
      </w:divBdr>
    </w:div>
    <w:div w:id="1143695799">
      <w:bodyDiv w:val="1"/>
      <w:marLeft w:val="0"/>
      <w:marRight w:val="0"/>
      <w:marTop w:val="0"/>
      <w:marBottom w:val="0"/>
      <w:divBdr>
        <w:top w:val="none" w:sz="0" w:space="0" w:color="auto"/>
        <w:left w:val="none" w:sz="0" w:space="0" w:color="auto"/>
        <w:bottom w:val="none" w:sz="0" w:space="0" w:color="auto"/>
        <w:right w:val="none" w:sz="0" w:space="0" w:color="auto"/>
      </w:divBdr>
      <w:divsChild>
        <w:div w:id="2064595143">
          <w:marLeft w:val="0"/>
          <w:marRight w:val="0"/>
          <w:marTop w:val="0"/>
          <w:marBottom w:val="0"/>
          <w:divBdr>
            <w:top w:val="none" w:sz="0" w:space="0" w:color="auto"/>
            <w:left w:val="none" w:sz="0" w:space="0" w:color="auto"/>
            <w:bottom w:val="none" w:sz="0" w:space="0" w:color="auto"/>
            <w:right w:val="none" w:sz="0" w:space="0" w:color="auto"/>
          </w:divBdr>
        </w:div>
      </w:divsChild>
    </w:div>
    <w:div w:id="1345739942">
      <w:bodyDiv w:val="1"/>
      <w:marLeft w:val="0"/>
      <w:marRight w:val="0"/>
      <w:marTop w:val="0"/>
      <w:marBottom w:val="0"/>
      <w:divBdr>
        <w:top w:val="none" w:sz="0" w:space="0" w:color="auto"/>
        <w:left w:val="none" w:sz="0" w:space="0" w:color="auto"/>
        <w:bottom w:val="none" w:sz="0" w:space="0" w:color="auto"/>
        <w:right w:val="none" w:sz="0" w:space="0" w:color="auto"/>
      </w:divBdr>
      <w:divsChild>
        <w:div w:id="193032996">
          <w:marLeft w:val="0"/>
          <w:marRight w:val="0"/>
          <w:marTop w:val="0"/>
          <w:marBottom w:val="0"/>
          <w:divBdr>
            <w:top w:val="none" w:sz="0" w:space="0" w:color="auto"/>
            <w:left w:val="none" w:sz="0" w:space="0" w:color="auto"/>
            <w:bottom w:val="none" w:sz="0" w:space="0" w:color="auto"/>
            <w:right w:val="none" w:sz="0" w:space="0" w:color="auto"/>
          </w:divBdr>
        </w:div>
      </w:divsChild>
    </w:div>
    <w:div w:id="1666783028">
      <w:bodyDiv w:val="1"/>
      <w:marLeft w:val="0"/>
      <w:marRight w:val="0"/>
      <w:marTop w:val="0"/>
      <w:marBottom w:val="0"/>
      <w:divBdr>
        <w:top w:val="none" w:sz="0" w:space="0" w:color="auto"/>
        <w:left w:val="none" w:sz="0" w:space="0" w:color="auto"/>
        <w:bottom w:val="none" w:sz="0" w:space="0" w:color="auto"/>
        <w:right w:val="none" w:sz="0" w:space="0" w:color="auto"/>
      </w:divBdr>
      <w:divsChild>
        <w:div w:id="784540527">
          <w:marLeft w:val="0"/>
          <w:marRight w:val="0"/>
          <w:marTop w:val="0"/>
          <w:marBottom w:val="0"/>
          <w:divBdr>
            <w:top w:val="none" w:sz="0" w:space="0" w:color="auto"/>
            <w:left w:val="none" w:sz="0" w:space="0" w:color="auto"/>
            <w:bottom w:val="none" w:sz="0" w:space="0" w:color="auto"/>
            <w:right w:val="none" w:sz="0" w:space="0" w:color="auto"/>
          </w:divBdr>
        </w:div>
      </w:divsChild>
    </w:div>
    <w:div w:id="1941135549">
      <w:bodyDiv w:val="1"/>
      <w:marLeft w:val="0"/>
      <w:marRight w:val="0"/>
      <w:marTop w:val="0"/>
      <w:marBottom w:val="0"/>
      <w:divBdr>
        <w:top w:val="none" w:sz="0" w:space="0" w:color="auto"/>
        <w:left w:val="none" w:sz="0" w:space="0" w:color="auto"/>
        <w:bottom w:val="none" w:sz="0" w:space="0" w:color="auto"/>
        <w:right w:val="none" w:sz="0" w:space="0" w:color="auto"/>
      </w:divBdr>
      <w:divsChild>
        <w:div w:id="96340078">
          <w:marLeft w:val="0"/>
          <w:marRight w:val="0"/>
          <w:marTop w:val="0"/>
          <w:marBottom w:val="0"/>
          <w:divBdr>
            <w:top w:val="none" w:sz="0" w:space="0" w:color="auto"/>
            <w:left w:val="none" w:sz="0" w:space="0" w:color="auto"/>
            <w:bottom w:val="none" w:sz="0" w:space="0" w:color="auto"/>
            <w:right w:val="none" w:sz="0" w:space="0" w:color="auto"/>
          </w:divBdr>
        </w:div>
      </w:divsChild>
    </w:div>
    <w:div w:id="2112969554">
      <w:bodyDiv w:val="1"/>
      <w:marLeft w:val="0"/>
      <w:marRight w:val="0"/>
      <w:marTop w:val="0"/>
      <w:marBottom w:val="0"/>
      <w:divBdr>
        <w:top w:val="none" w:sz="0" w:space="0" w:color="auto"/>
        <w:left w:val="none" w:sz="0" w:space="0" w:color="auto"/>
        <w:bottom w:val="none" w:sz="0" w:space="0" w:color="auto"/>
        <w:right w:val="none" w:sz="0" w:space="0" w:color="auto"/>
      </w:divBdr>
      <w:divsChild>
        <w:div w:id="6638248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AB0A5-7E8B-4E1F-BCCF-CFA6FCB084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11</Pages>
  <Words>829</Words>
  <Characters>4726</Characters>
  <Application>Microsoft Office Word</Application>
  <DocSecurity>0</DocSecurity>
  <Lines>39</Lines>
  <Paragraphs>11</Paragraphs>
  <ScaleCrop>false</ScaleCrop>
  <Company/>
  <LinksUpToDate>false</LinksUpToDate>
  <CharactersWithSpaces>5544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詹 昌如</dc:creator>
  <cp:keywords/>
  <dc:description/>
  <cp:lastModifiedBy>詹 昌如</cp:lastModifiedBy>
  <cp:revision>2</cp:revision>
  <dcterms:created xsi:type="dcterms:W3CDTF">2020-03-25T15:37:00Z</dcterms:created>
  <dcterms:modified xsi:type="dcterms:W3CDTF">2020-03-26T01:42:00Z</dcterms:modified>
</cp:coreProperties>
</file>