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5313595"/>
    <w:bookmarkEnd w:id="0"/>
    <w:p w14:paraId="2C84A6BB" w14:textId="025D8870" w:rsidR="003E4619" w:rsidRPr="003E4619" w:rsidRDefault="002E1B86" w:rsidP="003E4619">
      <w:pPr>
        <w:jc w:val="center"/>
        <w:rPr>
          <w:b/>
          <w:bCs/>
          <w:sz w:val="36"/>
          <w:szCs w:val="36"/>
        </w:rPr>
      </w:pPr>
      <w:r>
        <w:fldChar w:fldCharType="begin"/>
      </w:r>
      <w:r>
        <w:instrText xml:space="preserve"> HYPERLINK "https://senatipe-my.sharepoint.com/:w:/g/personal/materiales_utda_senati_pe/EUzflCFQeAJHvMLTKsa5FcEByd_PWlacBa4MxmQ6CHhtWA?rtime=ZqXRL3Ah2Eg" \t "_blank" </w:instrText>
      </w:r>
      <w:r>
        <w:fldChar w:fldCharType="separate"/>
      </w:r>
      <w:r w:rsidR="003E4619" w:rsidRPr="003E4619">
        <w:rPr>
          <w:b/>
          <w:bCs/>
          <w:sz w:val="36"/>
          <w:szCs w:val="36"/>
        </w:rPr>
        <w:t xml:space="preserve">Material de </w:t>
      </w:r>
      <w:r w:rsidR="00D1302D">
        <w:rPr>
          <w:b/>
          <w:bCs/>
          <w:sz w:val="36"/>
          <w:szCs w:val="36"/>
        </w:rPr>
        <w:t>r</w:t>
      </w:r>
      <w:r w:rsidR="003E4619" w:rsidRPr="003E4619">
        <w:rPr>
          <w:b/>
          <w:bCs/>
          <w:sz w:val="36"/>
          <w:szCs w:val="36"/>
        </w:rPr>
        <w:t>eforzamiento U</w:t>
      </w:r>
      <w:r w:rsidR="00406F8F">
        <w:rPr>
          <w:b/>
          <w:bCs/>
          <w:sz w:val="36"/>
          <w:szCs w:val="36"/>
        </w:rPr>
        <w:t>5</w:t>
      </w:r>
      <w:r>
        <w:rPr>
          <w:b/>
          <w:bCs/>
          <w:sz w:val="36"/>
          <w:szCs w:val="36"/>
        </w:rPr>
        <w:fldChar w:fldCharType="end"/>
      </w:r>
    </w:p>
    <w:p w14:paraId="71EC5049" w14:textId="77777777" w:rsidR="00AC09F9" w:rsidRDefault="00AC09F9" w:rsidP="00AC09F9">
      <w:pPr>
        <w:pStyle w:val="Sinespaciado"/>
        <w:ind w:left="360"/>
        <w:rPr>
          <w:b/>
          <w:bCs/>
        </w:rPr>
      </w:pPr>
    </w:p>
    <w:p w14:paraId="6676E84D" w14:textId="1621B87B" w:rsidR="00AC09F9" w:rsidRPr="00AC09F9" w:rsidRDefault="00AC09F9" w:rsidP="00AC09F9">
      <w:pPr>
        <w:pStyle w:val="Sinespaciado"/>
        <w:numPr>
          <w:ilvl w:val="0"/>
          <w:numId w:val="19"/>
        </w:numPr>
        <w:rPr>
          <w:b/>
          <w:bCs/>
        </w:rPr>
      </w:pPr>
      <w:r w:rsidRPr="00AC09F9">
        <w:rPr>
          <w:b/>
          <w:bCs/>
        </w:rPr>
        <w:t>Seleccione la casilla correspondiente para indicar que situación afecta el macroentorno, el microentorno o el entorno interno: (marque con X un entorno por cada situación)</w:t>
      </w:r>
    </w:p>
    <w:p w14:paraId="7ABAAF68" w14:textId="77777777" w:rsidR="00AC09F9" w:rsidRDefault="00AC09F9" w:rsidP="00AC09F9">
      <w:pPr>
        <w:pStyle w:val="Sinespaciado"/>
        <w:ind w:left="720"/>
      </w:pPr>
    </w:p>
    <w:tbl>
      <w:tblPr>
        <w:tblStyle w:val="Tablaconcuadrcula"/>
        <w:tblpPr w:leftFromText="141" w:rightFromText="141" w:vertAnchor="text" w:horzAnchor="margin" w:tblpXSpec="center" w:tblpY="14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536"/>
        <w:gridCol w:w="1859"/>
        <w:gridCol w:w="1784"/>
        <w:gridCol w:w="1644"/>
      </w:tblGrid>
      <w:tr w:rsidR="00AC09F9" w14:paraId="4384B039" w14:textId="77777777" w:rsidTr="00AC09F9">
        <w:trPr>
          <w:trHeight w:val="567"/>
        </w:trPr>
        <w:tc>
          <w:tcPr>
            <w:tcW w:w="39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E81606" w14:textId="77777777" w:rsidR="00AC09F9" w:rsidRPr="00AC09F9" w:rsidRDefault="00AC09F9">
            <w:pPr>
              <w:pStyle w:val="Sinespaciado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0A1DE16" w14:textId="77777777" w:rsidR="00AC09F9" w:rsidRPr="00AC09F9" w:rsidRDefault="00AC09F9">
            <w:pPr>
              <w:pStyle w:val="Sinespaciado"/>
              <w:jc w:val="center"/>
              <w:rPr>
                <w:b/>
                <w:bCs/>
              </w:rPr>
            </w:pPr>
            <w:r w:rsidRPr="00AC09F9">
              <w:rPr>
                <w:b/>
                <w:bCs/>
              </w:rPr>
              <w:t>MACROENTORNO</w:t>
            </w:r>
          </w:p>
        </w:tc>
        <w:tc>
          <w:tcPr>
            <w:tcW w:w="17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CD1E024" w14:textId="77777777" w:rsidR="00AC09F9" w:rsidRPr="00AC09F9" w:rsidRDefault="00AC09F9">
            <w:pPr>
              <w:pStyle w:val="Sinespaciado"/>
              <w:jc w:val="center"/>
              <w:rPr>
                <w:b/>
                <w:bCs/>
              </w:rPr>
            </w:pPr>
            <w:r w:rsidRPr="00AC09F9">
              <w:rPr>
                <w:b/>
                <w:bCs/>
              </w:rPr>
              <w:t>MICROENTORNO</w:t>
            </w:r>
          </w:p>
        </w:tc>
        <w:tc>
          <w:tcPr>
            <w:tcW w:w="17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A907927" w14:textId="77777777" w:rsidR="00AC09F9" w:rsidRPr="00AC09F9" w:rsidRDefault="00AC09F9">
            <w:pPr>
              <w:pStyle w:val="Sinespaciado"/>
              <w:jc w:val="center"/>
              <w:rPr>
                <w:b/>
                <w:bCs/>
              </w:rPr>
            </w:pPr>
            <w:r w:rsidRPr="00AC09F9">
              <w:rPr>
                <w:b/>
                <w:bCs/>
              </w:rPr>
              <w:t>ENTORNO INTERNO</w:t>
            </w:r>
          </w:p>
        </w:tc>
      </w:tr>
      <w:tr w:rsidR="00AC09F9" w14:paraId="184E2F5A" w14:textId="77777777" w:rsidTr="00AC09F9">
        <w:trPr>
          <w:trHeight w:val="537"/>
        </w:trPr>
        <w:tc>
          <w:tcPr>
            <w:tcW w:w="3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469597E" w14:textId="77777777" w:rsidR="00AC09F9" w:rsidRPr="00AC09F9" w:rsidRDefault="00AC09F9">
            <w:pPr>
              <w:pStyle w:val="Sinespaciado"/>
              <w:jc w:val="both"/>
              <w:rPr>
                <w:rFonts w:cstheme="minorHAnsi"/>
              </w:rPr>
            </w:pPr>
            <w:r w:rsidRPr="00AC09F9">
              <w:rPr>
                <w:rFonts w:cstheme="minorHAnsi"/>
              </w:rPr>
              <w:t>El panadero se enferma y no puede suministrar productos a la panadería.</w:t>
            </w:r>
          </w:p>
        </w:tc>
        <w:tc>
          <w:tcPr>
            <w:tcW w:w="1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9B07FE" w14:textId="393C8A5B" w:rsidR="00AC09F9" w:rsidRPr="00AC09F9" w:rsidRDefault="00AC09F9">
            <w:pPr>
              <w:pStyle w:val="Sinespaciado"/>
              <w:jc w:val="center"/>
              <w:rPr>
                <w:rFonts w:cstheme="minorHAnsi"/>
              </w:rPr>
            </w:pPr>
          </w:p>
        </w:tc>
        <w:tc>
          <w:tcPr>
            <w:tcW w:w="17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8E9795" w14:textId="6294A87D" w:rsidR="00AC09F9" w:rsidRPr="00AC09F9" w:rsidRDefault="00BA37E1">
            <w:pPr>
              <w:pStyle w:val="Sinespaciado"/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4D5C84" wp14:editId="63F6A1F0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-43815</wp:posOffset>
                      </wp:positionV>
                      <wp:extent cx="638175" cy="381000"/>
                      <wp:effectExtent l="0" t="0" r="0" b="0"/>
                      <wp:wrapNone/>
                      <wp:docPr id="2" name="Signo de multiplicació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3810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07D5DE" id="Signo de multiplicación 2" o:spid="_x0000_s1026" style="position:absolute;margin-left:15.85pt;margin-top:-3.45pt;width:50.2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" path="m130306,129978l176241,53036r142847,85281l461934,53036r45935,76942l406494,190500r101375,60522l461934,327964,319088,242683,176241,327964,130306,251022,231681,190500,130306,129978xe" fillcolor="#4472c4 [3204]" strokecolor="#1f3763 [1604]" strokeweight="1pt">
                      <v:stroke joinstyle="miter"/>
                      <v:path arrowok="t" o:connecttype="custom" o:connectlocs="130306,129978;176241,53036;319088,138317;461934,53036;507869,129978;406494,190500;507869,251022;461934,327964;319088,242683;176241,327964;130306,251022;231681,190500;130306,12997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7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59EFB7" w14:textId="77777777" w:rsidR="00AC09F9" w:rsidRPr="00AC09F9" w:rsidRDefault="00AC09F9">
            <w:pPr>
              <w:pStyle w:val="Sinespaciado"/>
              <w:jc w:val="center"/>
              <w:rPr>
                <w:rFonts w:cstheme="minorHAnsi"/>
              </w:rPr>
            </w:pPr>
          </w:p>
        </w:tc>
      </w:tr>
      <w:tr w:rsidR="00AC09F9" w14:paraId="656E7469" w14:textId="77777777" w:rsidTr="00AC09F9">
        <w:trPr>
          <w:trHeight w:val="537"/>
        </w:trPr>
        <w:tc>
          <w:tcPr>
            <w:tcW w:w="3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A7B4A71" w14:textId="77777777" w:rsidR="00AC09F9" w:rsidRPr="00AC09F9" w:rsidRDefault="00AC09F9">
            <w:pPr>
              <w:pStyle w:val="Sinespaciado"/>
              <w:jc w:val="both"/>
              <w:rPr>
                <w:rFonts w:cstheme="minorHAnsi"/>
              </w:rPr>
            </w:pPr>
            <w:r w:rsidRPr="00AC09F9">
              <w:rPr>
                <w:rFonts w:cstheme="minorHAnsi"/>
              </w:rPr>
              <w:t>Sube la tasa de desempleo en la ciudad.</w:t>
            </w:r>
          </w:p>
        </w:tc>
        <w:tc>
          <w:tcPr>
            <w:tcW w:w="1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E3941D" w14:textId="350929FB" w:rsidR="00AC09F9" w:rsidRPr="00AC09F9" w:rsidRDefault="00BA37E1">
            <w:pPr>
              <w:pStyle w:val="Sinespaciado"/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22D7FD" wp14:editId="3D9D17A5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-73660</wp:posOffset>
                      </wp:positionV>
                      <wp:extent cx="714375" cy="400050"/>
                      <wp:effectExtent l="0" t="0" r="0" b="0"/>
                      <wp:wrapNone/>
                      <wp:docPr id="3" name="Signo de multiplicació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4000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7B5C14" id="Signo de multiplicación 3" o:spid="_x0000_s1026" style="position:absolute;margin-left:22.85pt;margin-top:-5.8pt;width:56.25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437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" path="m148588,137130l194562,55034r162626,91071l519813,55034r45974,82096l453474,200025r112313,62895l519813,345016,357188,253945,194562,345016,148588,262920,260901,200025,148588,137130xe" fillcolor="#4472c4 [3204]" strokecolor="#1f3763 [1604]" strokeweight="1pt">
                      <v:stroke joinstyle="miter"/>
                      <v:path arrowok="t" o:connecttype="custom" o:connectlocs="148588,137130;194562,55034;357188,146105;519813,55034;565787,137130;453474,200025;565787,262920;519813,345016;357188,253945;194562,345016;148588,262920;260901,200025;148588,13713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7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B5E5D0" w14:textId="6A7C139C" w:rsidR="00AC09F9" w:rsidRPr="00AC09F9" w:rsidRDefault="00AC09F9">
            <w:pPr>
              <w:pStyle w:val="Sinespaciado"/>
              <w:jc w:val="center"/>
              <w:rPr>
                <w:rFonts w:cstheme="minorHAnsi"/>
              </w:rPr>
            </w:pPr>
          </w:p>
        </w:tc>
        <w:tc>
          <w:tcPr>
            <w:tcW w:w="17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3E4F22" w14:textId="77777777" w:rsidR="00AC09F9" w:rsidRPr="00AC09F9" w:rsidRDefault="00AC09F9">
            <w:pPr>
              <w:pStyle w:val="Sinespaciado"/>
              <w:jc w:val="center"/>
              <w:rPr>
                <w:rFonts w:cstheme="minorHAnsi"/>
              </w:rPr>
            </w:pPr>
          </w:p>
        </w:tc>
      </w:tr>
      <w:tr w:rsidR="00AC09F9" w14:paraId="225F9B26" w14:textId="77777777" w:rsidTr="00AC09F9">
        <w:trPr>
          <w:trHeight w:val="537"/>
        </w:trPr>
        <w:tc>
          <w:tcPr>
            <w:tcW w:w="3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974CEAA" w14:textId="77777777" w:rsidR="00AC09F9" w:rsidRPr="00AC09F9" w:rsidRDefault="00AC09F9">
            <w:pPr>
              <w:pStyle w:val="Sinespaciado"/>
              <w:jc w:val="both"/>
              <w:rPr>
                <w:rFonts w:cstheme="minorHAnsi"/>
              </w:rPr>
            </w:pPr>
            <w:r w:rsidRPr="00AC09F9">
              <w:rPr>
                <w:rFonts w:cstheme="minorHAnsi"/>
              </w:rPr>
              <w:t>Un empleado renuncia.</w:t>
            </w:r>
          </w:p>
        </w:tc>
        <w:tc>
          <w:tcPr>
            <w:tcW w:w="1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292686" w14:textId="77777777" w:rsidR="00AC09F9" w:rsidRPr="00AC09F9" w:rsidRDefault="00AC09F9">
            <w:pPr>
              <w:pStyle w:val="Sinespaciado"/>
              <w:jc w:val="center"/>
              <w:rPr>
                <w:rFonts w:cstheme="minorHAnsi"/>
              </w:rPr>
            </w:pPr>
          </w:p>
        </w:tc>
        <w:tc>
          <w:tcPr>
            <w:tcW w:w="17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2B7C98E" w14:textId="0A741439" w:rsidR="00AC09F9" w:rsidRPr="00AC09F9" w:rsidRDefault="00BA37E1">
            <w:pPr>
              <w:pStyle w:val="Sinespaciado"/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7473F0D" wp14:editId="03A555BA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-65405</wp:posOffset>
                      </wp:positionV>
                      <wp:extent cx="561975" cy="371475"/>
                      <wp:effectExtent l="0" t="0" r="0" b="0"/>
                      <wp:wrapNone/>
                      <wp:docPr id="4" name="Signo de multiplicació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7147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81957C" id="Signo de multiplicación 4" o:spid="_x0000_s1026" style="position:absolute;margin-left:9.05pt;margin-top:-5.15pt;width:44.2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1975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" path="m110883,125662l159062,52776r121926,80595l402913,52776r48179,72886l360209,185738r90883,60075l402913,318699,280988,238104,159062,318699,110883,245813r90883,-60075l110883,125662xe" fillcolor="#4472c4 [3204]" strokecolor="#1f3763 [1604]" strokeweight="1pt">
                      <v:stroke joinstyle="miter"/>
                      <v:path arrowok="t" o:connecttype="custom" o:connectlocs="110883,125662;159062,52776;280988,133371;402913,52776;451092,125662;360209,185738;451092,245813;402913,318699;280988,238104;159062,318699;110883,245813;201766,185738;110883,12566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7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BC358F" w14:textId="77777777" w:rsidR="00AC09F9" w:rsidRPr="00AC09F9" w:rsidRDefault="00AC09F9">
            <w:pPr>
              <w:pStyle w:val="Sinespaciado"/>
              <w:jc w:val="center"/>
              <w:rPr>
                <w:rFonts w:cstheme="minorHAnsi"/>
              </w:rPr>
            </w:pPr>
          </w:p>
        </w:tc>
      </w:tr>
      <w:tr w:rsidR="00AC09F9" w14:paraId="656BF817" w14:textId="77777777" w:rsidTr="00AC09F9">
        <w:trPr>
          <w:trHeight w:val="537"/>
        </w:trPr>
        <w:tc>
          <w:tcPr>
            <w:tcW w:w="3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8CFBF5F" w14:textId="402AEB9E" w:rsidR="00AC09F9" w:rsidRPr="00AC09F9" w:rsidRDefault="00AC09F9">
            <w:pPr>
              <w:pStyle w:val="Sinespaciado"/>
              <w:jc w:val="both"/>
              <w:rPr>
                <w:rFonts w:cstheme="minorHAnsi"/>
              </w:rPr>
            </w:pPr>
            <w:r w:rsidRPr="00AC09F9">
              <w:rPr>
                <w:rFonts w:cstheme="minorHAnsi"/>
              </w:rPr>
              <w:t xml:space="preserve">Un familiar invierte </w:t>
            </w:r>
            <w:r w:rsidR="009C78C6">
              <w:rPr>
                <w:rFonts w:cstheme="minorHAnsi"/>
              </w:rPr>
              <w:t>2000</w:t>
            </w:r>
            <w:r w:rsidRPr="00AC09F9">
              <w:rPr>
                <w:rFonts w:cstheme="minorHAnsi"/>
              </w:rPr>
              <w:t xml:space="preserve"> $ en su empresa. </w:t>
            </w:r>
          </w:p>
        </w:tc>
        <w:tc>
          <w:tcPr>
            <w:tcW w:w="1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ED6CB0" w14:textId="77777777" w:rsidR="00AC09F9" w:rsidRPr="00AC09F9" w:rsidRDefault="00AC09F9">
            <w:pPr>
              <w:pStyle w:val="Sinespaciado"/>
              <w:jc w:val="center"/>
              <w:rPr>
                <w:rFonts w:cstheme="minorHAnsi"/>
              </w:rPr>
            </w:pPr>
          </w:p>
        </w:tc>
        <w:tc>
          <w:tcPr>
            <w:tcW w:w="17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6F793A" w14:textId="19486C6B" w:rsidR="00AC09F9" w:rsidRPr="00AC09F9" w:rsidRDefault="00AC09F9">
            <w:pPr>
              <w:pStyle w:val="Sinespaciado"/>
              <w:jc w:val="center"/>
              <w:rPr>
                <w:rFonts w:cstheme="minorHAnsi"/>
              </w:rPr>
            </w:pPr>
          </w:p>
        </w:tc>
        <w:tc>
          <w:tcPr>
            <w:tcW w:w="17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8A5F04" w14:textId="5FD3A79E" w:rsidR="00AC09F9" w:rsidRPr="00AC09F9" w:rsidRDefault="00BA37E1">
            <w:pPr>
              <w:pStyle w:val="Sinespaciado"/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5D23502" wp14:editId="0ED8F933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-27940</wp:posOffset>
                      </wp:positionV>
                      <wp:extent cx="723900" cy="409575"/>
                      <wp:effectExtent l="0" t="0" r="0" b="0"/>
                      <wp:wrapNone/>
                      <wp:docPr id="5" name="Signo de multiplicació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40957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ADE5C6" id="Signo de multiplicación 5" o:spid="_x0000_s1026" style="position:absolute;margin-left:4.8pt;margin-top:-2.2pt;width:57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3900,40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" path="m150144,140291l197581,56448r164369,92998l526319,56448r47437,83843l459762,204788r113994,64496l526319,353127,361950,260129,197581,353127,150144,269284,264138,204788,150144,140291xe" fillcolor="#4472c4 [3204]" strokecolor="#1f3763 [1604]" strokeweight="1pt">
                      <v:stroke joinstyle="miter"/>
                      <v:path arrowok="t" o:connecttype="custom" o:connectlocs="150144,140291;197581,56448;361950,149446;526319,56448;573756,140291;459762,204788;573756,269284;526319,353127;361950,260129;197581,353127;150144,269284;264138,204788;150144,140291" o:connectangles="0,0,0,0,0,0,0,0,0,0,0,0,0"/>
                    </v:shape>
                  </w:pict>
                </mc:Fallback>
              </mc:AlternateContent>
            </w:r>
          </w:p>
        </w:tc>
      </w:tr>
      <w:tr w:rsidR="00AC09F9" w14:paraId="3504BC16" w14:textId="77777777" w:rsidTr="00AC09F9">
        <w:trPr>
          <w:trHeight w:val="537"/>
        </w:trPr>
        <w:tc>
          <w:tcPr>
            <w:tcW w:w="3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A1969D0" w14:textId="77777777" w:rsidR="00AC09F9" w:rsidRPr="00AC09F9" w:rsidRDefault="00AC09F9">
            <w:pPr>
              <w:pStyle w:val="Sinespaciado"/>
              <w:jc w:val="both"/>
              <w:rPr>
                <w:rFonts w:cstheme="minorHAnsi"/>
              </w:rPr>
            </w:pPr>
            <w:r w:rsidRPr="00AC09F9">
              <w:rPr>
                <w:rFonts w:cstheme="minorHAnsi"/>
              </w:rPr>
              <w:t>Hay una nueva ley que prohíbe que las empresas permanezcan abiertas después de la medianoche.</w:t>
            </w:r>
          </w:p>
        </w:tc>
        <w:tc>
          <w:tcPr>
            <w:tcW w:w="1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FD3A23" w14:textId="3070435C" w:rsidR="00AC09F9" w:rsidRPr="00AC09F9" w:rsidRDefault="00BA37E1">
            <w:pPr>
              <w:pStyle w:val="Sinespaciado"/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DD4F2EB" wp14:editId="568AA1B2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-113665</wp:posOffset>
                      </wp:positionV>
                      <wp:extent cx="809625" cy="619125"/>
                      <wp:effectExtent l="0" t="0" r="0" b="0"/>
                      <wp:wrapNone/>
                      <wp:docPr id="6" name="Signo de multiplicació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619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561530" id="Signo de multiplicación 6" o:spid="_x0000_s1026" style="position:absolute;margin-left:8.55pt;margin-top:-8.95pt;width:63.75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9625,6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" path="m150224,206535l238680,90862,404813,217905,570945,90862r88456,115673l524673,309563,659401,412590,570945,528263,404813,401220,238680,528263,150224,412590,284952,309563,150224,206535xe" fillcolor="#4472c4 [3204]" strokecolor="#1f3763 [1604]" strokeweight="1pt">
                      <v:stroke joinstyle="miter"/>
                      <v:path arrowok="t" o:connecttype="custom" o:connectlocs="150224,206535;238680,90862;404813,217905;570945,90862;659401,206535;524673,309563;659401,412590;570945,528263;404813,401220;238680,528263;150224,412590;284952,309563;150224,206535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7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AC2801" w14:textId="77777777" w:rsidR="00AC09F9" w:rsidRPr="00AC09F9" w:rsidRDefault="00AC09F9">
            <w:pPr>
              <w:pStyle w:val="Sinespaciado"/>
              <w:jc w:val="center"/>
              <w:rPr>
                <w:rFonts w:cstheme="minorHAnsi"/>
              </w:rPr>
            </w:pPr>
          </w:p>
        </w:tc>
        <w:tc>
          <w:tcPr>
            <w:tcW w:w="17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879FA7" w14:textId="77777777" w:rsidR="00AC09F9" w:rsidRPr="00AC09F9" w:rsidRDefault="00AC09F9">
            <w:pPr>
              <w:pStyle w:val="Sinespaciado"/>
              <w:jc w:val="center"/>
              <w:rPr>
                <w:rFonts w:cstheme="minorHAnsi"/>
              </w:rPr>
            </w:pPr>
          </w:p>
        </w:tc>
      </w:tr>
      <w:tr w:rsidR="00AC09F9" w14:paraId="48BD5D0A" w14:textId="77777777" w:rsidTr="00AC09F9">
        <w:trPr>
          <w:trHeight w:val="537"/>
        </w:trPr>
        <w:tc>
          <w:tcPr>
            <w:tcW w:w="3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1B0598F" w14:textId="77777777" w:rsidR="00AC09F9" w:rsidRPr="00AC09F9" w:rsidRDefault="00AC09F9">
            <w:pPr>
              <w:pStyle w:val="Sinespaciado"/>
              <w:jc w:val="both"/>
              <w:rPr>
                <w:rFonts w:cstheme="minorHAnsi"/>
              </w:rPr>
            </w:pPr>
            <w:r w:rsidRPr="00AC09F9">
              <w:rPr>
                <w:rFonts w:cstheme="minorHAnsi"/>
              </w:rPr>
              <w:t>Un competidor mudo su empresa cerca de la suya.</w:t>
            </w:r>
          </w:p>
        </w:tc>
        <w:tc>
          <w:tcPr>
            <w:tcW w:w="1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56873F4" w14:textId="77777777" w:rsidR="00AC09F9" w:rsidRPr="00AC09F9" w:rsidRDefault="00AC09F9">
            <w:pPr>
              <w:pStyle w:val="Sinespaciado"/>
              <w:jc w:val="center"/>
              <w:rPr>
                <w:rFonts w:cstheme="minorHAnsi"/>
              </w:rPr>
            </w:pPr>
          </w:p>
        </w:tc>
        <w:tc>
          <w:tcPr>
            <w:tcW w:w="17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35298B" w14:textId="0C625D3B" w:rsidR="00AC09F9" w:rsidRPr="00AC09F9" w:rsidRDefault="00BA37E1">
            <w:pPr>
              <w:pStyle w:val="Sinespaciado"/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9F6166" wp14:editId="135A198A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-44450</wp:posOffset>
                      </wp:positionV>
                      <wp:extent cx="733425" cy="409575"/>
                      <wp:effectExtent l="0" t="0" r="0" b="0"/>
                      <wp:wrapNone/>
                      <wp:docPr id="7" name="Signo de multiplicació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40957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B593B4" id="Signo de multiplicación 7" o:spid="_x0000_s1026" style="position:absolute;margin-left:12.8pt;margin-top:-3.5pt;width:57.7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3425,40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" path="m152666,140423l199635,56317r167078,93303l533790,56317r46969,84106l465501,204788r115258,64364l533790,353258,366713,259955,199635,353258,152666,269152,267924,204788,152666,140423xe" fillcolor="#4472c4 [3204]" strokecolor="#1f3763 [1604]" strokeweight="1pt">
                      <v:stroke joinstyle="miter"/>
                      <v:path arrowok="t" o:connecttype="custom" o:connectlocs="152666,140423;199635,56317;366713,149620;533790,56317;580759,140423;465501,204788;580759,269152;533790,353258;366713,259955;199635,353258;152666,269152;267924,204788;152666,14042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7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9875B11" w14:textId="77777777" w:rsidR="00AC09F9" w:rsidRPr="00AC09F9" w:rsidRDefault="00AC09F9">
            <w:pPr>
              <w:pStyle w:val="Sinespaciado"/>
              <w:jc w:val="center"/>
              <w:rPr>
                <w:rFonts w:cstheme="minorHAnsi"/>
              </w:rPr>
            </w:pPr>
          </w:p>
        </w:tc>
      </w:tr>
    </w:tbl>
    <w:p w14:paraId="23A72C84" w14:textId="77777777" w:rsidR="00AC09F9" w:rsidRDefault="00AC09F9" w:rsidP="00AC09F9">
      <w:pPr>
        <w:pStyle w:val="Sinespaciado"/>
        <w:ind w:left="720"/>
      </w:pPr>
    </w:p>
    <w:p w14:paraId="32FC594F" w14:textId="77777777" w:rsidR="00AC09F9" w:rsidRDefault="00AC09F9" w:rsidP="00AC09F9">
      <w:pPr>
        <w:pStyle w:val="Sinespaciado"/>
        <w:ind w:left="720"/>
      </w:pPr>
    </w:p>
    <w:p w14:paraId="6B0C6B22" w14:textId="77777777" w:rsidR="00AC09F9" w:rsidRPr="00AC09F9" w:rsidRDefault="00AC09F9" w:rsidP="00AC09F9">
      <w:pPr>
        <w:pStyle w:val="Sinespaciado"/>
        <w:numPr>
          <w:ilvl w:val="0"/>
          <w:numId w:val="19"/>
        </w:numPr>
        <w:rPr>
          <w:b/>
          <w:bCs/>
        </w:rPr>
      </w:pPr>
      <w:r w:rsidRPr="00AC09F9">
        <w:rPr>
          <w:b/>
          <w:bCs/>
        </w:rPr>
        <w:t>¿Qué es el análisis FODA?</w:t>
      </w:r>
    </w:p>
    <w:p w14:paraId="5676DDED" w14:textId="26AEF97D" w:rsidR="00AC09F9" w:rsidRDefault="00AC09F9" w:rsidP="00AC09F9">
      <w:pPr>
        <w:pStyle w:val="Sinespaciado"/>
        <w:ind w:left="720"/>
      </w:pPr>
    </w:p>
    <w:p w14:paraId="21A5E9BC" w14:textId="3341BB7D" w:rsidR="00AC09F9" w:rsidRPr="00FB7824" w:rsidRDefault="00FB7824" w:rsidP="00AC09F9">
      <w:pPr>
        <w:pStyle w:val="Sinespaciado"/>
        <w:ind w:left="720"/>
        <w:rPr>
          <w:rFonts w:ascii="Arial" w:hAnsi="Arial" w:cs="Arial"/>
          <w:sz w:val="24"/>
          <w:szCs w:val="24"/>
        </w:rPr>
      </w:pPr>
      <w:r w:rsidRPr="00FB7824">
        <w:rPr>
          <w:rFonts w:ascii="Arial" w:hAnsi="Arial" w:cs="Arial"/>
          <w:sz w:val="24"/>
          <w:szCs w:val="24"/>
        </w:rPr>
        <w:t>EL análisis de la FODA es una herramienta de planificación estética que se utiliza para evaluar la situación de la empresa.</w:t>
      </w:r>
    </w:p>
    <w:p w14:paraId="7BC27E54" w14:textId="3481F0C7" w:rsidR="00FB7824" w:rsidRPr="00FB7824" w:rsidRDefault="00FB7824" w:rsidP="00AC09F9">
      <w:pPr>
        <w:pStyle w:val="Sinespaciado"/>
        <w:ind w:left="720"/>
        <w:rPr>
          <w:rFonts w:ascii="Arial" w:hAnsi="Arial" w:cs="Arial"/>
          <w:sz w:val="24"/>
          <w:szCs w:val="24"/>
        </w:rPr>
      </w:pPr>
    </w:p>
    <w:p w14:paraId="77FEDA8E" w14:textId="757CB0B2" w:rsidR="00FB7824" w:rsidRPr="00FB7824" w:rsidRDefault="00FB7824" w:rsidP="00AC09F9">
      <w:pPr>
        <w:pStyle w:val="Sinespaciado"/>
        <w:ind w:left="720"/>
        <w:rPr>
          <w:rFonts w:ascii="Arial" w:hAnsi="Arial" w:cs="Arial"/>
          <w:sz w:val="24"/>
          <w:szCs w:val="24"/>
        </w:rPr>
      </w:pPr>
      <w:r w:rsidRPr="00FB7824">
        <w:rPr>
          <w:rFonts w:ascii="Arial" w:hAnsi="Arial" w:cs="Arial"/>
          <w:sz w:val="24"/>
          <w:szCs w:val="24"/>
        </w:rPr>
        <w:t>1: Fortalezas</w:t>
      </w:r>
    </w:p>
    <w:p w14:paraId="0614F7A4" w14:textId="7DC321FD" w:rsidR="00FB7824" w:rsidRPr="00FB7824" w:rsidRDefault="00FB7824" w:rsidP="00AC09F9">
      <w:pPr>
        <w:pStyle w:val="Sinespaciado"/>
        <w:ind w:left="720"/>
        <w:rPr>
          <w:rFonts w:ascii="Arial" w:hAnsi="Arial" w:cs="Arial"/>
          <w:sz w:val="24"/>
          <w:szCs w:val="24"/>
        </w:rPr>
      </w:pPr>
      <w:r w:rsidRPr="00FB7824">
        <w:rPr>
          <w:rFonts w:ascii="Arial" w:hAnsi="Arial" w:cs="Arial"/>
          <w:sz w:val="24"/>
          <w:szCs w:val="24"/>
        </w:rPr>
        <w:t>2: Debilidades</w:t>
      </w:r>
    </w:p>
    <w:p w14:paraId="60636701" w14:textId="5A1DA3DA" w:rsidR="00FB7824" w:rsidRPr="00FB7824" w:rsidRDefault="00FB7824" w:rsidP="00AC09F9">
      <w:pPr>
        <w:pStyle w:val="Sinespaciado"/>
        <w:ind w:left="720"/>
        <w:rPr>
          <w:rFonts w:ascii="Arial" w:hAnsi="Arial" w:cs="Arial"/>
          <w:sz w:val="24"/>
          <w:szCs w:val="24"/>
        </w:rPr>
      </w:pPr>
      <w:r w:rsidRPr="00FB7824">
        <w:rPr>
          <w:rFonts w:ascii="Arial" w:hAnsi="Arial" w:cs="Arial"/>
          <w:sz w:val="24"/>
          <w:szCs w:val="24"/>
        </w:rPr>
        <w:t>3: Oportunidades</w:t>
      </w:r>
    </w:p>
    <w:p w14:paraId="28C44F40" w14:textId="2E00F21D" w:rsidR="00FB7824" w:rsidRPr="00FB7824" w:rsidRDefault="00FB7824" w:rsidP="00FB7824">
      <w:pPr>
        <w:pStyle w:val="Sinespaciado"/>
        <w:ind w:left="720"/>
        <w:rPr>
          <w:rFonts w:ascii="Arial" w:hAnsi="Arial" w:cs="Arial"/>
          <w:sz w:val="24"/>
          <w:szCs w:val="24"/>
        </w:rPr>
      </w:pPr>
      <w:r w:rsidRPr="00FB7824">
        <w:rPr>
          <w:rFonts w:ascii="Arial" w:hAnsi="Arial" w:cs="Arial"/>
          <w:sz w:val="24"/>
          <w:szCs w:val="24"/>
        </w:rPr>
        <w:t>4: Amenazas</w:t>
      </w:r>
    </w:p>
    <w:p w14:paraId="12582EAD" w14:textId="5C036EC0" w:rsidR="00AC09F9" w:rsidRPr="00FB7824" w:rsidRDefault="00AC09F9" w:rsidP="00FB7824">
      <w:pPr>
        <w:pStyle w:val="Sinespaciado"/>
        <w:rPr>
          <w:rFonts w:ascii="Arial" w:hAnsi="Arial" w:cs="Arial"/>
          <w:sz w:val="24"/>
          <w:szCs w:val="24"/>
        </w:rPr>
      </w:pPr>
    </w:p>
    <w:p w14:paraId="0ABC95AB" w14:textId="545DFEE6" w:rsidR="00AC09F9" w:rsidRPr="00FB7824" w:rsidRDefault="00FB7824" w:rsidP="00AC09F9">
      <w:pPr>
        <w:pStyle w:val="Sinespaciado"/>
        <w:ind w:left="720"/>
        <w:rPr>
          <w:rFonts w:ascii="Arial" w:hAnsi="Arial" w:cs="Arial"/>
        </w:rPr>
      </w:pPr>
      <w:r w:rsidRPr="00FB7824">
        <w:rPr>
          <w:rFonts w:ascii="Arial" w:hAnsi="Arial" w:cs="Arial"/>
          <w:sz w:val="24"/>
          <w:szCs w:val="24"/>
        </w:rPr>
        <w:t>El análisis FODA implica identificar y evaluar estos cuatro aspectos para comprender mejor la situación actual y futura, y desarrollar estrategias adecuadas para aprovechar las fortalezas, abordar las debilidades, capitalizar las oportunidades y mitigar las amenazas. Es una herramienta valiosa para la toma de decisiones estratégicas en empresas, organizaciones y proyectos</w:t>
      </w:r>
      <w:r w:rsidRPr="00FB7824">
        <w:rPr>
          <w:rFonts w:ascii="Arial" w:hAnsi="Arial" w:cs="Arial"/>
        </w:rPr>
        <w:t>.</w:t>
      </w:r>
    </w:p>
    <w:p w14:paraId="1956CC43" w14:textId="77777777" w:rsidR="009C78C6" w:rsidRPr="00FB7824" w:rsidRDefault="009C78C6" w:rsidP="00AC09F9">
      <w:pPr>
        <w:pStyle w:val="Sinespaciado"/>
        <w:ind w:left="720"/>
        <w:rPr>
          <w:rFonts w:ascii="Arial" w:hAnsi="Arial" w:cs="Arial"/>
        </w:rPr>
      </w:pPr>
    </w:p>
    <w:p w14:paraId="7B45E552" w14:textId="437B6FE7" w:rsidR="00AC09F9" w:rsidRDefault="00AC09F9" w:rsidP="00AC09F9">
      <w:pPr>
        <w:pStyle w:val="Sinespaciado"/>
        <w:ind w:left="720"/>
      </w:pPr>
    </w:p>
    <w:p w14:paraId="7180C728" w14:textId="77777777" w:rsidR="00AC09F9" w:rsidRDefault="00AC09F9" w:rsidP="00AC09F9">
      <w:pPr>
        <w:pStyle w:val="Sinespaciado"/>
        <w:ind w:left="720"/>
      </w:pPr>
    </w:p>
    <w:p w14:paraId="292CC090" w14:textId="77777777" w:rsidR="00AC09F9" w:rsidRPr="00AC09F9" w:rsidRDefault="00AC09F9" w:rsidP="00AC09F9">
      <w:pPr>
        <w:pStyle w:val="Sinespaciado"/>
        <w:numPr>
          <w:ilvl w:val="0"/>
          <w:numId w:val="19"/>
        </w:numPr>
        <w:rPr>
          <w:b/>
          <w:bCs/>
        </w:rPr>
      </w:pPr>
      <w:r w:rsidRPr="00AC09F9">
        <w:rPr>
          <w:b/>
          <w:bCs/>
        </w:rPr>
        <w:lastRenderedPageBreak/>
        <w:t>Describa cada uno de los elementos que conforman el análisis (Fortalezas, Oportunidades, Debilidades, Amenazas)</w:t>
      </w:r>
    </w:p>
    <w:p w14:paraId="34E42AA2" w14:textId="77777777" w:rsidR="00AC09F9" w:rsidRDefault="00AC09F9" w:rsidP="00AC09F9">
      <w:pPr>
        <w:pStyle w:val="Sinespaciado"/>
      </w:pPr>
    </w:p>
    <w:p w14:paraId="0C406344" w14:textId="2728BD0E" w:rsidR="00FB7824" w:rsidRPr="00FB7824" w:rsidRDefault="00FB7824" w:rsidP="00FB7824">
      <w:pPr>
        <w:rPr>
          <w:rFonts w:ascii="Arial" w:hAnsi="Arial" w:cs="Arial"/>
          <w:sz w:val="24"/>
          <w:szCs w:val="24"/>
        </w:rPr>
      </w:pPr>
      <w:r w:rsidRPr="00FB7824">
        <w:rPr>
          <w:rFonts w:ascii="Arial" w:hAnsi="Arial" w:cs="Arial"/>
          <w:sz w:val="24"/>
          <w:szCs w:val="24"/>
        </w:rPr>
        <w:t xml:space="preserve">1. </w:t>
      </w:r>
      <w:r w:rsidRPr="00FB7824">
        <w:rPr>
          <w:rFonts w:ascii="Arial" w:hAnsi="Arial" w:cs="Arial"/>
          <w:sz w:val="24"/>
          <w:szCs w:val="24"/>
        </w:rPr>
        <w:t>Fortalezas:</w:t>
      </w:r>
      <w:r w:rsidRPr="00FB7824">
        <w:rPr>
          <w:rFonts w:ascii="Arial" w:hAnsi="Arial" w:cs="Arial"/>
          <w:sz w:val="24"/>
          <w:szCs w:val="24"/>
        </w:rPr>
        <w:t xml:space="preserve"> Se refieren a las características internas positivas de la entidad en cuestión, como recursos, capacidades, ventajas competitivas y activos valiosos.</w:t>
      </w:r>
    </w:p>
    <w:p w14:paraId="1D2CE047" w14:textId="77777777" w:rsidR="00FB7824" w:rsidRPr="00FB7824" w:rsidRDefault="00FB7824" w:rsidP="00FB7824">
      <w:pPr>
        <w:rPr>
          <w:rFonts w:ascii="Arial" w:hAnsi="Arial" w:cs="Arial"/>
          <w:sz w:val="24"/>
          <w:szCs w:val="24"/>
        </w:rPr>
      </w:pPr>
    </w:p>
    <w:p w14:paraId="5DA4BC96" w14:textId="77B71CEF" w:rsidR="00FB7824" w:rsidRPr="00FB7824" w:rsidRDefault="00FB7824" w:rsidP="00FB7824">
      <w:pPr>
        <w:rPr>
          <w:rFonts w:ascii="Arial" w:hAnsi="Arial" w:cs="Arial"/>
          <w:sz w:val="24"/>
          <w:szCs w:val="24"/>
        </w:rPr>
      </w:pPr>
      <w:r w:rsidRPr="00FB7824">
        <w:rPr>
          <w:rFonts w:ascii="Arial" w:hAnsi="Arial" w:cs="Arial"/>
          <w:sz w:val="24"/>
          <w:szCs w:val="24"/>
        </w:rPr>
        <w:t>2. Debilidades: Son las características internas negativas, como deficiencias, limitaciones o áreas en las que la entidad tiene desventajas competitivas.</w:t>
      </w:r>
    </w:p>
    <w:p w14:paraId="13E3BA8F" w14:textId="77777777" w:rsidR="00FB7824" w:rsidRPr="00FB7824" w:rsidRDefault="00FB7824" w:rsidP="00FB7824">
      <w:pPr>
        <w:rPr>
          <w:rFonts w:ascii="Arial" w:hAnsi="Arial" w:cs="Arial"/>
          <w:sz w:val="24"/>
          <w:szCs w:val="24"/>
        </w:rPr>
      </w:pPr>
    </w:p>
    <w:p w14:paraId="2278C14A" w14:textId="79554FB4" w:rsidR="00FB7824" w:rsidRPr="00FB7824" w:rsidRDefault="00FB7824" w:rsidP="00FB7824">
      <w:pPr>
        <w:rPr>
          <w:rFonts w:ascii="Arial" w:hAnsi="Arial" w:cs="Arial"/>
          <w:sz w:val="24"/>
          <w:szCs w:val="24"/>
        </w:rPr>
      </w:pPr>
      <w:r w:rsidRPr="00FB7824">
        <w:rPr>
          <w:rFonts w:ascii="Arial" w:hAnsi="Arial" w:cs="Arial"/>
          <w:sz w:val="24"/>
          <w:szCs w:val="24"/>
        </w:rPr>
        <w:t>3. Oportunidades: Son factores externos positivos que pueden beneficiar a la entidad, como tendencias del mercado, cambios en la industria o nuevas oportunidades de crecimiento.</w:t>
      </w:r>
    </w:p>
    <w:p w14:paraId="0D9BF659" w14:textId="77777777" w:rsidR="00FB7824" w:rsidRPr="00FB7824" w:rsidRDefault="00FB7824" w:rsidP="00FB7824">
      <w:pPr>
        <w:rPr>
          <w:rFonts w:ascii="Arial" w:hAnsi="Arial" w:cs="Arial"/>
          <w:sz w:val="24"/>
          <w:szCs w:val="24"/>
        </w:rPr>
      </w:pPr>
    </w:p>
    <w:p w14:paraId="049A3763" w14:textId="33D7EF50" w:rsidR="00AC09F9" w:rsidRPr="00FB7824" w:rsidRDefault="00FB7824" w:rsidP="00FB7824">
      <w:pPr>
        <w:rPr>
          <w:rFonts w:ascii="Arial" w:hAnsi="Arial" w:cs="Arial"/>
          <w:sz w:val="24"/>
          <w:szCs w:val="24"/>
        </w:rPr>
      </w:pPr>
      <w:r w:rsidRPr="00FB7824">
        <w:rPr>
          <w:rFonts w:ascii="Arial" w:hAnsi="Arial" w:cs="Arial"/>
          <w:sz w:val="24"/>
          <w:szCs w:val="24"/>
        </w:rPr>
        <w:t>4. Amenazas</w:t>
      </w:r>
      <w:r w:rsidRPr="00FB7824">
        <w:rPr>
          <w:rFonts w:ascii="Arial" w:hAnsi="Arial" w:cs="Arial"/>
          <w:sz w:val="24"/>
          <w:szCs w:val="24"/>
        </w:rPr>
        <w:t xml:space="preserve">: </w:t>
      </w:r>
      <w:r w:rsidRPr="00FB7824">
        <w:rPr>
          <w:rFonts w:ascii="Arial" w:hAnsi="Arial" w:cs="Arial"/>
          <w:sz w:val="24"/>
          <w:szCs w:val="24"/>
        </w:rPr>
        <w:t>Son factores externos negativos que pueden representar riesgos o desafíos para la entidad, como la competencia intensa, cambios en la regulación o condiciones económicas adversas.</w:t>
      </w:r>
    </w:p>
    <w:sectPr w:rsidR="00AC09F9" w:rsidRPr="00FB7824">
      <w:headerReference w:type="default" r:id="rId10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FC8B3" w14:textId="77777777" w:rsidR="00715CC1" w:rsidRDefault="00715CC1" w:rsidP="00FC082E">
      <w:pPr>
        <w:spacing w:after="0" w:line="240" w:lineRule="auto"/>
      </w:pPr>
      <w:r>
        <w:separator/>
      </w:r>
    </w:p>
  </w:endnote>
  <w:endnote w:type="continuationSeparator" w:id="0">
    <w:p w14:paraId="284532B1" w14:textId="77777777" w:rsidR="00715CC1" w:rsidRDefault="00715CC1" w:rsidP="00FC0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7EEB1" w14:textId="77777777" w:rsidR="00715CC1" w:rsidRDefault="00715CC1" w:rsidP="00FC082E">
      <w:pPr>
        <w:spacing w:after="0" w:line="240" w:lineRule="auto"/>
      </w:pPr>
      <w:r>
        <w:separator/>
      </w:r>
    </w:p>
  </w:footnote>
  <w:footnote w:type="continuationSeparator" w:id="0">
    <w:p w14:paraId="723C0B91" w14:textId="77777777" w:rsidR="00715CC1" w:rsidRDefault="00715CC1" w:rsidP="00FC0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9FE51" w14:textId="63DEC8C1" w:rsidR="001414C0" w:rsidRDefault="001414C0" w:rsidP="001414C0">
    <w:pPr>
      <w:pStyle w:val="Encabezado"/>
      <w:rPr>
        <w:b/>
        <w:bCs/>
        <w:i/>
        <w:iCs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E4E0BBE" wp14:editId="091E07F3">
          <wp:simplePos x="0" y="0"/>
          <wp:positionH relativeFrom="margin">
            <wp:posOffset>3971290</wp:posOffset>
          </wp:positionH>
          <wp:positionV relativeFrom="paragraph">
            <wp:posOffset>-108585</wp:posOffset>
          </wp:positionV>
          <wp:extent cx="1888490" cy="619125"/>
          <wp:effectExtent l="0" t="0" r="0" b="0"/>
          <wp:wrapNone/>
          <wp:docPr id="1" name="Imagen 1" descr="Resultado Examen de Aptitud SENATI 2018-II (20 de mayo del 2018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Resultado Examen de Aptitud SENATI 2018-II (20 de mayo del 2018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8490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E11F3">
      <w:rPr>
        <w:b/>
        <w:bCs/>
        <w:i/>
        <w:iCs/>
        <w:sz w:val="28"/>
        <w:szCs w:val="28"/>
      </w:rPr>
      <w:t xml:space="preserve">Introducción a las tecnologías de la información </w:t>
    </w:r>
    <w:r w:rsidR="003E11F3">
      <w:rPr>
        <w:b/>
        <w:bCs/>
        <w:i/>
        <w:iCs/>
        <w:sz w:val="28"/>
        <w:szCs w:val="28"/>
      </w:rPr>
      <w:br/>
    </w:r>
    <w:r w:rsidR="00C40CF1">
      <w:rPr>
        <w:b/>
        <w:bCs/>
        <w:i/>
        <w:iCs/>
        <w:color w:val="4472C4" w:themeColor="accent1"/>
        <w:sz w:val="28"/>
        <w:szCs w:val="28"/>
      </w:rPr>
      <w:t>Emprendimiento</w:t>
    </w:r>
    <w:r w:rsidRPr="003E11F3">
      <w:rPr>
        <w:b/>
        <w:bCs/>
        <w:i/>
        <w:iCs/>
        <w:color w:val="4472C4" w:themeColor="accent1"/>
        <w:sz w:val="28"/>
        <w:szCs w:val="28"/>
      </w:rPr>
      <w:t xml:space="preserve"> </w:t>
    </w:r>
  </w:p>
  <w:p w14:paraId="28811028" w14:textId="50ACC416" w:rsidR="00FC082E" w:rsidRPr="005C7AD0" w:rsidRDefault="005C7AD0" w:rsidP="005C7AD0">
    <w:pPr>
      <w:pStyle w:val="Encabezado"/>
      <w:tabs>
        <w:tab w:val="clear" w:pos="4252"/>
        <w:tab w:val="clear" w:pos="8504"/>
        <w:tab w:val="center" w:pos="4419"/>
      </w:tabs>
      <w:jc w:val="right"/>
      <w:rPr>
        <w:b/>
        <w:bCs/>
        <w:i/>
        <w:iCs/>
      </w:rPr>
    </w:pPr>
    <w:r>
      <w:tab/>
    </w:r>
    <w:r w:rsidR="00FC5273" w:rsidRPr="005C7AD0">
      <w:rPr>
        <w:b/>
        <w:bCs/>
        <w:i/>
        <w:iCs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78A"/>
    <w:multiLevelType w:val="hybridMultilevel"/>
    <w:tmpl w:val="33D6199E"/>
    <w:lvl w:ilvl="0" w:tplc="11CC320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B75A4D"/>
    <w:multiLevelType w:val="hybridMultilevel"/>
    <w:tmpl w:val="D818BAC6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84817"/>
    <w:multiLevelType w:val="hybridMultilevel"/>
    <w:tmpl w:val="502AA966"/>
    <w:lvl w:ilvl="0" w:tplc="0C0A000F">
      <w:start w:val="5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E6C7C46"/>
    <w:multiLevelType w:val="hybridMultilevel"/>
    <w:tmpl w:val="D818BAC6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E67DC"/>
    <w:multiLevelType w:val="hybridMultilevel"/>
    <w:tmpl w:val="79A0579C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55916"/>
    <w:multiLevelType w:val="hybridMultilevel"/>
    <w:tmpl w:val="082E4336"/>
    <w:lvl w:ilvl="0" w:tplc="0C0A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24674652"/>
    <w:multiLevelType w:val="hybridMultilevel"/>
    <w:tmpl w:val="DD3A90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240021"/>
    <w:multiLevelType w:val="hybridMultilevel"/>
    <w:tmpl w:val="57E09D6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330450"/>
    <w:multiLevelType w:val="hybridMultilevel"/>
    <w:tmpl w:val="45869E44"/>
    <w:lvl w:ilvl="0" w:tplc="137C02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C250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FA809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C051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5ECF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52291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96798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AAD1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40E9A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2A575E"/>
    <w:multiLevelType w:val="hybridMultilevel"/>
    <w:tmpl w:val="AAD6709A"/>
    <w:lvl w:ilvl="0" w:tplc="64D4A12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17FC8"/>
    <w:multiLevelType w:val="hybridMultilevel"/>
    <w:tmpl w:val="D818BAC6"/>
    <w:lvl w:ilvl="0" w:tplc="280A0017">
      <w:start w:val="1"/>
      <w:numFmt w:val="lowerLetter"/>
      <w:lvlText w:val="%1)"/>
      <w:lvlJc w:val="left"/>
      <w:pPr>
        <w:ind w:left="6533" w:hanging="360"/>
      </w:pPr>
    </w:lvl>
    <w:lvl w:ilvl="1" w:tplc="280A0019" w:tentative="1">
      <w:start w:val="1"/>
      <w:numFmt w:val="lowerLetter"/>
      <w:lvlText w:val="%2."/>
      <w:lvlJc w:val="left"/>
      <w:pPr>
        <w:ind w:left="7253" w:hanging="360"/>
      </w:pPr>
    </w:lvl>
    <w:lvl w:ilvl="2" w:tplc="280A001B" w:tentative="1">
      <w:start w:val="1"/>
      <w:numFmt w:val="lowerRoman"/>
      <w:lvlText w:val="%3."/>
      <w:lvlJc w:val="right"/>
      <w:pPr>
        <w:ind w:left="7973" w:hanging="180"/>
      </w:pPr>
    </w:lvl>
    <w:lvl w:ilvl="3" w:tplc="280A000F" w:tentative="1">
      <w:start w:val="1"/>
      <w:numFmt w:val="decimal"/>
      <w:lvlText w:val="%4."/>
      <w:lvlJc w:val="left"/>
      <w:pPr>
        <w:ind w:left="8693" w:hanging="360"/>
      </w:pPr>
    </w:lvl>
    <w:lvl w:ilvl="4" w:tplc="280A0019" w:tentative="1">
      <w:start w:val="1"/>
      <w:numFmt w:val="lowerLetter"/>
      <w:lvlText w:val="%5."/>
      <w:lvlJc w:val="left"/>
      <w:pPr>
        <w:ind w:left="9413" w:hanging="360"/>
      </w:pPr>
    </w:lvl>
    <w:lvl w:ilvl="5" w:tplc="280A001B" w:tentative="1">
      <w:start w:val="1"/>
      <w:numFmt w:val="lowerRoman"/>
      <w:lvlText w:val="%6."/>
      <w:lvlJc w:val="right"/>
      <w:pPr>
        <w:ind w:left="10133" w:hanging="180"/>
      </w:pPr>
    </w:lvl>
    <w:lvl w:ilvl="6" w:tplc="280A000F" w:tentative="1">
      <w:start w:val="1"/>
      <w:numFmt w:val="decimal"/>
      <w:lvlText w:val="%7."/>
      <w:lvlJc w:val="left"/>
      <w:pPr>
        <w:ind w:left="10853" w:hanging="360"/>
      </w:pPr>
    </w:lvl>
    <w:lvl w:ilvl="7" w:tplc="280A0019" w:tentative="1">
      <w:start w:val="1"/>
      <w:numFmt w:val="lowerLetter"/>
      <w:lvlText w:val="%8."/>
      <w:lvlJc w:val="left"/>
      <w:pPr>
        <w:ind w:left="11573" w:hanging="360"/>
      </w:pPr>
    </w:lvl>
    <w:lvl w:ilvl="8" w:tplc="280A001B" w:tentative="1">
      <w:start w:val="1"/>
      <w:numFmt w:val="lowerRoman"/>
      <w:lvlText w:val="%9."/>
      <w:lvlJc w:val="right"/>
      <w:pPr>
        <w:ind w:left="12293" w:hanging="180"/>
      </w:pPr>
    </w:lvl>
  </w:abstractNum>
  <w:abstractNum w:abstractNumId="11" w15:restartNumberingAfterBreak="0">
    <w:nsid w:val="576C20BA"/>
    <w:multiLevelType w:val="hybridMultilevel"/>
    <w:tmpl w:val="1E2AB52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>
      <w:start w:val="1"/>
      <w:numFmt w:val="lowerRoman"/>
      <w:lvlText w:val="%6."/>
      <w:lvlJc w:val="right"/>
      <w:pPr>
        <w:ind w:left="3960" w:hanging="180"/>
      </w:pPr>
    </w:lvl>
    <w:lvl w:ilvl="6" w:tplc="280A000F">
      <w:start w:val="1"/>
      <w:numFmt w:val="decimal"/>
      <w:lvlText w:val="%7."/>
      <w:lvlJc w:val="left"/>
      <w:pPr>
        <w:ind w:left="4680" w:hanging="360"/>
      </w:pPr>
    </w:lvl>
    <w:lvl w:ilvl="7" w:tplc="280A0019">
      <w:start w:val="1"/>
      <w:numFmt w:val="lowerLetter"/>
      <w:lvlText w:val="%8."/>
      <w:lvlJc w:val="left"/>
      <w:pPr>
        <w:ind w:left="5400" w:hanging="360"/>
      </w:pPr>
    </w:lvl>
    <w:lvl w:ilvl="8" w:tplc="280A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7BA0FDE"/>
    <w:multiLevelType w:val="hybridMultilevel"/>
    <w:tmpl w:val="3416BD4E"/>
    <w:lvl w:ilvl="0" w:tplc="28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E60E11"/>
    <w:multiLevelType w:val="hybridMultilevel"/>
    <w:tmpl w:val="AAD6709A"/>
    <w:lvl w:ilvl="0" w:tplc="64D4A12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3B38C9"/>
    <w:multiLevelType w:val="hybridMultilevel"/>
    <w:tmpl w:val="66A0652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99420F3"/>
    <w:multiLevelType w:val="hybridMultilevel"/>
    <w:tmpl w:val="D818BAC6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D677FE"/>
    <w:multiLevelType w:val="hybridMultilevel"/>
    <w:tmpl w:val="CB2E414E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B5D6C36"/>
    <w:multiLevelType w:val="hybridMultilevel"/>
    <w:tmpl w:val="D818BAC6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781574">
    <w:abstractNumId w:val="5"/>
  </w:num>
  <w:num w:numId="2" w16cid:durableId="1202863384">
    <w:abstractNumId w:val="2"/>
  </w:num>
  <w:num w:numId="3" w16cid:durableId="23108969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8502680">
    <w:abstractNumId w:val="12"/>
  </w:num>
  <w:num w:numId="5" w16cid:durableId="2145345988">
    <w:abstractNumId w:val="8"/>
  </w:num>
  <w:num w:numId="6" w16cid:durableId="446051300">
    <w:abstractNumId w:val="16"/>
  </w:num>
  <w:num w:numId="7" w16cid:durableId="2029138829">
    <w:abstractNumId w:val="14"/>
  </w:num>
  <w:num w:numId="8" w16cid:durableId="639924236">
    <w:abstractNumId w:val="3"/>
  </w:num>
  <w:num w:numId="9" w16cid:durableId="957640800">
    <w:abstractNumId w:val="1"/>
  </w:num>
  <w:num w:numId="10" w16cid:durableId="1330669566">
    <w:abstractNumId w:val="15"/>
  </w:num>
  <w:num w:numId="11" w16cid:durableId="119539067">
    <w:abstractNumId w:val="10"/>
  </w:num>
  <w:num w:numId="12" w16cid:durableId="1317688546">
    <w:abstractNumId w:val="17"/>
  </w:num>
  <w:num w:numId="13" w16cid:durableId="2104952068">
    <w:abstractNumId w:val="6"/>
  </w:num>
  <w:num w:numId="14" w16cid:durableId="400098614">
    <w:abstractNumId w:val="7"/>
  </w:num>
  <w:num w:numId="15" w16cid:durableId="1220895016">
    <w:abstractNumId w:val="4"/>
  </w:num>
  <w:num w:numId="16" w16cid:durableId="783961940">
    <w:abstractNumId w:val="0"/>
  </w:num>
  <w:num w:numId="17" w16cid:durableId="1289043729">
    <w:abstractNumId w:val="13"/>
  </w:num>
  <w:num w:numId="18" w16cid:durableId="2088647091">
    <w:abstractNumId w:val="9"/>
  </w:num>
  <w:num w:numId="19" w16cid:durableId="80716929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63"/>
    <w:rsid w:val="000221CF"/>
    <w:rsid w:val="0002265E"/>
    <w:rsid w:val="00055FFB"/>
    <w:rsid w:val="00081D90"/>
    <w:rsid w:val="00085E26"/>
    <w:rsid w:val="00095A1A"/>
    <w:rsid w:val="001166D3"/>
    <w:rsid w:val="001414C0"/>
    <w:rsid w:val="00173003"/>
    <w:rsid w:val="001A1268"/>
    <w:rsid w:val="001D6805"/>
    <w:rsid w:val="00230F44"/>
    <w:rsid w:val="00231220"/>
    <w:rsid w:val="002A78D7"/>
    <w:rsid w:val="002D6FE1"/>
    <w:rsid w:val="002E1B86"/>
    <w:rsid w:val="002E60B0"/>
    <w:rsid w:val="003036F6"/>
    <w:rsid w:val="003C453D"/>
    <w:rsid w:val="003C7A7E"/>
    <w:rsid w:val="003D5608"/>
    <w:rsid w:val="003E11F3"/>
    <w:rsid w:val="003E4619"/>
    <w:rsid w:val="003F526C"/>
    <w:rsid w:val="00406F8F"/>
    <w:rsid w:val="00435BF5"/>
    <w:rsid w:val="004619B9"/>
    <w:rsid w:val="0047137A"/>
    <w:rsid w:val="00476531"/>
    <w:rsid w:val="00483F8B"/>
    <w:rsid w:val="00491EA1"/>
    <w:rsid w:val="004B0411"/>
    <w:rsid w:val="004B597E"/>
    <w:rsid w:val="004C5319"/>
    <w:rsid w:val="004E5B2B"/>
    <w:rsid w:val="00511D79"/>
    <w:rsid w:val="0051563C"/>
    <w:rsid w:val="00533B86"/>
    <w:rsid w:val="005A4B0F"/>
    <w:rsid w:val="005C7AD0"/>
    <w:rsid w:val="005D107C"/>
    <w:rsid w:val="0060453C"/>
    <w:rsid w:val="00616D98"/>
    <w:rsid w:val="00631D77"/>
    <w:rsid w:val="00647842"/>
    <w:rsid w:val="00652EF4"/>
    <w:rsid w:val="006A1396"/>
    <w:rsid w:val="006F35A9"/>
    <w:rsid w:val="00701E3F"/>
    <w:rsid w:val="00706E63"/>
    <w:rsid w:val="00715CC1"/>
    <w:rsid w:val="00753F90"/>
    <w:rsid w:val="007553A4"/>
    <w:rsid w:val="0075690E"/>
    <w:rsid w:val="00785DCF"/>
    <w:rsid w:val="0079400F"/>
    <w:rsid w:val="00797F64"/>
    <w:rsid w:val="007A4D44"/>
    <w:rsid w:val="007C585C"/>
    <w:rsid w:val="00803635"/>
    <w:rsid w:val="008050D8"/>
    <w:rsid w:val="008350FB"/>
    <w:rsid w:val="008B7A0D"/>
    <w:rsid w:val="008E4C39"/>
    <w:rsid w:val="00943F64"/>
    <w:rsid w:val="00954C5B"/>
    <w:rsid w:val="009733AA"/>
    <w:rsid w:val="00973D2A"/>
    <w:rsid w:val="00982F0D"/>
    <w:rsid w:val="009871A6"/>
    <w:rsid w:val="00997082"/>
    <w:rsid w:val="009C0366"/>
    <w:rsid w:val="009C54D5"/>
    <w:rsid w:val="009C78C6"/>
    <w:rsid w:val="009D6752"/>
    <w:rsid w:val="00A01CB3"/>
    <w:rsid w:val="00A265FA"/>
    <w:rsid w:val="00A520DE"/>
    <w:rsid w:val="00AC09F9"/>
    <w:rsid w:val="00AC3BF8"/>
    <w:rsid w:val="00AD254E"/>
    <w:rsid w:val="00AF138D"/>
    <w:rsid w:val="00B23347"/>
    <w:rsid w:val="00B56A61"/>
    <w:rsid w:val="00B638BE"/>
    <w:rsid w:val="00BA1ED2"/>
    <w:rsid w:val="00BA37E1"/>
    <w:rsid w:val="00BB16D2"/>
    <w:rsid w:val="00C34363"/>
    <w:rsid w:val="00C40CF1"/>
    <w:rsid w:val="00C559A4"/>
    <w:rsid w:val="00C6057A"/>
    <w:rsid w:val="00CA4633"/>
    <w:rsid w:val="00CD4DC3"/>
    <w:rsid w:val="00D1302D"/>
    <w:rsid w:val="00D32D70"/>
    <w:rsid w:val="00DD57D1"/>
    <w:rsid w:val="00DE5901"/>
    <w:rsid w:val="00DF1CEC"/>
    <w:rsid w:val="00E02664"/>
    <w:rsid w:val="00E55973"/>
    <w:rsid w:val="00ED2F7D"/>
    <w:rsid w:val="00F36230"/>
    <w:rsid w:val="00F74595"/>
    <w:rsid w:val="00F8610E"/>
    <w:rsid w:val="00F94FA2"/>
    <w:rsid w:val="00FB7824"/>
    <w:rsid w:val="00FC082E"/>
    <w:rsid w:val="00FC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FD4B259"/>
  <w14:defaultImageDpi w14:val="0"/>
  <w15:docId w15:val="{D6371E2A-515E-41AC-A64C-806ACB85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E46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082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FC082E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FC082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FC082E"/>
    <w:rPr>
      <w:rFonts w:cs="Times New Roman"/>
    </w:rPr>
  </w:style>
  <w:style w:type="table" w:styleId="Tablaconcuadrcula">
    <w:name w:val="Table Grid"/>
    <w:basedOn w:val="Tablanormal"/>
    <w:uiPriority w:val="39"/>
    <w:rsid w:val="002E6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3E4619"/>
    <w:rPr>
      <w:rFonts w:ascii="Times New Roman" w:eastAsia="Times New Roman" w:hAnsi="Times New Roman"/>
      <w:b/>
      <w:bCs/>
      <w:sz w:val="27"/>
      <w:szCs w:val="27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3E4619"/>
    <w:rPr>
      <w:color w:val="0000FF"/>
      <w:u w:val="single"/>
    </w:rPr>
  </w:style>
  <w:style w:type="paragraph" w:styleId="Sinespaciado">
    <w:name w:val="No Spacing"/>
    <w:uiPriority w:val="1"/>
    <w:qFormat/>
    <w:rsid w:val="008B7A0D"/>
    <w:pPr>
      <w:spacing w:after="0" w:line="240" w:lineRule="auto"/>
    </w:pPr>
    <w:rPr>
      <w:rFonts w:eastAsiaTheme="minorHAnsi" w:cstheme="minorBidi"/>
      <w:lang w:val="es-PE" w:eastAsia="en-US"/>
    </w:rPr>
  </w:style>
  <w:style w:type="paragraph" w:styleId="Prrafodelista">
    <w:name w:val="List Paragraph"/>
    <w:basedOn w:val="Normal"/>
    <w:uiPriority w:val="34"/>
    <w:qFormat/>
    <w:rsid w:val="00BA1ED2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BB1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ea3 xmlns="8b0498ea-4bc6-4676-a87b-9cffe7f59fc7" xsi:nil="true"/>
    <FECHAYHORA xmlns="8b0498ea-4bc6-4676-a87b-9cffe7f59fc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5EFC9A07ECD140851F1B2ABF131888" ma:contentTypeVersion="23" ma:contentTypeDescription="Crear nuevo documento." ma:contentTypeScope="" ma:versionID="9b5369ef5e12ba1bfb196d1edebf32d4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11750d5983ce2d48c52b911d7542548c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D178FD-E6BD-44F2-94BD-643FEB791043}">
  <ds:schemaRefs>
    <ds:schemaRef ds:uri="http://schemas.microsoft.com/office/2006/metadata/properties"/>
    <ds:schemaRef ds:uri="http://schemas.microsoft.com/office/infopath/2007/PartnerControls"/>
    <ds:schemaRef ds:uri="8b0498ea-4bc6-4676-a87b-9cffe7f59fc7"/>
  </ds:schemaRefs>
</ds:datastoreItem>
</file>

<file path=customXml/itemProps2.xml><?xml version="1.0" encoding="utf-8"?>
<ds:datastoreItem xmlns:ds="http://schemas.openxmlformats.org/officeDocument/2006/customXml" ds:itemID="{944BAF3A-D5FE-4170-81C4-DA44F21452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A61792-2081-4FFF-812B-72AA29F7CC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498ea-4bc6-4676-a87b-9cffe7f59fc7"/>
    <ds:schemaRef ds:uri="ee27a0f9-7ff9-4c05-b61a-f7053cc3f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Farfan Leyva</dc:creator>
  <cp:keywords/>
  <dc:description/>
  <cp:lastModifiedBy>Gandy William Humiri Quispe</cp:lastModifiedBy>
  <cp:revision>2</cp:revision>
  <dcterms:created xsi:type="dcterms:W3CDTF">2023-09-13T15:25:00Z</dcterms:created>
  <dcterms:modified xsi:type="dcterms:W3CDTF">2023-09-13T15:25:00Z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</Properties>
</file>