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BBF95" w14:textId="77777777" w:rsidR="00426065" w:rsidRPr="00426065" w:rsidRDefault="00426065" w:rsidP="00426065">
      <w:pPr>
        <w:widowControl/>
        <w:shd w:val="clear" w:color="auto" w:fill="FFFFFF"/>
        <w:spacing w:before="100" w:beforeAutospacing="1" w:after="100" w:afterAutospacing="1" w:line="525" w:lineRule="atLeast"/>
        <w:jc w:val="left"/>
        <w:outlineLvl w:val="0"/>
        <w:rPr>
          <w:rFonts w:ascii="Helvetica" w:eastAsia="Times New Roman" w:hAnsi="Helvetica" w:cs="Times New Roman"/>
          <w:b/>
          <w:bCs/>
          <w:color w:val="555555"/>
          <w:kern w:val="36"/>
          <w:sz w:val="48"/>
          <w:szCs w:val="48"/>
        </w:rPr>
      </w:pPr>
      <w:r w:rsidRPr="00426065">
        <w:rPr>
          <w:rFonts w:ascii="MS Mincho" w:eastAsia="MS Mincho" w:hAnsi="MS Mincho" w:cs="MS Mincho"/>
          <w:b/>
          <w:bCs/>
          <w:color w:val="555555"/>
          <w:kern w:val="36"/>
          <w:sz w:val="48"/>
          <w:szCs w:val="48"/>
        </w:rPr>
        <w:t>一</w:t>
      </w:r>
      <w:r w:rsidRPr="00426065">
        <w:rPr>
          <w:rFonts w:ascii="Helvetica" w:eastAsia="Times New Roman" w:hAnsi="Helvetica" w:cs="Times New Roman"/>
          <w:b/>
          <w:bCs/>
          <w:color w:val="555555"/>
          <w:kern w:val="36"/>
          <w:sz w:val="48"/>
          <w:szCs w:val="48"/>
        </w:rPr>
        <w:t>.HTML</w:t>
      </w:r>
      <w:r w:rsidRPr="00426065">
        <w:rPr>
          <w:rFonts w:ascii="MS Mincho" w:eastAsia="MS Mincho" w:hAnsi="MS Mincho" w:cs="MS Mincho"/>
          <w:b/>
          <w:bCs/>
          <w:color w:val="555555"/>
          <w:kern w:val="36"/>
          <w:sz w:val="48"/>
          <w:szCs w:val="48"/>
        </w:rPr>
        <w:t>事件</w:t>
      </w:r>
      <w:r w:rsidRPr="00426065">
        <w:rPr>
          <w:rFonts w:ascii="SimSun" w:eastAsia="SimSun" w:hAnsi="SimSun" w:cs="SimSun"/>
          <w:b/>
          <w:bCs/>
          <w:color w:val="555555"/>
          <w:kern w:val="36"/>
          <w:sz w:val="48"/>
          <w:szCs w:val="48"/>
        </w:rPr>
        <w:t>处</w:t>
      </w:r>
      <w:r w:rsidRPr="00426065">
        <w:rPr>
          <w:rFonts w:ascii="MS Mincho" w:eastAsia="MS Mincho" w:hAnsi="MS Mincho" w:cs="MS Mincho"/>
          <w:b/>
          <w:bCs/>
          <w:color w:val="555555"/>
          <w:kern w:val="36"/>
          <w:sz w:val="48"/>
          <w:szCs w:val="48"/>
        </w:rPr>
        <w:t>理程序</w:t>
      </w:r>
    </w:p>
    <w:p w14:paraId="32617852" w14:textId="77777777" w:rsidR="00426065" w:rsidRPr="00426065" w:rsidRDefault="00426065" w:rsidP="0042606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hAnsi="Consolas" w:cs="Courier New"/>
          <w:color w:val="55555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555555"/>
          <w:kern w:val="0"/>
          <w:sz w:val="20"/>
          <w:szCs w:val="20"/>
        </w:rPr>
        <w:t>&lt;input id="</w:t>
      </w:r>
      <w:proofErr w:type="spellStart"/>
      <w:r w:rsidRPr="00426065">
        <w:rPr>
          <w:rFonts w:ascii="Consolas" w:hAnsi="Consolas" w:cs="Courier New"/>
          <w:color w:val="555555"/>
          <w:kern w:val="0"/>
          <w:sz w:val="20"/>
          <w:szCs w:val="20"/>
        </w:rPr>
        <w:t>btn</w:t>
      </w:r>
      <w:proofErr w:type="spellEnd"/>
      <w:r w:rsidRPr="00426065">
        <w:rPr>
          <w:rFonts w:ascii="Consolas" w:hAnsi="Consolas" w:cs="Courier New"/>
          <w:color w:val="555555"/>
          <w:kern w:val="0"/>
          <w:sz w:val="20"/>
          <w:szCs w:val="20"/>
        </w:rPr>
        <w:t>" type="button" value="</w:t>
      </w:r>
      <w:r w:rsidRPr="00426065">
        <w:rPr>
          <w:rFonts w:ascii="Consolas" w:hAnsi="Consolas" w:cs="Courier New"/>
          <w:color w:val="555555"/>
          <w:kern w:val="0"/>
          <w:sz w:val="20"/>
          <w:szCs w:val="20"/>
        </w:rPr>
        <w:t>按钮</w:t>
      </w:r>
      <w:r w:rsidRPr="00426065">
        <w:rPr>
          <w:rFonts w:ascii="Consolas" w:hAnsi="Consolas" w:cs="Courier New"/>
          <w:color w:val="555555"/>
          <w:kern w:val="0"/>
          <w:sz w:val="20"/>
          <w:szCs w:val="20"/>
        </w:rPr>
        <w:t xml:space="preserve">" </w:t>
      </w:r>
      <w:proofErr w:type="spellStart"/>
      <w:r w:rsidRPr="00426065">
        <w:rPr>
          <w:rFonts w:ascii="Consolas" w:hAnsi="Consolas" w:cs="Courier New"/>
          <w:color w:val="555555"/>
          <w:kern w:val="0"/>
          <w:sz w:val="20"/>
          <w:szCs w:val="20"/>
        </w:rPr>
        <w:t>onclick</w:t>
      </w:r>
      <w:proofErr w:type="spellEnd"/>
      <w:r w:rsidRPr="00426065">
        <w:rPr>
          <w:rFonts w:ascii="Consolas" w:hAnsi="Consolas" w:cs="Courier New"/>
          <w:color w:val="555555"/>
          <w:kern w:val="0"/>
          <w:sz w:val="20"/>
          <w:szCs w:val="20"/>
        </w:rPr>
        <w:t>="</w:t>
      </w:r>
      <w:proofErr w:type="spellStart"/>
      <w:r w:rsidRPr="00426065">
        <w:rPr>
          <w:rFonts w:ascii="Consolas" w:hAnsi="Consolas" w:cs="Courier New"/>
          <w:color w:val="555555"/>
          <w:kern w:val="0"/>
          <w:sz w:val="20"/>
          <w:szCs w:val="20"/>
        </w:rPr>
        <w:t>showMsg</w:t>
      </w:r>
      <w:proofErr w:type="spellEnd"/>
      <w:r w:rsidRPr="00426065">
        <w:rPr>
          <w:rFonts w:ascii="Consolas" w:hAnsi="Consolas" w:cs="Courier New"/>
          <w:color w:val="555555"/>
          <w:kern w:val="0"/>
          <w:sz w:val="20"/>
          <w:szCs w:val="20"/>
        </w:rPr>
        <w:t>()"&gt;</w:t>
      </w:r>
    </w:p>
    <w:p w14:paraId="6051AD51" w14:textId="77777777" w:rsidR="00426065" w:rsidRPr="00426065" w:rsidRDefault="00426065" w:rsidP="004260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</w:rPr>
        <w:t>缺点：高耦合，修改事件的时候需要同时修改</w:t>
      </w:r>
      <w:proofErr w:type="spellStart"/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</w:rPr>
        <w:t>js</w:t>
      </w:r>
      <w:proofErr w:type="spellEnd"/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</w:rPr>
        <w:t>和</w:t>
      </w:r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</w:rPr>
        <w:t>HTML</w:t>
      </w:r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</w:rPr>
        <w:t>页面</w:t>
      </w:r>
    </w:p>
    <w:p w14:paraId="3872D9DD" w14:textId="77777777" w:rsidR="00426065" w:rsidRPr="00426065" w:rsidRDefault="00426065" w:rsidP="004260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</w:p>
    <w:p w14:paraId="291CBA2B" w14:textId="77777777" w:rsidR="00426065" w:rsidRPr="00426065" w:rsidRDefault="00426065" w:rsidP="00426065">
      <w:pPr>
        <w:widowControl/>
        <w:shd w:val="clear" w:color="auto" w:fill="FFFFFF"/>
        <w:spacing w:before="100" w:beforeAutospacing="1" w:after="100" w:afterAutospacing="1" w:line="525" w:lineRule="atLeast"/>
        <w:jc w:val="left"/>
        <w:outlineLvl w:val="1"/>
        <w:rPr>
          <w:rFonts w:ascii="Helvetica" w:eastAsia="Times New Roman" w:hAnsi="Helvetica" w:cs="Times New Roman"/>
          <w:b/>
          <w:bCs/>
          <w:color w:val="555555"/>
          <w:kern w:val="0"/>
          <w:sz w:val="36"/>
          <w:szCs w:val="36"/>
        </w:rPr>
      </w:pPr>
      <w:bookmarkStart w:id="0" w:name="t1"/>
      <w:bookmarkEnd w:id="0"/>
      <w:r w:rsidRPr="00426065">
        <w:rPr>
          <w:rFonts w:ascii="Helvetica" w:eastAsia="Times New Roman" w:hAnsi="Helvetica" w:cs="Times New Roman"/>
          <w:b/>
          <w:bCs/>
          <w:color w:val="555555"/>
          <w:kern w:val="0"/>
          <w:sz w:val="36"/>
          <w:szCs w:val="36"/>
        </w:rPr>
        <w:t>﻿</w:t>
      </w:r>
      <w:r w:rsidRPr="00426065">
        <w:rPr>
          <w:rFonts w:ascii="MS Mincho" w:eastAsia="MS Mincho" w:hAnsi="MS Mincho" w:cs="MS Mincho"/>
          <w:b/>
          <w:bCs/>
          <w:color w:val="555555"/>
          <w:kern w:val="0"/>
          <w:sz w:val="36"/>
          <w:szCs w:val="36"/>
        </w:rPr>
        <w:t>二</w:t>
      </w:r>
      <w:r w:rsidRPr="00426065">
        <w:rPr>
          <w:rFonts w:ascii="Helvetica" w:eastAsia="Times New Roman" w:hAnsi="Helvetica" w:cs="Times New Roman"/>
          <w:b/>
          <w:bCs/>
          <w:color w:val="555555"/>
          <w:kern w:val="0"/>
          <w:sz w:val="36"/>
          <w:szCs w:val="36"/>
        </w:rPr>
        <w:t>.DOM0</w:t>
      </w:r>
      <w:r w:rsidRPr="00426065">
        <w:rPr>
          <w:rFonts w:ascii="SimSun" w:eastAsia="SimSun" w:hAnsi="SimSun" w:cs="SimSun"/>
          <w:b/>
          <w:bCs/>
          <w:color w:val="555555"/>
          <w:kern w:val="0"/>
          <w:sz w:val="36"/>
          <w:szCs w:val="36"/>
        </w:rPr>
        <w:t>级事</w:t>
      </w:r>
      <w:r w:rsidRPr="00426065">
        <w:rPr>
          <w:rFonts w:ascii="MS Mincho" w:eastAsia="MS Mincho" w:hAnsi="MS Mincho" w:cs="MS Mincho"/>
          <w:b/>
          <w:bCs/>
          <w:color w:val="555555"/>
          <w:kern w:val="0"/>
          <w:sz w:val="36"/>
          <w:szCs w:val="36"/>
        </w:rPr>
        <w:t>件</w:t>
      </w:r>
    </w:p>
    <w:p w14:paraId="4E1ED704" w14:textId="77777777" w:rsidR="00426065" w:rsidRPr="00426065" w:rsidRDefault="00426065" w:rsidP="0042606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70" w:lineRule="atLeast"/>
        <w:ind w:left="0"/>
        <w:jc w:val="left"/>
        <w:rPr>
          <w:rFonts w:ascii="Helvetica Neue" w:hAnsi="Helvetica Neue" w:cs="Courier New"/>
          <w:color w:val="BEBEC5"/>
          <w:kern w:val="0"/>
          <w:sz w:val="23"/>
          <w:szCs w:val="23"/>
        </w:rPr>
      </w:pPr>
      <w:r w:rsidRPr="00426065">
        <w:rPr>
          <w:rFonts w:ascii="Helvetica Neue" w:hAnsi="Helvetica Neue" w:cs="Courier New"/>
          <w:color w:val="BEBEC5"/>
          <w:kern w:val="0"/>
          <w:sz w:val="23"/>
          <w:szCs w:val="23"/>
        </w:rPr>
        <w:t>//</w:t>
      </w:r>
      <w:r w:rsidRPr="00426065">
        <w:rPr>
          <w:rFonts w:ascii="Helvetica Neue" w:hAnsi="Helvetica Neue" w:cs="Courier New"/>
          <w:color w:val="BEBEC5"/>
          <w:kern w:val="0"/>
          <w:sz w:val="23"/>
          <w:szCs w:val="23"/>
        </w:rPr>
        <w:t>添加事件</w:t>
      </w:r>
    </w:p>
    <w:p w14:paraId="102B94AA" w14:textId="77777777" w:rsidR="00426065" w:rsidRPr="00426065" w:rsidRDefault="00426065" w:rsidP="0042606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Helvetica Neue" w:hAnsi="Helvetica Neue" w:cs="Courier New"/>
          <w:color w:val="BEBEC5"/>
          <w:kern w:val="0"/>
          <w:sz w:val="23"/>
          <w:szCs w:val="23"/>
        </w:rPr>
      </w:pPr>
      <w:proofErr w:type="spell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btn</w:t>
      </w:r>
      <w:proofErr w:type="spellEnd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document.getElementById</w:t>
      </w:r>
      <w:proofErr w:type="spellEnd"/>
      <w:proofErr w:type="gramEnd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('</w:t>
      </w:r>
      <w:proofErr w:type="spell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btn</w:t>
      </w:r>
      <w:proofErr w:type="spellEnd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');</w:t>
      </w:r>
      <w:bookmarkStart w:id="1" w:name="_GoBack"/>
      <w:bookmarkEnd w:id="1"/>
    </w:p>
    <w:p w14:paraId="72F2F9EC" w14:textId="77777777" w:rsidR="00426065" w:rsidRPr="00426065" w:rsidRDefault="00426065" w:rsidP="0042606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6E6ACD77" w14:textId="77777777" w:rsidR="00426065" w:rsidRPr="00426065" w:rsidRDefault="00426065" w:rsidP="0042606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Helvetica Neue" w:hAnsi="Helvetica Neue" w:cs="Courier New"/>
          <w:color w:val="BEBEC5"/>
          <w:kern w:val="0"/>
          <w:sz w:val="23"/>
          <w:szCs w:val="23"/>
        </w:rPr>
      </w:pPr>
      <w:proofErr w:type="spellStart"/>
      <w:proofErr w:type="gram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btn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onclick</w:t>
      </w:r>
      <w:proofErr w:type="spellEnd"/>
      <w:proofErr w:type="gramEnd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=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function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(){</w:t>
      </w:r>
    </w:p>
    <w:p w14:paraId="12593C74" w14:textId="77777777" w:rsidR="00426065" w:rsidRPr="00426065" w:rsidRDefault="00426065" w:rsidP="0042606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   </w:t>
      </w:r>
      <w:proofErr w:type="gram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alert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26065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'Hello World!'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0470E91D" w14:textId="77777777" w:rsidR="00426065" w:rsidRPr="00426065" w:rsidRDefault="00426065" w:rsidP="0042606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Helvetica Neue" w:hAnsi="Helvetica Neue" w:cs="Courier New"/>
          <w:color w:val="BEBEC5"/>
          <w:kern w:val="0"/>
          <w:sz w:val="23"/>
          <w:szCs w:val="23"/>
        </w:rPr>
      </w:pP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}</w:t>
      </w:r>
    </w:p>
    <w:p w14:paraId="7AABAF22" w14:textId="77777777" w:rsidR="00426065" w:rsidRPr="00426065" w:rsidRDefault="00426065" w:rsidP="0042606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</w:pP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//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删除事件</w:t>
      </w:r>
    </w:p>
    <w:p w14:paraId="276AB4FF" w14:textId="77777777" w:rsidR="00426065" w:rsidRPr="00426065" w:rsidRDefault="00426065" w:rsidP="0042606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43AE680A" w14:textId="77777777" w:rsidR="00426065" w:rsidRPr="00426065" w:rsidRDefault="00426065" w:rsidP="00426065">
      <w:pPr>
        <w:widowControl/>
        <w:numPr>
          <w:ilvl w:val="0"/>
          <w:numId w:val="1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Helvetica Neue" w:hAnsi="Helvetica Neue" w:cs="Courier New"/>
          <w:color w:val="BEBEC5"/>
          <w:kern w:val="0"/>
          <w:sz w:val="23"/>
          <w:szCs w:val="23"/>
        </w:rPr>
      </w:pPr>
      <w:proofErr w:type="spellStart"/>
      <w:proofErr w:type="gram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btn.onclick</w:t>
      </w:r>
      <w:proofErr w:type="spellEnd"/>
      <w:proofErr w:type="gramEnd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= null;</w:t>
      </w:r>
    </w:p>
    <w:p w14:paraId="14DA1377" w14:textId="77777777" w:rsidR="00426065" w:rsidRPr="00426065" w:rsidRDefault="00426065" w:rsidP="004260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</w:p>
    <w:p w14:paraId="0D2968D1" w14:textId="77777777" w:rsidR="00426065" w:rsidRPr="00426065" w:rsidRDefault="00426065" w:rsidP="00426065">
      <w:pPr>
        <w:widowControl/>
        <w:shd w:val="clear" w:color="auto" w:fill="FFFFFF"/>
        <w:spacing w:before="100" w:beforeAutospacing="1" w:after="100" w:afterAutospacing="1" w:line="525" w:lineRule="atLeast"/>
        <w:jc w:val="left"/>
        <w:outlineLvl w:val="1"/>
        <w:rPr>
          <w:rFonts w:ascii="Helvetica" w:eastAsia="Times New Roman" w:hAnsi="Helvetica" w:cs="Times New Roman"/>
          <w:b/>
          <w:bCs/>
          <w:color w:val="555555"/>
          <w:kern w:val="0"/>
          <w:sz w:val="36"/>
          <w:szCs w:val="36"/>
        </w:rPr>
      </w:pPr>
      <w:bookmarkStart w:id="2" w:name="t2"/>
      <w:bookmarkEnd w:id="2"/>
      <w:r w:rsidRPr="00426065">
        <w:rPr>
          <w:rFonts w:ascii="MS Mincho" w:eastAsia="MS Mincho" w:hAnsi="MS Mincho" w:cs="MS Mincho"/>
          <w:b/>
          <w:bCs/>
          <w:color w:val="555555"/>
          <w:kern w:val="0"/>
          <w:sz w:val="36"/>
          <w:szCs w:val="36"/>
        </w:rPr>
        <w:t>三</w:t>
      </w:r>
      <w:r w:rsidRPr="00426065">
        <w:rPr>
          <w:rFonts w:ascii="Helvetica" w:eastAsia="Times New Roman" w:hAnsi="Helvetica" w:cs="Times New Roman"/>
          <w:b/>
          <w:bCs/>
          <w:color w:val="555555"/>
          <w:kern w:val="0"/>
          <w:sz w:val="36"/>
          <w:szCs w:val="36"/>
        </w:rPr>
        <w:t>.DOM2</w:t>
      </w:r>
      <w:r w:rsidRPr="00426065">
        <w:rPr>
          <w:rFonts w:ascii="SimSun" w:eastAsia="SimSun" w:hAnsi="SimSun" w:cs="SimSun"/>
          <w:b/>
          <w:bCs/>
          <w:color w:val="555555"/>
          <w:kern w:val="0"/>
          <w:sz w:val="36"/>
          <w:szCs w:val="36"/>
        </w:rPr>
        <w:t>级事件</w:t>
      </w:r>
      <w:r w:rsidRPr="00426065">
        <w:rPr>
          <w:rFonts w:ascii="Helvetica" w:eastAsia="Times New Roman" w:hAnsi="Helvetica" w:cs="Times New Roman"/>
          <w:b/>
          <w:bCs/>
          <w:color w:val="555555"/>
          <w:kern w:val="0"/>
          <w:sz w:val="36"/>
          <w:szCs w:val="36"/>
        </w:rPr>
        <w:t xml:space="preserve">   </w:t>
      </w:r>
    </w:p>
    <w:p w14:paraId="08A6D054" w14:textId="77777777" w:rsidR="00426065" w:rsidRPr="00426065" w:rsidRDefault="00426065" w:rsidP="0042606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 Neue" w:eastAsia="Times New Roman" w:hAnsi="Helvetica Neue" w:cs="Times New Roman"/>
          <w:b/>
          <w:bCs/>
          <w:color w:val="333333"/>
          <w:kern w:val="0"/>
          <w:sz w:val="43"/>
          <w:szCs w:val="43"/>
        </w:rPr>
      </w:pPr>
      <w:bookmarkStart w:id="3" w:name="t3"/>
      <w:bookmarkEnd w:id="3"/>
      <w:r w:rsidRPr="00426065">
        <w:rPr>
          <w:rFonts w:ascii="SimSun" w:eastAsia="SimSun" w:hAnsi="SimSun" w:cs="SimSun"/>
          <w:b/>
          <w:bCs/>
          <w:color w:val="333333"/>
          <w:kern w:val="0"/>
          <w:sz w:val="43"/>
          <w:szCs w:val="43"/>
        </w:rPr>
        <w:t>浏览器支</w:t>
      </w:r>
      <w:r w:rsidRPr="00426065">
        <w:rPr>
          <w:rFonts w:ascii="MS Mincho" w:eastAsia="MS Mincho" w:hAnsi="MS Mincho" w:cs="MS Mincho"/>
          <w:b/>
          <w:bCs/>
          <w:color w:val="333333"/>
          <w:kern w:val="0"/>
          <w:sz w:val="43"/>
          <w:szCs w:val="43"/>
        </w:rPr>
        <w:t>持</w:t>
      </w:r>
    </w:p>
    <w:p w14:paraId="0292D50D" w14:textId="77777777" w:rsidR="00426065" w:rsidRPr="00426065" w:rsidRDefault="00426065" w:rsidP="00426065">
      <w:pPr>
        <w:widowControl/>
        <w:shd w:val="clear" w:color="auto" w:fill="FFFFFF"/>
        <w:spacing w:line="480" w:lineRule="atLeast"/>
        <w:jc w:val="left"/>
        <w:rPr>
          <w:rFonts w:ascii="Helvetica Neue" w:hAnsi="Helvetica Neue" w:cs="Times New Roman"/>
          <w:color w:val="333333"/>
          <w:kern w:val="0"/>
          <w:sz w:val="23"/>
          <w:szCs w:val="23"/>
        </w:rPr>
      </w:pP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>表格中的数字表示支持该方法的第一个浏览器的版本号。</w:t>
      </w:r>
    </w:p>
    <w:tbl>
      <w:tblPr>
        <w:tblW w:w="871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1329"/>
        <w:gridCol w:w="1329"/>
        <w:gridCol w:w="1329"/>
        <w:gridCol w:w="1317"/>
        <w:gridCol w:w="1317"/>
      </w:tblGrid>
      <w:tr w:rsidR="00426065" w:rsidRPr="00426065" w14:paraId="2A6572CE" w14:textId="77777777" w:rsidTr="00426065">
        <w:trPr>
          <w:trHeight w:val="480"/>
        </w:trPr>
        <w:tc>
          <w:tcPr>
            <w:tcW w:w="202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03FF7B" w14:textId="77777777" w:rsidR="00426065" w:rsidRPr="00426065" w:rsidRDefault="00426065" w:rsidP="00426065">
            <w:pPr>
              <w:widowControl/>
              <w:spacing w:line="360" w:lineRule="atLeast"/>
              <w:jc w:val="center"/>
              <w:rPr>
                <w:rFonts w:ascii="Helvetica" w:eastAsia="Times New Roman" w:hAnsi="Helvetica" w:cs="Times New Roman"/>
                <w:color w:val="555555"/>
                <w:kern w:val="0"/>
              </w:rPr>
            </w:pPr>
            <w:r w:rsidRPr="00426065">
              <w:rPr>
                <w:rFonts w:ascii="MS Mincho" w:eastAsia="MS Mincho" w:hAnsi="MS Mincho" w:cs="MS Mincho"/>
                <w:color w:val="555555"/>
                <w:kern w:val="0"/>
              </w:rPr>
              <w:t>方法</w:t>
            </w:r>
          </w:p>
        </w:tc>
        <w:tc>
          <w:tcPr>
            <w:tcW w:w="15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6CEE85" w14:textId="77777777" w:rsidR="00426065" w:rsidRPr="00426065" w:rsidRDefault="00426065" w:rsidP="00426065">
            <w:pPr>
              <w:widowControl/>
              <w:spacing w:line="360" w:lineRule="atLeast"/>
              <w:jc w:val="center"/>
              <w:rPr>
                <w:rFonts w:ascii="Helvetica" w:eastAsia="Times New Roman" w:hAnsi="Helvetica" w:cs="Times New Roman"/>
                <w:color w:val="555555"/>
                <w:kern w:val="0"/>
                <w:sz w:val="23"/>
                <w:szCs w:val="23"/>
              </w:rPr>
            </w:pPr>
            <w:r w:rsidRPr="00426065">
              <w:rPr>
                <w:rFonts w:ascii="Helvetica" w:eastAsia="Times New Roman" w:hAnsi="Helvetica" w:cs="Times New Roman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15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07572E" w14:textId="77777777" w:rsidR="00426065" w:rsidRPr="00426065" w:rsidRDefault="00426065" w:rsidP="00426065">
            <w:pPr>
              <w:widowControl/>
              <w:spacing w:line="360" w:lineRule="atLeast"/>
              <w:jc w:val="center"/>
              <w:rPr>
                <w:rFonts w:ascii="Helvetica" w:eastAsia="Times New Roman" w:hAnsi="Helvetica" w:cs="Times New Roman"/>
                <w:color w:val="555555"/>
                <w:kern w:val="0"/>
                <w:sz w:val="23"/>
                <w:szCs w:val="23"/>
              </w:rPr>
            </w:pPr>
            <w:r w:rsidRPr="00426065">
              <w:rPr>
                <w:rFonts w:ascii="Helvetica" w:eastAsia="Times New Roman" w:hAnsi="Helvetica" w:cs="Times New Roman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15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A86B16" w14:textId="77777777" w:rsidR="00426065" w:rsidRPr="00426065" w:rsidRDefault="00426065" w:rsidP="00426065">
            <w:pPr>
              <w:widowControl/>
              <w:spacing w:line="360" w:lineRule="atLeast"/>
              <w:jc w:val="center"/>
              <w:rPr>
                <w:rFonts w:ascii="Helvetica" w:eastAsia="Times New Roman" w:hAnsi="Helvetica" w:cs="Times New Roman"/>
                <w:color w:val="555555"/>
                <w:kern w:val="0"/>
                <w:sz w:val="23"/>
                <w:szCs w:val="23"/>
              </w:rPr>
            </w:pPr>
            <w:r w:rsidRPr="00426065">
              <w:rPr>
                <w:rFonts w:ascii="Helvetica" w:eastAsia="Times New Roman" w:hAnsi="Helvetica" w:cs="Times New Roman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15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20E9A2" w14:textId="77777777" w:rsidR="00426065" w:rsidRPr="00426065" w:rsidRDefault="00426065" w:rsidP="00426065">
            <w:pPr>
              <w:widowControl/>
              <w:spacing w:line="360" w:lineRule="atLeast"/>
              <w:jc w:val="center"/>
              <w:rPr>
                <w:rFonts w:ascii="Helvetica" w:eastAsia="Times New Roman" w:hAnsi="Helvetica" w:cs="Times New Roman"/>
                <w:color w:val="555555"/>
                <w:kern w:val="0"/>
                <w:sz w:val="23"/>
                <w:szCs w:val="23"/>
              </w:rPr>
            </w:pPr>
            <w:r w:rsidRPr="00426065">
              <w:rPr>
                <w:rFonts w:ascii="Helvetica" w:eastAsia="Times New Roman" w:hAnsi="Helvetica" w:cs="Times New Roman"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15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AFC000" w14:textId="77777777" w:rsidR="00426065" w:rsidRPr="00426065" w:rsidRDefault="00426065" w:rsidP="00426065">
            <w:pPr>
              <w:widowControl/>
              <w:spacing w:line="360" w:lineRule="atLeast"/>
              <w:jc w:val="center"/>
              <w:rPr>
                <w:rFonts w:ascii="Helvetica" w:eastAsia="Times New Roman" w:hAnsi="Helvetica" w:cs="Times New Roman"/>
                <w:color w:val="555555"/>
                <w:kern w:val="0"/>
                <w:sz w:val="23"/>
                <w:szCs w:val="23"/>
              </w:rPr>
            </w:pPr>
            <w:r w:rsidRPr="00426065">
              <w:rPr>
                <w:rFonts w:ascii="Helvetica" w:eastAsia="Times New Roman" w:hAnsi="Helvetica" w:cs="Times New Roman"/>
                <w:color w:val="555555"/>
                <w:kern w:val="0"/>
                <w:sz w:val="23"/>
                <w:szCs w:val="23"/>
              </w:rPr>
              <w:t> </w:t>
            </w:r>
          </w:p>
        </w:tc>
      </w:tr>
      <w:tr w:rsidR="00426065" w:rsidRPr="00426065" w14:paraId="465B17FA" w14:textId="77777777" w:rsidTr="0042606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F20229" w14:textId="77777777" w:rsidR="00426065" w:rsidRPr="00426065" w:rsidRDefault="00426065" w:rsidP="00426065">
            <w:pPr>
              <w:widowControl/>
              <w:spacing w:line="360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>addEventListener</w:t>
            </w:r>
            <w:proofErr w:type="spellEnd"/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4990A6" w14:textId="77777777" w:rsidR="00426065" w:rsidRPr="00426065" w:rsidRDefault="00426065" w:rsidP="00426065">
            <w:pPr>
              <w:widowControl/>
              <w:spacing w:line="360" w:lineRule="atLeast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</w:pP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3EFB29" w14:textId="77777777" w:rsidR="00426065" w:rsidRPr="00426065" w:rsidRDefault="00426065" w:rsidP="00426065">
            <w:pPr>
              <w:widowControl/>
              <w:spacing w:line="360" w:lineRule="atLeast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</w:pP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>9.0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3618FA" w14:textId="77777777" w:rsidR="00426065" w:rsidRPr="00426065" w:rsidRDefault="00426065" w:rsidP="00426065">
            <w:pPr>
              <w:widowControl/>
              <w:spacing w:line="360" w:lineRule="atLeast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</w:pP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691ACC" w14:textId="77777777" w:rsidR="00426065" w:rsidRPr="00426065" w:rsidRDefault="00426065" w:rsidP="00426065">
            <w:pPr>
              <w:widowControl/>
              <w:spacing w:line="360" w:lineRule="atLeast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</w:pP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>1.0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35ADD9" w14:textId="77777777" w:rsidR="00426065" w:rsidRPr="00426065" w:rsidRDefault="00426065" w:rsidP="00426065">
            <w:pPr>
              <w:widowControl/>
              <w:spacing w:line="360" w:lineRule="atLeast"/>
              <w:jc w:val="center"/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</w:pP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>7.0</w:t>
            </w:r>
          </w:p>
        </w:tc>
      </w:tr>
    </w:tbl>
    <w:p w14:paraId="2FB3A9DD" w14:textId="77777777" w:rsidR="00426065" w:rsidRPr="00426065" w:rsidRDefault="00426065" w:rsidP="00426065">
      <w:pPr>
        <w:widowControl/>
        <w:shd w:val="clear" w:color="auto" w:fill="FFFFFF"/>
        <w:spacing w:line="480" w:lineRule="atLeast"/>
        <w:jc w:val="left"/>
        <w:rPr>
          <w:rFonts w:ascii="Helvetica Neue" w:hAnsi="Helvetica Neue" w:cs="Times New Roman"/>
          <w:color w:val="333333"/>
          <w:kern w:val="0"/>
          <w:sz w:val="23"/>
          <w:szCs w:val="23"/>
        </w:rPr>
      </w:pP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  <w:bdr w:val="none" w:sz="0" w:space="0" w:color="auto" w:frame="1"/>
        </w:rPr>
        <w:t>注意：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 Internet Explorer 8 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>及更早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>IE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>版本不支持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proofErr w:type="spellStart"/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>addEventListener</w:t>
      </w:r>
      <w:proofErr w:type="spellEnd"/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() 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>方法，，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Opera 7.0 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>及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Opera 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>更早版本也不支持。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>但是，对于这些不支持该函数的浏览器，你可以使用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> </w:t>
      </w:r>
      <w:proofErr w:type="spellStart"/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  <w:bdr w:val="none" w:sz="0" w:space="0" w:color="auto" w:frame="1"/>
        </w:rPr>
        <w:t>attachEvent</w:t>
      </w:r>
      <w:proofErr w:type="spellEnd"/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  <w:bdr w:val="none" w:sz="0" w:space="0" w:color="auto" w:frame="1"/>
        </w:rPr>
        <w:t>()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> 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>方法来添加事件句柄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(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>查看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"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>更多实例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" 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>了解跨浏览器的解决方案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>)</w:t>
      </w:r>
      <w:r w:rsidRPr="00426065">
        <w:rPr>
          <w:rFonts w:ascii="Helvetica Neue" w:hAnsi="Helvetica Neue" w:cs="Times New Roman"/>
          <w:color w:val="333333"/>
          <w:kern w:val="0"/>
          <w:sz w:val="23"/>
          <w:szCs w:val="23"/>
        </w:rPr>
        <w:t>。</w:t>
      </w:r>
    </w:p>
    <w:p w14:paraId="1A88472C" w14:textId="77777777" w:rsidR="00426065" w:rsidRPr="00426065" w:rsidRDefault="00426065" w:rsidP="004260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  <w:r w:rsidRPr="00426065">
        <w:rPr>
          <w:rFonts w:ascii="Helvetica Neue" w:hAnsi="Helvetica Neue" w:cs="Times New Roman"/>
          <w:b/>
          <w:bCs/>
          <w:color w:val="333333"/>
          <w:kern w:val="0"/>
          <w:sz w:val="23"/>
          <w:szCs w:val="23"/>
        </w:rPr>
        <w:t>语法</w:t>
      </w:r>
    </w:p>
    <w:p w14:paraId="791F2C30" w14:textId="77777777" w:rsidR="00426065" w:rsidRPr="00426065" w:rsidRDefault="00426065" w:rsidP="00426065">
      <w:pPr>
        <w:widowControl/>
        <w:shd w:val="clear" w:color="auto" w:fill="FFFFFF"/>
        <w:spacing w:beforeAutospacing="1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  <w:proofErr w:type="spellStart"/>
      <w:proofErr w:type="gramStart"/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  <w:bdr w:val="none" w:sz="0" w:space="0" w:color="auto" w:frame="1"/>
        </w:rPr>
        <w:lastRenderedPageBreak/>
        <w:t>element</w:t>
      </w:r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</w:rPr>
        <w:t>.addEventListener</w:t>
      </w:r>
      <w:proofErr w:type="spellEnd"/>
      <w:proofErr w:type="gramEnd"/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</w:rPr>
        <w:t>(</w:t>
      </w:r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  <w:bdr w:val="none" w:sz="0" w:space="0" w:color="auto" w:frame="1"/>
        </w:rPr>
        <w:t>event</w:t>
      </w:r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</w:rPr>
        <w:t>, </w:t>
      </w:r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  <w:bdr w:val="none" w:sz="0" w:space="0" w:color="auto" w:frame="1"/>
        </w:rPr>
        <w:t>function</w:t>
      </w:r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</w:rPr>
        <w:t>, </w:t>
      </w:r>
      <w:proofErr w:type="spellStart"/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  <w:bdr w:val="none" w:sz="0" w:space="0" w:color="auto" w:frame="1"/>
        </w:rPr>
        <w:t>useCapture</w:t>
      </w:r>
      <w:proofErr w:type="spellEnd"/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</w:rPr>
        <w:t>)</w:t>
      </w:r>
    </w:p>
    <w:p w14:paraId="3BEF1909" w14:textId="77777777" w:rsidR="00426065" w:rsidRPr="00426065" w:rsidRDefault="00426065" w:rsidP="00426065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 Neue" w:eastAsia="Times New Roman" w:hAnsi="Helvetica Neue" w:cs="Times New Roman"/>
          <w:b/>
          <w:bCs/>
          <w:color w:val="333333"/>
          <w:kern w:val="0"/>
          <w:sz w:val="43"/>
          <w:szCs w:val="43"/>
        </w:rPr>
      </w:pPr>
      <w:bookmarkStart w:id="4" w:name="t4"/>
      <w:bookmarkEnd w:id="4"/>
      <w:r w:rsidRPr="00426065">
        <w:rPr>
          <w:rFonts w:ascii="MS Mincho" w:eastAsia="MS Mincho" w:hAnsi="MS Mincho" w:cs="MS Mincho"/>
          <w:b/>
          <w:bCs/>
          <w:color w:val="333333"/>
          <w:kern w:val="0"/>
          <w:sz w:val="43"/>
          <w:szCs w:val="43"/>
        </w:rPr>
        <w:t>参数</w:t>
      </w:r>
      <w:r w:rsidRPr="00426065">
        <w:rPr>
          <w:rFonts w:ascii="SimSun" w:eastAsia="SimSun" w:hAnsi="SimSun" w:cs="SimSun"/>
          <w:b/>
          <w:bCs/>
          <w:color w:val="333333"/>
          <w:kern w:val="0"/>
          <w:sz w:val="43"/>
          <w:szCs w:val="43"/>
        </w:rPr>
        <w:t>值</w:t>
      </w:r>
    </w:p>
    <w:tbl>
      <w:tblPr>
        <w:tblW w:w="871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6855"/>
      </w:tblGrid>
      <w:tr w:rsidR="00426065" w:rsidRPr="00426065" w14:paraId="20B3180B" w14:textId="77777777" w:rsidTr="00426065">
        <w:tc>
          <w:tcPr>
            <w:tcW w:w="18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A041D0" w14:textId="77777777" w:rsidR="00426065" w:rsidRPr="00426065" w:rsidRDefault="00426065" w:rsidP="00426065">
            <w:pPr>
              <w:widowControl/>
              <w:spacing w:line="360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kern w:val="0"/>
                <w:sz w:val="23"/>
                <w:szCs w:val="23"/>
              </w:rPr>
            </w:pPr>
            <w:r w:rsidRPr="00426065">
              <w:rPr>
                <w:rFonts w:ascii="MS Mincho" w:eastAsia="MS Mincho" w:hAnsi="MS Mincho" w:cs="MS Mincho"/>
                <w:b/>
                <w:bCs/>
                <w:color w:val="FFFFFF"/>
                <w:kern w:val="0"/>
                <w:sz w:val="23"/>
                <w:szCs w:val="23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09B6B5" w14:textId="77777777" w:rsidR="00426065" w:rsidRPr="00426065" w:rsidRDefault="00426065" w:rsidP="00426065">
            <w:pPr>
              <w:widowControl/>
              <w:spacing w:line="360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FFFFFF"/>
                <w:kern w:val="0"/>
                <w:sz w:val="23"/>
                <w:szCs w:val="23"/>
              </w:rPr>
            </w:pPr>
            <w:r w:rsidRPr="00426065">
              <w:rPr>
                <w:rFonts w:ascii="MS Mincho" w:eastAsia="MS Mincho" w:hAnsi="MS Mincho" w:cs="MS Mincho"/>
                <w:b/>
                <w:bCs/>
                <w:color w:val="FFFFFF"/>
                <w:kern w:val="0"/>
                <w:sz w:val="23"/>
                <w:szCs w:val="23"/>
              </w:rPr>
              <w:t>描述</w:t>
            </w:r>
          </w:p>
        </w:tc>
      </w:tr>
      <w:tr w:rsidR="00426065" w:rsidRPr="00426065" w14:paraId="0A2D52CA" w14:textId="77777777" w:rsidTr="0042606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AE331E" w14:textId="77777777" w:rsidR="00426065" w:rsidRPr="00426065" w:rsidRDefault="00426065" w:rsidP="00426065">
            <w:pPr>
              <w:widowControl/>
              <w:spacing w:line="360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</w:pP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event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EBC68F" w14:textId="77777777" w:rsidR="00426065" w:rsidRPr="00426065" w:rsidRDefault="00426065" w:rsidP="00426065">
            <w:pPr>
              <w:widowControl/>
              <w:spacing w:line="360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</w:pP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必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须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。字符串，指定事件名。</w:t>
            </w:r>
            <w:r w:rsidRPr="00426065">
              <w:rPr>
                <w:rFonts w:ascii="MingLiU" w:eastAsia="MingLiU" w:hAnsi="MingLiU" w:cs="MingLiU"/>
                <w:color w:val="000000"/>
                <w:kern w:val="0"/>
                <w:sz w:val="23"/>
                <w:szCs w:val="23"/>
              </w:rPr>
              <w:br/>
            </w:r>
            <w:r w:rsidRPr="00426065">
              <w:rPr>
                <w:rFonts w:ascii="MingLiU" w:eastAsia="MingLiU" w:hAnsi="MingLiU" w:cs="MingLiU"/>
                <w:color w:val="000000"/>
                <w:kern w:val="0"/>
                <w:sz w:val="23"/>
                <w:szCs w:val="23"/>
              </w:rPr>
              <w:br/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注意</w:t>
            </w: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:</w:t>
            </w: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> 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不要使用</w:t>
            </w: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 xml:space="preserve"> "on" 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前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缀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。</w:t>
            </w: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 xml:space="preserve"> 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例如，使用</w:t>
            </w: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 xml:space="preserve"> "click" ,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而不是使用</w:t>
            </w: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 xml:space="preserve"> "</w:t>
            </w:r>
            <w:proofErr w:type="spellStart"/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>onclick</w:t>
            </w:r>
            <w:proofErr w:type="spellEnd"/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>"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。</w:t>
            </w: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> </w:t>
            </w:r>
            <w:r w:rsidRPr="00426065">
              <w:rPr>
                <w:rFonts w:ascii="MingLiU" w:eastAsia="MingLiU" w:hAnsi="MingLiU" w:cs="MingLiU"/>
                <w:color w:val="000000"/>
                <w:kern w:val="0"/>
                <w:sz w:val="23"/>
                <w:szCs w:val="23"/>
              </w:rPr>
              <w:br/>
            </w:r>
            <w:r w:rsidRPr="00426065">
              <w:rPr>
                <w:rFonts w:ascii="MingLiU" w:eastAsia="MingLiU" w:hAnsi="MingLiU" w:cs="MingLiU"/>
                <w:color w:val="000000"/>
                <w:kern w:val="0"/>
                <w:sz w:val="23"/>
                <w:szCs w:val="23"/>
              </w:rPr>
              <w:br/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提示：</w:t>
            </w: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> 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所有</w:t>
            </w: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 xml:space="preserve"> HTML DOM 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事件，可以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查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看我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们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完整的</w:t>
            </w: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> </w:t>
            </w:r>
            <w:hyperlink r:id="rId5" w:tgtFrame="_blank" w:history="1">
              <w:r w:rsidRPr="00426065">
                <w:rPr>
                  <w:rFonts w:ascii="Helvetica" w:eastAsia="Times New Roman" w:hAnsi="Helvetica" w:cs="Times New Roman"/>
                  <w:color w:val="0C89CF"/>
                  <w:kern w:val="0"/>
                  <w:sz w:val="23"/>
                  <w:szCs w:val="23"/>
                  <w:u w:val="single"/>
                </w:rPr>
                <w:t xml:space="preserve">HTML DOM Event </w:t>
              </w:r>
              <w:r w:rsidRPr="00426065">
                <w:rPr>
                  <w:rFonts w:ascii="SimSun" w:eastAsia="SimSun" w:hAnsi="SimSun" w:cs="SimSun"/>
                  <w:color w:val="0C89CF"/>
                  <w:kern w:val="0"/>
                  <w:sz w:val="23"/>
                  <w:szCs w:val="23"/>
                  <w:u w:val="single"/>
                </w:rPr>
                <w:t>对象参考手册</w:t>
              </w:r>
            </w:hyperlink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。</w:t>
            </w:r>
          </w:p>
        </w:tc>
      </w:tr>
      <w:tr w:rsidR="00426065" w:rsidRPr="00426065" w14:paraId="24F05705" w14:textId="77777777" w:rsidTr="0042606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CDC602" w14:textId="77777777" w:rsidR="00426065" w:rsidRPr="00426065" w:rsidRDefault="00426065" w:rsidP="00426065">
            <w:pPr>
              <w:widowControl/>
              <w:spacing w:line="360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</w:pP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31FE29" w14:textId="77777777" w:rsidR="00426065" w:rsidRPr="00426065" w:rsidRDefault="00426065" w:rsidP="00426065">
            <w:pPr>
              <w:widowControl/>
              <w:spacing w:line="360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</w:pP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必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须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。指定要事件触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发时执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行的函数。</w:t>
            </w: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> </w:t>
            </w:r>
            <w:r w:rsidRPr="00426065">
              <w:rPr>
                <w:rFonts w:ascii="MingLiU" w:eastAsia="MingLiU" w:hAnsi="MingLiU" w:cs="MingLiU"/>
                <w:color w:val="000000"/>
                <w:kern w:val="0"/>
                <w:sz w:val="23"/>
                <w:szCs w:val="23"/>
              </w:rPr>
              <w:br/>
            </w:r>
            <w:r w:rsidRPr="00426065">
              <w:rPr>
                <w:rFonts w:ascii="MingLiU" w:eastAsia="MingLiU" w:hAnsi="MingLiU" w:cs="MingLiU"/>
                <w:color w:val="000000"/>
                <w:kern w:val="0"/>
                <w:sz w:val="23"/>
                <w:szCs w:val="23"/>
              </w:rPr>
              <w:br/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当事件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对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象会作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为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第一个参数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传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入函数。</w:t>
            </w: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 xml:space="preserve"> 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事件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对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象的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类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型取决于特定的事件。例如，</w:t>
            </w: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 xml:space="preserve"> "click" 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事件属于</w:t>
            </w: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 xml:space="preserve"> </w:t>
            </w:r>
            <w:proofErr w:type="spellStart"/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>MouseEvent</w:t>
            </w:r>
            <w:proofErr w:type="spellEnd"/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>(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鼠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标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事件</w:t>
            </w: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 xml:space="preserve">) 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对象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。</w:t>
            </w:r>
          </w:p>
        </w:tc>
      </w:tr>
      <w:tr w:rsidR="00426065" w:rsidRPr="00426065" w14:paraId="7E264397" w14:textId="77777777" w:rsidTr="0042606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47127D" w14:textId="77777777" w:rsidR="00426065" w:rsidRPr="00426065" w:rsidRDefault="00426065" w:rsidP="00426065">
            <w:pPr>
              <w:widowControl/>
              <w:spacing w:line="360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</w:pPr>
            <w:proofErr w:type="spellStart"/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  <w:bdr w:val="none" w:sz="0" w:space="0" w:color="auto" w:frame="1"/>
              </w:rPr>
              <w:t>useCapture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9D1DAD" w14:textId="77777777" w:rsidR="00426065" w:rsidRPr="00426065" w:rsidRDefault="00426065" w:rsidP="00426065">
            <w:pPr>
              <w:widowControl/>
              <w:spacing w:line="360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</w:pP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可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选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。布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尔值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，指定事件是否在捕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获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或冒泡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阶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段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执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行。</w:t>
            </w:r>
            <w:r w:rsidRPr="00426065">
              <w:rPr>
                <w:rFonts w:ascii="MingLiU" w:eastAsia="MingLiU" w:hAnsi="MingLiU" w:cs="MingLiU"/>
                <w:color w:val="000000"/>
                <w:kern w:val="0"/>
                <w:sz w:val="23"/>
                <w:szCs w:val="23"/>
              </w:rPr>
              <w:br/>
            </w:r>
            <w:r w:rsidRPr="00426065">
              <w:rPr>
                <w:rFonts w:ascii="MingLiU" w:eastAsia="MingLiU" w:hAnsi="MingLiU" w:cs="MingLiU"/>
                <w:color w:val="000000"/>
                <w:kern w:val="0"/>
                <w:sz w:val="23"/>
                <w:szCs w:val="23"/>
              </w:rPr>
              <w:br/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可能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值</w:t>
            </w: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>:</w:t>
            </w:r>
          </w:p>
          <w:p w14:paraId="4E884EA3" w14:textId="77777777" w:rsidR="00426065" w:rsidRPr="00426065" w:rsidRDefault="00426065" w:rsidP="0042606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60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</w:pP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 xml:space="preserve">true - 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事件句柄在捕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获阶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段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执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行</w:t>
            </w:r>
          </w:p>
          <w:p w14:paraId="5E3DA66B" w14:textId="77777777" w:rsidR="00426065" w:rsidRPr="00426065" w:rsidRDefault="00426065" w:rsidP="00426065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60" w:lineRule="atLeast"/>
              <w:jc w:val="left"/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</w:pPr>
            <w:r w:rsidRPr="00426065">
              <w:rPr>
                <w:rFonts w:ascii="Helvetica" w:eastAsia="Times New Roman" w:hAnsi="Helvetica" w:cs="Times New Roman"/>
                <w:color w:val="000000"/>
                <w:kern w:val="0"/>
                <w:sz w:val="23"/>
                <w:szCs w:val="23"/>
              </w:rPr>
              <w:t xml:space="preserve">false- false- 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默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认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。事件句柄在冒泡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阶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段</w:t>
            </w:r>
            <w:r w:rsidRPr="00426065">
              <w:rPr>
                <w:rFonts w:ascii="SimSun" w:eastAsia="SimSun" w:hAnsi="SimSun" w:cs="SimSun"/>
                <w:color w:val="000000"/>
                <w:kern w:val="0"/>
                <w:sz w:val="23"/>
                <w:szCs w:val="23"/>
              </w:rPr>
              <w:t>执</w:t>
            </w:r>
            <w:r w:rsidRPr="00426065">
              <w:rPr>
                <w:rFonts w:ascii="MS Mincho" w:eastAsia="MS Mincho" w:hAnsi="MS Mincho" w:cs="MS Mincho"/>
                <w:color w:val="000000"/>
                <w:kern w:val="0"/>
                <w:sz w:val="23"/>
                <w:szCs w:val="23"/>
              </w:rPr>
              <w:t>行</w:t>
            </w:r>
          </w:p>
        </w:tc>
      </w:tr>
    </w:tbl>
    <w:p w14:paraId="1CFBE734" w14:textId="77777777" w:rsidR="00426065" w:rsidRPr="00426065" w:rsidRDefault="00426065" w:rsidP="0042606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r w:rsidRPr="00426065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btn</w:t>
      </w:r>
      <w:proofErr w:type="spellEnd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=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document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getElementById</w:t>
      </w:r>
      <w:proofErr w:type="spellEnd"/>
      <w:proofErr w:type="gram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r w:rsidRPr="00426065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426065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btn</w:t>
      </w:r>
      <w:proofErr w:type="spellEnd"/>
      <w:r w:rsidRPr="00426065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'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06E1665F" w14:textId="77777777" w:rsidR="00426065" w:rsidRPr="00426065" w:rsidRDefault="00426065" w:rsidP="0042606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102111FF" w14:textId="77777777" w:rsidR="00426065" w:rsidRPr="00426065" w:rsidRDefault="00426065" w:rsidP="0042606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function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DOM2test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=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6065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function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){</w:t>
      </w:r>
    </w:p>
    <w:p w14:paraId="5FBC220D" w14:textId="77777777" w:rsidR="00426065" w:rsidRPr="00426065" w:rsidRDefault="00426065" w:rsidP="0042606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   alert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r w:rsidRPr="00426065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'test1'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4F733253" w14:textId="77777777" w:rsidR="00426065" w:rsidRPr="00426065" w:rsidRDefault="00426065" w:rsidP="0042606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}</w:t>
      </w:r>
    </w:p>
    <w:p w14:paraId="115E7FAF" w14:textId="77777777" w:rsidR="00426065" w:rsidRPr="00426065" w:rsidRDefault="00426065" w:rsidP="0042606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function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DOM2test2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=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6065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function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){</w:t>
      </w:r>
    </w:p>
    <w:p w14:paraId="715514C5" w14:textId="77777777" w:rsidR="00426065" w:rsidRPr="00426065" w:rsidRDefault="00426065" w:rsidP="0042606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   alert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r w:rsidRPr="00426065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'test2'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680AAC3F" w14:textId="77777777" w:rsidR="00426065" w:rsidRPr="00426065" w:rsidRDefault="00426065" w:rsidP="0042606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}</w:t>
      </w:r>
    </w:p>
    <w:p w14:paraId="7C7ECF44" w14:textId="77777777" w:rsidR="00426065" w:rsidRPr="00426065" w:rsidRDefault="00426065" w:rsidP="0042606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proofErr w:type="gram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btn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addEventListener</w:t>
      </w:r>
      <w:proofErr w:type="spellEnd"/>
      <w:proofErr w:type="gram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r w:rsidRPr="00426065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'click'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DOM2test1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426065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false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27E25080" w14:textId="77777777" w:rsidR="00426065" w:rsidRPr="00426065" w:rsidRDefault="00426065" w:rsidP="0042606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//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可以添加多个事件</w:t>
      </w:r>
    </w:p>
    <w:p w14:paraId="30370E73" w14:textId="77777777" w:rsidR="00426065" w:rsidRPr="00426065" w:rsidRDefault="00426065" w:rsidP="0042606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proofErr w:type="gram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btn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addEventListener</w:t>
      </w:r>
      <w:proofErr w:type="spellEnd"/>
      <w:proofErr w:type="gram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r w:rsidRPr="00426065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'click'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DOM2test2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4B322459" w14:textId="77777777" w:rsidR="00426065" w:rsidRPr="00426065" w:rsidRDefault="00426065" w:rsidP="0042606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5DA94A9D" w14:textId="77777777" w:rsidR="00426065" w:rsidRPr="00426065" w:rsidRDefault="00426065" w:rsidP="0042606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//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执行结果，按顺序弹窗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test1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、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test2</w:t>
      </w:r>
    </w:p>
    <w:p w14:paraId="42A05289" w14:textId="77777777" w:rsidR="00426065" w:rsidRPr="00426065" w:rsidRDefault="00426065" w:rsidP="0042606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1B8B2205" w14:textId="77777777" w:rsidR="00426065" w:rsidRPr="00426065" w:rsidRDefault="00426065" w:rsidP="0042606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43A4E1E6" w14:textId="77777777" w:rsidR="00426065" w:rsidRPr="00426065" w:rsidRDefault="00426065" w:rsidP="0042606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//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删除事件</w:t>
      </w:r>
    </w:p>
    <w:p w14:paraId="277B045B" w14:textId="77777777" w:rsidR="00426065" w:rsidRPr="00426065" w:rsidRDefault="00426065" w:rsidP="0042606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btn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removeEventListner</w:t>
      </w:r>
      <w:proofErr w:type="spell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r w:rsidRPr="00426065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'click'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DOM2test1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426065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false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);//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需要指定删除的具体方法</w:t>
      </w:r>
    </w:p>
    <w:p w14:paraId="3562DBB2" w14:textId="77777777" w:rsidR="00426065" w:rsidRPr="00426065" w:rsidRDefault="00426065" w:rsidP="00426065">
      <w:pPr>
        <w:widowControl/>
        <w:numPr>
          <w:ilvl w:val="0"/>
          <w:numId w:val="3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2C92FDD4" w14:textId="77777777" w:rsidR="00426065" w:rsidRPr="00426065" w:rsidRDefault="00426065" w:rsidP="004260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</w:p>
    <w:p w14:paraId="1E207068" w14:textId="77777777" w:rsidR="00426065" w:rsidRPr="00426065" w:rsidRDefault="00426065" w:rsidP="00426065">
      <w:pPr>
        <w:widowControl/>
        <w:shd w:val="clear" w:color="auto" w:fill="FFFFFF"/>
        <w:spacing w:before="100" w:beforeAutospacing="1" w:after="100" w:afterAutospacing="1" w:line="525" w:lineRule="atLeast"/>
        <w:jc w:val="left"/>
        <w:outlineLvl w:val="1"/>
        <w:rPr>
          <w:rFonts w:ascii="Helvetica" w:eastAsia="Times New Roman" w:hAnsi="Helvetica" w:cs="Times New Roman"/>
          <w:b/>
          <w:bCs/>
          <w:color w:val="555555"/>
          <w:kern w:val="0"/>
          <w:sz w:val="36"/>
          <w:szCs w:val="36"/>
        </w:rPr>
      </w:pPr>
      <w:bookmarkStart w:id="5" w:name="t5"/>
      <w:bookmarkEnd w:id="5"/>
      <w:r w:rsidRPr="00426065">
        <w:rPr>
          <w:rFonts w:ascii="Helvetica" w:eastAsia="Times New Roman" w:hAnsi="Helvetica" w:cs="Times New Roman"/>
          <w:b/>
          <w:bCs/>
          <w:color w:val="555555"/>
          <w:kern w:val="0"/>
          <w:sz w:val="36"/>
          <w:szCs w:val="36"/>
        </w:rPr>
        <w:t>4.IE</w:t>
      </w:r>
      <w:r w:rsidRPr="00426065">
        <w:rPr>
          <w:rFonts w:ascii="MS Mincho" w:eastAsia="MS Mincho" w:hAnsi="MS Mincho" w:cs="MS Mincho"/>
          <w:b/>
          <w:bCs/>
          <w:color w:val="555555"/>
          <w:kern w:val="0"/>
          <w:sz w:val="36"/>
          <w:szCs w:val="36"/>
        </w:rPr>
        <w:t>事件</w:t>
      </w:r>
      <w:r w:rsidRPr="00426065">
        <w:rPr>
          <w:rFonts w:ascii="SimSun" w:eastAsia="SimSun" w:hAnsi="SimSun" w:cs="SimSun"/>
          <w:b/>
          <w:bCs/>
          <w:color w:val="555555"/>
          <w:kern w:val="0"/>
          <w:sz w:val="36"/>
          <w:szCs w:val="36"/>
        </w:rPr>
        <w:t>处</w:t>
      </w:r>
      <w:r w:rsidRPr="00426065">
        <w:rPr>
          <w:rFonts w:ascii="MS Mincho" w:eastAsia="MS Mincho" w:hAnsi="MS Mincho" w:cs="MS Mincho"/>
          <w:b/>
          <w:bCs/>
          <w:color w:val="555555"/>
          <w:kern w:val="0"/>
          <w:sz w:val="36"/>
          <w:szCs w:val="36"/>
        </w:rPr>
        <w:t>理</w:t>
      </w:r>
    </w:p>
    <w:p w14:paraId="5D84F6B5" w14:textId="77777777" w:rsidR="00426065" w:rsidRPr="00426065" w:rsidRDefault="00426065" w:rsidP="004260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  <w:r w:rsidRPr="00426065">
        <w:rPr>
          <w:rFonts w:ascii="Helvetica Neue" w:hAnsi="Helvetica Neue" w:cs="Times New Roman"/>
          <w:b/>
          <w:bCs/>
          <w:color w:val="333333"/>
          <w:kern w:val="0"/>
          <w:sz w:val="30"/>
          <w:szCs w:val="30"/>
        </w:rPr>
        <w:t>语法</w:t>
      </w:r>
    </w:p>
    <w:p w14:paraId="50F96F0B" w14:textId="77777777" w:rsidR="00426065" w:rsidRPr="00426065" w:rsidRDefault="00426065" w:rsidP="00426065">
      <w:pPr>
        <w:widowControl/>
        <w:shd w:val="clear" w:color="auto" w:fill="FFFFFF"/>
        <w:spacing w:beforeAutospacing="1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  <w:proofErr w:type="spellStart"/>
      <w:proofErr w:type="gramStart"/>
      <w:r w:rsidRPr="00426065">
        <w:rPr>
          <w:rFonts w:ascii="Courier New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F6F4F0"/>
        </w:rPr>
        <w:t>element</w:t>
      </w:r>
      <w:r w:rsidRPr="00426065">
        <w:rPr>
          <w:rFonts w:ascii="Courier New" w:hAnsi="Courier New" w:cs="Courier New"/>
          <w:color w:val="444444"/>
          <w:kern w:val="0"/>
          <w:sz w:val="20"/>
          <w:szCs w:val="20"/>
          <w:shd w:val="clear" w:color="auto" w:fill="F6F4F0"/>
        </w:rPr>
        <w:t>.attachEvent</w:t>
      </w:r>
      <w:proofErr w:type="spellEnd"/>
      <w:proofErr w:type="gramEnd"/>
      <w:r w:rsidRPr="00426065">
        <w:rPr>
          <w:rFonts w:ascii="Courier New" w:hAnsi="Courier New" w:cs="Courier New"/>
          <w:color w:val="444444"/>
          <w:kern w:val="0"/>
          <w:sz w:val="20"/>
          <w:szCs w:val="20"/>
          <w:shd w:val="clear" w:color="auto" w:fill="F6F4F0"/>
        </w:rPr>
        <w:t>(</w:t>
      </w:r>
      <w:r w:rsidRPr="00426065">
        <w:rPr>
          <w:rFonts w:ascii="Courier New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F6F4F0"/>
        </w:rPr>
        <w:t>event</w:t>
      </w:r>
      <w:r w:rsidRPr="00426065">
        <w:rPr>
          <w:rFonts w:ascii="Courier New" w:hAnsi="Courier New" w:cs="Courier New"/>
          <w:color w:val="444444"/>
          <w:kern w:val="0"/>
          <w:sz w:val="20"/>
          <w:szCs w:val="20"/>
          <w:shd w:val="clear" w:color="auto" w:fill="F6F4F0"/>
        </w:rPr>
        <w:t>, </w:t>
      </w:r>
      <w:r w:rsidRPr="00426065">
        <w:rPr>
          <w:rFonts w:ascii="Courier New" w:hAnsi="Courier New" w:cs="Courier New"/>
          <w:color w:val="444444"/>
          <w:kern w:val="0"/>
          <w:sz w:val="20"/>
          <w:szCs w:val="20"/>
          <w:bdr w:val="none" w:sz="0" w:space="0" w:color="auto" w:frame="1"/>
          <w:shd w:val="clear" w:color="auto" w:fill="F6F4F0"/>
        </w:rPr>
        <w:t>function</w:t>
      </w:r>
      <w:r w:rsidRPr="00426065">
        <w:rPr>
          <w:rFonts w:ascii="Courier New" w:hAnsi="Courier New" w:cs="Courier New"/>
          <w:color w:val="444444"/>
          <w:kern w:val="0"/>
          <w:sz w:val="20"/>
          <w:szCs w:val="20"/>
          <w:shd w:val="clear" w:color="auto" w:fill="F6F4F0"/>
        </w:rPr>
        <w:t>)</w:t>
      </w:r>
    </w:p>
    <w:p w14:paraId="0C25EB6A" w14:textId="77777777" w:rsidR="00426065" w:rsidRPr="00426065" w:rsidRDefault="00426065" w:rsidP="004260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</w:rPr>
        <w:t>使用方法和</w:t>
      </w:r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</w:rPr>
        <w:t>DOM2</w:t>
      </w:r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</w:rPr>
        <w:t>级事件差不多，但是在传入的参数中没有第三个布尔值变量，因为在</w:t>
      </w:r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</w:rPr>
        <w:t>IE8</w:t>
      </w:r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</w:rPr>
        <w:t>版本之前是只支持冒泡事件的，所以这里默认为冒泡事件。</w:t>
      </w:r>
    </w:p>
    <w:p w14:paraId="25C502FF" w14:textId="77777777" w:rsidR="00426065" w:rsidRPr="00426065" w:rsidRDefault="00426065" w:rsidP="004260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</w:rPr>
        <w:t>另一个区别是</w:t>
      </w:r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</w:rPr>
        <w:t>event</w:t>
      </w:r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</w:rPr>
        <w:t>这里必须使用</w:t>
      </w:r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</w:rPr>
        <w:t>"on"</w:t>
      </w:r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</w:rPr>
        <w:t>，比如点击事件就是</w:t>
      </w:r>
      <w:proofErr w:type="spellStart"/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</w:rPr>
        <w:t>onclick</w:t>
      </w:r>
      <w:proofErr w:type="spellEnd"/>
      <w:r w:rsidRPr="00426065">
        <w:rPr>
          <w:rFonts w:ascii="Helvetica Neue" w:hAnsi="Helvetica Neue" w:cs="Times New Roman"/>
          <w:color w:val="555555"/>
          <w:kern w:val="0"/>
          <w:sz w:val="23"/>
          <w:szCs w:val="23"/>
        </w:rPr>
        <w:t>。</w:t>
      </w:r>
    </w:p>
    <w:p w14:paraId="1210C10A" w14:textId="77777777" w:rsidR="00426065" w:rsidRPr="00426065" w:rsidRDefault="00426065" w:rsidP="004260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</w:p>
    <w:p w14:paraId="27CA4C4A" w14:textId="77777777" w:rsidR="00426065" w:rsidRPr="00426065" w:rsidRDefault="00426065" w:rsidP="00426065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proofErr w:type="gram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btn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attachEvent</w:t>
      </w:r>
      <w:proofErr w:type="spellEnd"/>
      <w:proofErr w:type="gram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r w:rsidRPr="00426065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426065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onclick</w:t>
      </w:r>
      <w:proofErr w:type="spellEnd"/>
      <w:r w:rsidRPr="00426065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'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proofErr w:type="spell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showMsg</w:t>
      </w:r>
      <w:proofErr w:type="spell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());</w:t>
      </w:r>
    </w:p>
    <w:p w14:paraId="16DD7A71" w14:textId="77777777" w:rsidR="00426065" w:rsidRPr="00426065" w:rsidRDefault="00426065" w:rsidP="00426065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49AF066F" w14:textId="77777777" w:rsidR="00426065" w:rsidRPr="00426065" w:rsidRDefault="00426065" w:rsidP="00426065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//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删除事件</w:t>
      </w:r>
    </w:p>
    <w:p w14:paraId="5A96B1CE" w14:textId="77777777" w:rsidR="00426065" w:rsidRPr="00426065" w:rsidRDefault="00426065" w:rsidP="00426065">
      <w:pPr>
        <w:widowControl/>
        <w:numPr>
          <w:ilvl w:val="0"/>
          <w:numId w:val="4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proofErr w:type="gram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btn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detachEvent</w:t>
      </w:r>
      <w:proofErr w:type="spellEnd"/>
      <w:proofErr w:type="gram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r w:rsidRPr="00426065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426065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onclick</w:t>
      </w:r>
      <w:proofErr w:type="spellEnd"/>
      <w:r w:rsidRPr="00426065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'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proofErr w:type="spell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showMsg</w:t>
      </w:r>
      <w:proofErr w:type="spell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());</w:t>
      </w:r>
    </w:p>
    <w:p w14:paraId="623011BD" w14:textId="77777777" w:rsidR="00426065" w:rsidRPr="00426065" w:rsidRDefault="00426065" w:rsidP="0042606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 Neue" w:hAnsi="Helvetica Neue" w:cs="Times New Roman"/>
          <w:color w:val="555555"/>
          <w:kern w:val="0"/>
          <w:sz w:val="23"/>
          <w:szCs w:val="23"/>
        </w:rPr>
      </w:pPr>
    </w:p>
    <w:p w14:paraId="69255AB2" w14:textId="77777777" w:rsidR="00426065" w:rsidRPr="00426065" w:rsidRDefault="00426065" w:rsidP="00426065">
      <w:pPr>
        <w:widowControl/>
        <w:shd w:val="clear" w:color="auto" w:fill="FFFFFF"/>
        <w:spacing w:before="100" w:beforeAutospacing="1" w:after="100" w:afterAutospacing="1" w:line="525" w:lineRule="atLeast"/>
        <w:jc w:val="left"/>
        <w:outlineLvl w:val="1"/>
        <w:rPr>
          <w:rFonts w:ascii="Helvetica" w:eastAsia="Times New Roman" w:hAnsi="Helvetica" w:cs="Times New Roman"/>
          <w:b/>
          <w:bCs/>
          <w:color w:val="555555"/>
          <w:kern w:val="0"/>
          <w:sz w:val="36"/>
          <w:szCs w:val="36"/>
        </w:rPr>
      </w:pPr>
      <w:bookmarkStart w:id="6" w:name="t6"/>
      <w:bookmarkEnd w:id="6"/>
      <w:r w:rsidRPr="00426065">
        <w:rPr>
          <w:rFonts w:ascii="Helvetica" w:eastAsia="Times New Roman" w:hAnsi="Helvetica" w:cs="Times New Roman"/>
          <w:b/>
          <w:bCs/>
          <w:color w:val="555555"/>
          <w:kern w:val="0"/>
          <w:sz w:val="36"/>
          <w:szCs w:val="36"/>
        </w:rPr>
        <w:t>5.</w:t>
      </w:r>
      <w:r w:rsidRPr="00426065">
        <w:rPr>
          <w:rFonts w:ascii="MS Mincho" w:eastAsia="MS Mincho" w:hAnsi="MS Mincho" w:cs="MS Mincho"/>
          <w:b/>
          <w:bCs/>
          <w:color w:val="555555"/>
          <w:kern w:val="0"/>
          <w:sz w:val="36"/>
          <w:szCs w:val="36"/>
        </w:rPr>
        <w:t>跨</w:t>
      </w:r>
      <w:r w:rsidRPr="00426065">
        <w:rPr>
          <w:rFonts w:ascii="SimSun" w:eastAsia="SimSun" w:hAnsi="SimSun" w:cs="SimSun"/>
          <w:b/>
          <w:bCs/>
          <w:color w:val="555555"/>
          <w:kern w:val="0"/>
          <w:sz w:val="36"/>
          <w:szCs w:val="36"/>
        </w:rPr>
        <w:t>浏览</w:t>
      </w:r>
      <w:r w:rsidRPr="00426065">
        <w:rPr>
          <w:rFonts w:ascii="MS Mincho" w:eastAsia="MS Mincho" w:hAnsi="MS Mincho" w:cs="MS Mincho"/>
          <w:b/>
          <w:bCs/>
          <w:color w:val="555555"/>
          <w:kern w:val="0"/>
          <w:sz w:val="36"/>
          <w:szCs w:val="36"/>
        </w:rPr>
        <w:t>器的事件</w:t>
      </w:r>
      <w:r w:rsidRPr="00426065">
        <w:rPr>
          <w:rFonts w:ascii="SimSun" w:eastAsia="SimSun" w:hAnsi="SimSun" w:cs="SimSun"/>
          <w:b/>
          <w:bCs/>
          <w:color w:val="555555"/>
          <w:kern w:val="0"/>
          <w:sz w:val="36"/>
          <w:szCs w:val="36"/>
        </w:rPr>
        <w:t>处</w:t>
      </w:r>
      <w:r w:rsidRPr="00426065">
        <w:rPr>
          <w:rFonts w:ascii="MS Mincho" w:eastAsia="MS Mincho" w:hAnsi="MS Mincho" w:cs="MS Mincho"/>
          <w:b/>
          <w:bCs/>
          <w:color w:val="555555"/>
          <w:kern w:val="0"/>
          <w:sz w:val="36"/>
          <w:szCs w:val="36"/>
        </w:rPr>
        <w:t>理程序</w:t>
      </w:r>
    </w:p>
    <w:p w14:paraId="5915531A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r w:rsidRPr="00426065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eventUtil</w:t>
      </w:r>
      <w:proofErr w:type="spellEnd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=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{</w:t>
      </w:r>
    </w:p>
    <w:p w14:paraId="2221F0A0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//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添加句柄</w:t>
      </w:r>
    </w:p>
    <w:p w14:paraId="0B18FE59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//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支持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DOM2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级、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IE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、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DOM0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级</w:t>
      </w:r>
    </w:p>
    <w:p w14:paraId="58E2561A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addHandler</w:t>
      </w:r>
      <w:proofErr w:type="spell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: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function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element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type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handler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{</w:t>
      </w:r>
    </w:p>
    <w:p w14:paraId="7E0DFF01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       </w:t>
      </w:r>
      <w:r w:rsidRPr="00426065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if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element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addEventListener</w:t>
      </w:r>
      <w:proofErr w:type="spell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{ //DOM2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级</w:t>
      </w:r>
    </w:p>
    <w:p w14:paraId="79FCC837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element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addEventListenter</w:t>
      </w:r>
      <w:proofErr w:type="spellEnd"/>
      <w:proofErr w:type="gram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type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handler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false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7199D3BF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      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}</w:t>
      </w:r>
    </w:p>
    <w:p w14:paraId="355D4AA3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       </w:t>
      </w:r>
      <w:r w:rsidRPr="00426065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else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if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element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attachEvent</w:t>
      </w:r>
      <w:proofErr w:type="spellEnd"/>
      <w:proofErr w:type="gram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{ //IE</w:t>
      </w:r>
    </w:p>
    <w:p w14:paraId="5705199E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element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attachEvent</w:t>
      </w:r>
      <w:proofErr w:type="spellEnd"/>
      <w:proofErr w:type="gram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r w:rsidRPr="00426065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'on'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+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type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handler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79B4AA65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      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}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else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{ //DOM0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级</w:t>
      </w:r>
    </w:p>
    <w:p w14:paraId="22F9E964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element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426065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'on'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+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type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]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=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handler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;</w:t>
      </w:r>
    </w:p>
    <w:p w14:paraId="687B6F2D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      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}</w:t>
      </w:r>
    </w:p>
    <w:p w14:paraId="626506FC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  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},</w:t>
      </w:r>
    </w:p>
    <w:p w14:paraId="58C9D221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//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删除句柄</w:t>
      </w:r>
    </w:p>
    <w:p w14:paraId="518F1AFF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removeHandler</w:t>
      </w:r>
      <w:proofErr w:type="spell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: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function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element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type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handler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{</w:t>
      </w:r>
    </w:p>
    <w:p w14:paraId="7A0B8EC3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       </w:t>
      </w:r>
      <w:r w:rsidRPr="00426065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if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element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romoveEventListener</w:t>
      </w:r>
      <w:proofErr w:type="spellEnd"/>
      <w:proofErr w:type="gram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{</w:t>
      </w:r>
    </w:p>
    <w:p w14:paraId="2870BEC9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element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romoveEventListenter</w:t>
      </w:r>
      <w:proofErr w:type="spellEnd"/>
      <w:proofErr w:type="gram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type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handler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false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0853E6E3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      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}</w:t>
      </w:r>
    </w:p>
    <w:p w14:paraId="15CD38FB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       </w:t>
      </w:r>
      <w:r w:rsidRPr="00426065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else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if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element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detachEvent</w:t>
      </w:r>
      <w:proofErr w:type="spellEnd"/>
      <w:proofErr w:type="gram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{</w:t>
      </w:r>
    </w:p>
    <w:p w14:paraId="7D0FB698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element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detachEvent</w:t>
      </w:r>
      <w:proofErr w:type="spellEnd"/>
      <w:proofErr w:type="gram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r w:rsidRPr="00426065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'on'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+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type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handler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);</w:t>
      </w:r>
    </w:p>
    <w:p w14:paraId="5EDCD503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      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}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else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{</w:t>
      </w:r>
    </w:p>
    <w:p w14:paraId="58E4AE3A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element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426065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'on'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+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type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]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=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1E347B"/>
          <w:kern w:val="0"/>
          <w:sz w:val="20"/>
          <w:szCs w:val="20"/>
          <w:bdr w:val="none" w:sz="0" w:space="0" w:color="auto" w:frame="1"/>
        </w:rPr>
        <w:t>null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;</w:t>
      </w:r>
    </w:p>
    <w:p w14:paraId="57FCD49D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      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}</w:t>
      </w:r>
    </w:p>
    <w:p w14:paraId="19757A4E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4AE1D20F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   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}</w:t>
      </w:r>
    </w:p>
    <w:p w14:paraId="54446D7A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}</w:t>
      </w:r>
    </w:p>
    <w:p w14:paraId="6028CDF7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//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测试</w:t>
      </w:r>
    </w:p>
    <w:p w14:paraId="1872651C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proofErr w:type="gram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eventuntil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addHandler</w:t>
      </w:r>
      <w:proofErr w:type="spellEnd"/>
      <w:proofErr w:type="gram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btn</w:t>
      </w:r>
      <w:proofErr w:type="spell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'click'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showMsg</w:t>
      </w:r>
      <w:proofErr w:type="spell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());</w:t>
      </w:r>
    </w:p>
    <w:p w14:paraId="779D979E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</w:p>
    <w:p w14:paraId="73CE8E4B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//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删除</w:t>
      </w:r>
    </w:p>
    <w:p w14:paraId="5635C3DD" w14:textId="77777777" w:rsidR="00426065" w:rsidRPr="00426065" w:rsidRDefault="00426065" w:rsidP="00426065">
      <w:pPr>
        <w:widowControl/>
        <w:numPr>
          <w:ilvl w:val="0"/>
          <w:numId w:val="5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ind w:left="0"/>
        <w:jc w:val="left"/>
        <w:rPr>
          <w:rFonts w:ascii="Consolas" w:hAnsi="Consolas" w:cs="Courier New"/>
          <w:color w:val="BEBEC5"/>
          <w:kern w:val="0"/>
          <w:sz w:val="20"/>
          <w:szCs w:val="20"/>
        </w:rPr>
      </w:pPr>
      <w:proofErr w:type="spellStart"/>
      <w:proofErr w:type="gram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eventuntil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.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removeHandler</w:t>
      </w:r>
      <w:proofErr w:type="spellEnd"/>
      <w:proofErr w:type="gram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btn</w:t>
      </w:r>
      <w:proofErr w:type="spell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 w:rsidRPr="00426065">
        <w:rPr>
          <w:rFonts w:ascii="Consolas" w:hAnsi="Consolas" w:cs="Courier New"/>
          <w:color w:val="DD1144"/>
          <w:kern w:val="0"/>
          <w:sz w:val="20"/>
          <w:szCs w:val="20"/>
          <w:bdr w:val="none" w:sz="0" w:space="0" w:color="auto" w:frame="1"/>
        </w:rPr>
        <w:t>'click'</w:t>
      </w:r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,</w:t>
      </w:r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6065">
        <w:rPr>
          <w:rFonts w:ascii="Consolas" w:hAnsi="Consolas" w:cs="Courier New"/>
          <w:color w:val="48484C"/>
          <w:kern w:val="0"/>
          <w:sz w:val="20"/>
          <w:szCs w:val="20"/>
          <w:bdr w:val="none" w:sz="0" w:space="0" w:color="auto" w:frame="1"/>
        </w:rPr>
        <w:t>showMsg</w:t>
      </w:r>
      <w:proofErr w:type="spellEnd"/>
      <w:r w:rsidRPr="00426065">
        <w:rPr>
          <w:rFonts w:ascii="Consolas" w:hAnsi="Consolas" w:cs="Courier New"/>
          <w:color w:val="93A1A1"/>
          <w:kern w:val="0"/>
          <w:sz w:val="20"/>
          <w:szCs w:val="20"/>
          <w:bdr w:val="none" w:sz="0" w:space="0" w:color="auto" w:frame="1"/>
        </w:rPr>
        <w:t>());</w:t>
      </w:r>
    </w:p>
    <w:p w14:paraId="67A7CF6C" w14:textId="77777777" w:rsidR="0063387E" w:rsidRDefault="0063387E"/>
    <w:sectPr w:rsidR="0063387E" w:rsidSect="00332E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E6733"/>
    <w:multiLevelType w:val="multilevel"/>
    <w:tmpl w:val="9358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5C2BE6"/>
    <w:multiLevelType w:val="multilevel"/>
    <w:tmpl w:val="9A5E8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135122"/>
    <w:multiLevelType w:val="multilevel"/>
    <w:tmpl w:val="A01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3869B7"/>
    <w:multiLevelType w:val="multilevel"/>
    <w:tmpl w:val="E226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963B0A"/>
    <w:multiLevelType w:val="multilevel"/>
    <w:tmpl w:val="64AC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65"/>
    <w:rsid w:val="00332E91"/>
    <w:rsid w:val="00426065"/>
    <w:rsid w:val="0063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94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26065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2606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2606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426065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4260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26065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2606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pln">
    <w:name w:val="pln"/>
    <w:basedOn w:val="a0"/>
    <w:rsid w:val="00426065"/>
  </w:style>
  <w:style w:type="character" w:customStyle="1" w:styleId="pun">
    <w:name w:val="pun"/>
    <w:basedOn w:val="a0"/>
    <w:rsid w:val="00426065"/>
  </w:style>
  <w:style w:type="character" w:customStyle="1" w:styleId="kwd">
    <w:name w:val="kwd"/>
    <w:basedOn w:val="a0"/>
    <w:rsid w:val="00426065"/>
  </w:style>
  <w:style w:type="character" w:customStyle="1" w:styleId="str">
    <w:name w:val="str"/>
    <w:basedOn w:val="a0"/>
    <w:rsid w:val="00426065"/>
  </w:style>
  <w:style w:type="character" w:styleId="a4">
    <w:name w:val="Strong"/>
    <w:basedOn w:val="a0"/>
    <w:uiPriority w:val="22"/>
    <w:qFormat/>
    <w:rsid w:val="00426065"/>
    <w:rPr>
      <w:b/>
      <w:bCs/>
    </w:rPr>
  </w:style>
  <w:style w:type="character" w:styleId="a5">
    <w:name w:val="Hyperlink"/>
    <w:basedOn w:val="a0"/>
    <w:uiPriority w:val="99"/>
    <w:semiHidden/>
    <w:unhideWhenUsed/>
    <w:rsid w:val="00426065"/>
    <w:rPr>
      <w:color w:val="0000FF"/>
      <w:u w:val="single"/>
    </w:rPr>
  </w:style>
  <w:style w:type="character" w:customStyle="1" w:styleId="com">
    <w:name w:val="com"/>
    <w:basedOn w:val="a0"/>
    <w:rsid w:val="00426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unoob.com/jsref/dom-obj-even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364</Words>
  <Characters>2078</Characters>
  <Application>Microsoft Macintosh Word</Application>
  <DocSecurity>0</DocSecurity>
  <Lines>17</Lines>
  <Paragraphs>4</Paragraphs>
  <ScaleCrop>false</ScaleCrop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张韧</dc:creator>
  <cp:keywords/>
  <dc:description/>
  <cp:lastModifiedBy>张韧</cp:lastModifiedBy>
  <cp:revision>1</cp:revision>
  <dcterms:created xsi:type="dcterms:W3CDTF">2016-09-20T03:05:00Z</dcterms:created>
  <dcterms:modified xsi:type="dcterms:W3CDTF">2016-09-20T03:06:00Z</dcterms:modified>
</cp:coreProperties>
</file>