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A5EEC">
      <w:pPr>
        <w:jc w:val="center"/>
      </w:pPr>
      <w:r>
        <w:rPr>
          <w:rFonts w:ascii="Calibri" w:hAnsi="Calibri" w:eastAsia="微软雅黑"/>
          <w:b/>
          <w:sz w:val="40"/>
        </w:rPr>
        <w:t>整段翻译练习</w:t>
      </w:r>
    </w:p>
    <w:p w14:paraId="126390E1">
      <w:pPr>
        <w:jc w:val="center"/>
      </w:pPr>
      <w:r>
        <w:rPr>
          <w:rFonts w:ascii="Calibri" w:hAnsi="Calibri" w:eastAsia="微软雅黑"/>
          <w:b/>
          <w:sz w:val="30"/>
        </w:rPr>
        <w:t>Ein abenteuerlicher Ausflug（一次充满冒险的远足）</w:t>
      </w:r>
    </w:p>
    <w:p w14:paraId="5338008B">
      <w:pPr>
        <w:jc w:val="center"/>
      </w:pPr>
      <w:r>
        <w:rPr>
          <w:rFonts w:ascii="Calibri" w:hAnsi="Calibri" w:eastAsia="微软雅黑"/>
          <w:color w:val="606060"/>
          <w:sz w:val="22"/>
        </w:rPr>
        <w:t>题量：9 题（整段德译中）｜覆盖范围：8 大语法专题 + 已学词汇（A2–B2）｜建议用时：60 分钟</w:t>
      </w:r>
    </w:p>
    <w:p w14:paraId="6C89C3B8">
      <w:pPr>
        <w:pStyle w:val="3"/>
      </w:pPr>
      <w:r>
        <w:rPr>
          <w:rFonts w:ascii="Calibri" w:hAnsi="Calibri" w:eastAsia="微软雅黑"/>
        </w:rPr>
        <w:t>零、知识点速查（做题前必读）</w:t>
      </w:r>
    </w:p>
    <w:p w14:paraId="0E19EE71">
      <w:r>
        <w:rPr>
          <w:rFonts w:ascii="Calibri" w:hAnsi="Calibri" w:eastAsia="微软雅黑"/>
          <w:b w:val="0"/>
          <w:i/>
          <w:sz w:val="22"/>
        </w:rPr>
        <w:t>下文 9 段德语源自一篇连贯的冒险故事，每段集中运用了若干已学语法。翻译前请快速回顾以下 8 大专题，但做题时不要翻看后面的参考答案。</w:t>
      </w:r>
    </w:p>
    <w:p w14:paraId="1E0ACDAE">
      <w:pPr>
        <w:pStyle w:val="16"/>
      </w:pPr>
      <w:r>
        <w:rPr>
          <w:rFonts w:ascii="Calibri" w:hAnsi="Calibri" w:eastAsia="微软雅黑"/>
          <w:b/>
        </w:rPr>
        <w:t>原因从句：</w:t>
      </w:r>
      <w:r>
        <w:rPr>
          <w:rFonts w:ascii="Calibri" w:hAnsi="Calibri" w:eastAsia="微软雅黑"/>
        </w:rPr>
        <w:t>weil / da 尾语序；denn 正语序；deshalb / darum / deswegen 占位1；wegen / dank / aus / vor / durch + 名词（名物化）；nämlich 句中补释；wo … doch、zumal、es liegt daran, dass</w:t>
      </w:r>
    </w:p>
    <w:p w14:paraId="196013FB">
      <w:pPr>
        <w:pStyle w:val="16"/>
      </w:pPr>
      <w:r>
        <w:rPr>
          <w:rFonts w:ascii="Calibri" w:hAnsi="Calibri" w:eastAsia="微软雅黑"/>
          <w:b/>
        </w:rPr>
        <w:t>条件从句：</w:t>
      </w:r>
      <w:r>
        <w:rPr>
          <w:rFonts w:ascii="Calibri" w:hAnsi="Calibri" w:eastAsia="微软雅黑"/>
        </w:rPr>
        <w:t>wenn / falls 尾语序；wenn + KII 非现实；无连词 V1（Hätte / Wäre …）；als ob + KII；je … desto；es sei denn / außer wenn / sonst / andernfalls；bei + Dat / ohne + Gen 名物化；ob … oder、sei es … oder、wer … der</w:t>
      </w:r>
    </w:p>
    <w:p w14:paraId="263C2687">
      <w:pPr>
        <w:pStyle w:val="16"/>
      </w:pPr>
      <w:r>
        <w:rPr>
          <w:rFonts w:ascii="Calibri" w:hAnsi="Calibri" w:eastAsia="微软雅黑"/>
          <w:b/>
        </w:rPr>
        <w:t>结果从句：</w:t>
      </w:r>
      <w:r>
        <w:rPr>
          <w:rFonts w:ascii="Calibri" w:hAnsi="Calibri" w:eastAsia="微软雅黑"/>
        </w:rPr>
        <w:t>sodass；so … dass；so ein + N + dass；zu … um zu（同主语）/ zu … als dass + KII（异主语）；genug … um zu；also / folglich；infolge + Gen、zur Folge haben, dass、dazu führen, dass</w:t>
      </w:r>
    </w:p>
    <w:p w14:paraId="0DE59F96">
      <w:pPr>
        <w:pStyle w:val="16"/>
      </w:pPr>
      <w:r>
        <w:rPr>
          <w:rFonts w:ascii="Calibri" w:hAnsi="Calibri" w:eastAsia="微软雅黑"/>
          <w:b/>
        </w:rPr>
        <w:t>让步从句：</w:t>
      </w:r>
      <w:r>
        <w:rPr>
          <w:rFonts w:ascii="Calibri" w:hAnsi="Calibri" w:eastAsia="微软雅黑"/>
        </w:rPr>
        <w:t>obwohl 尾语序（不与 aber 连用）；trotzdem 主句副词；zwar … aber；auch wenn / so … auch / noch so / egal；trotz + Gen 名物化</w:t>
      </w:r>
    </w:p>
    <w:p w14:paraId="682F11EB">
      <w:pPr>
        <w:pStyle w:val="16"/>
      </w:pPr>
      <w:r>
        <w:rPr>
          <w:rFonts w:ascii="Calibri" w:hAnsi="Calibri" w:eastAsia="微软雅黑"/>
          <w:b/>
        </w:rPr>
        <w:t>方式从句：</w:t>
      </w:r>
      <w:r>
        <w:rPr>
          <w:rFonts w:ascii="Calibri" w:hAnsi="Calibri" w:eastAsia="微软雅黑"/>
        </w:rPr>
        <w:t>indem；dadurch, dass；ohne dass / ohne … zu；statt dass / statt … zu；wie + Indikativ（现实）vs als ob + KII（非现实）；wobei；soweit / je nachdem</w:t>
      </w:r>
    </w:p>
    <w:p w14:paraId="42BDF83C">
      <w:pPr>
        <w:pStyle w:val="16"/>
      </w:pPr>
      <w:r>
        <w:rPr>
          <w:rFonts w:ascii="Calibri" w:hAnsi="Calibri" w:eastAsia="微软雅黑"/>
          <w:b/>
        </w:rPr>
        <w:t>目的从句：</w:t>
      </w:r>
      <w:r>
        <w:rPr>
          <w:rFonts w:ascii="Calibri" w:hAnsi="Calibri" w:eastAsia="微软雅黑"/>
        </w:rPr>
        <w:t>um … zu（同主语）/ damit（异主语）；zum / zur + 动词名词、für + Akk；wozu → dazu / dafür；zuliebe + Dat（后置）</w:t>
      </w:r>
    </w:p>
    <w:p w14:paraId="1DF97F9B">
      <w:pPr>
        <w:pStyle w:val="16"/>
      </w:pPr>
      <w:r>
        <w:rPr>
          <w:rFonts w:ascii="Calibri" w:hAnsi="Calibri" w:eastAsia="微软雅黑"/>
          <w:b/>
        </w:rPr>
        <w:t>zu 不定式：</w:t>
      </w:r>
      <w:r>
        <w:rPr>
          <w:rFonts w:ascii="Calibri" w:hAnsi="Calibri" w:eastAsia="微软雅黑"/>
        </w:rPr>
        <w:t>可分动词 zu 夹中间（aufzustehen）；动词 + zu（versuchen / hoffen / vergessen …）；形容词 + zu（Es ist wichtig, … zu …）；名词 + zu（Lust haben, zu …）；brauchen nicht zu / scheinen zu；完成时不定式（gewesen zu sein）；被动不定式（anerkannt zu werden）</w:t>
      </w:r>
    </w:p>
    <w:p w14:paraId="4EDAEE45">
      <w:pPr>
        <w:pStyle w:val="16"/>
      </w:pPr>
      <w:r>
        <w:rPr>
          <w:rFonts w:ascii="Calibri" w:hAnsi="Calibri" w:eastAsia="微软雅黑"/>
          <w:b/>
        </w:rPr>
        <w:t>被动语态：</w:t>
      </w:r>
      <w:r>
        <w:rPr>
          <w:rFonts w:ascii="Calibri" w:hAnsi="Calibri" w:eastAsia="微软雅黑"/>
        </w:rPr>
        <w:t>过程被动 wird / wurde + PII、ist … worden；状态被动 sein + PII；无人称被动；情态 + 被动（muss … werden）；von / durch / mit；man、sich lassen、sein + zu、-bar；bekommen-Passiv；Gerundiv（zu lösende）；lassen 使役</w:t>
      </w:r>
    </w:p>
    <w:p w14:paraId="2584F8F7">
      <w:r>
        <w:rPr>
          <w:rFonts w:ascii="Calibri" w:hAnsi="Calibri" w:eastAsia="微软雅黑"/>
          <w:b/>
          <w:i w:val="0"/>
          <w:sz w:val="22"/>
        </w:rPr>
        <w:t>翻译要求：先通读全段把握大意，再逐句翻译；译文须完整、通顺、忠实原意；德语从句语序要还原为中文正常语序；被动语态、名物化结构、虚拟式要准确传达语气。</w:t>
      </w:r>
    </w:p>
    <w:p w14:paraId="30E74CFA">
      <w:pPr>
        <w:pStyle w:val="3"/>
      </w:pPr>
      <w:r>
        <w:rPr>
          <w:rFonts w:ascii="Calibri" w:hAnsi="Calibri" w:eastAsia="微软雅黑"/>
        </w:rPr>
        <w:t>一、翻译题（共 9 题）</w:t>
      </w:r>
    </w:p>
    <w:p w14:paraId="2F260997">
      <w:r>
        <w:rPr>
          <w:rFonts w:ascii="Calibri" w:hAnsi="Calibri" w:eastAsia="微软雅黑"/>
          <w:b w:val="0"/>
          <w:i/>
          <w:sz w:val="22"/>
        </w:rPr>
        <w:t>请将下列 9 段德语整段翻译成中文，写在下方空白处或另附纸张。</w:t>
      </w:r>
    </w:p>
    <w:p w14:paraId="5AB526AF">
      <w:pPr>
        <w:spacing w:before="60" w:after="60"/>
      </w:pPr>
      <w:r>
        <w:rPr>
          <w:rFonts w:ascii="Calibri" w:hAnsi="Calibri" w:eastAsia="微软雅黑"/>
          <w:b/>
          <w:i w:val="0"/>
          <w:color w:val="1F4E79"/>
          <w:sz w:val="22"/>
        </w:rPr>
        <w:t>【第 1 轮批改总览】题目 1–4（2026-08-29）</w:t>
      </w:r>
    </w:p>
    <w:p w14:paraId="3FC0F35B">
      <w:pPr>
        <w:spacing w:before="60" w:after="60"/>
      </w:pPr>
      <w:r>
        <w:rPr>
          <w:rFonts w:ascii="Calibri" w:hAnsi="Calibri" w:eastAsia="微软雅黑"/>
          <w:b w:val="0"/>
          <w:i/>
          <w:color w:val="404040"/>
          <w:sz w:val="21"/>
        </w:rPr>
        <w:t>得分统计：题目 1 → 4/4 要点 ✓优｜题目 2 → 3/6 要点 ⚠良（3 处关键错译）｜题目 3 → 3/6 要点 ⚠中（虚拟语气丢失 + morgen 误读）｜题目 4 → 7/8 要点 ✓优（1 处漏译 + 3 处表达提醒）｜合计 17/24 ≈ 71%</w:t>
      </w:r>
    </w:p>
    <w:p w14:paraId="0644CAB3">
      <w:pPr>
        <w:spacing w:before="60" w:after="60"/>
      </w:pPr>
      <w:r>
        <w:rPr>
          <w:rFonts w:ascii="Calibri" w:hAnsi="Calibri" w:eastAsia="微软雅黑"/>
          <w:b w:val="0"/>
          <w:i w:val="0"/>
          <w:color w:val="FF0000"/>
          <w:sz w:val="21"/>
        </w:rPr>
        <w:t>✗ 错题定位：题目 2（eines Tages / Alternative / Termin 三处错译）；题目 3（KII 过去层漏译、am Morgen 误读为“明天”）；题目 4（漏译 das akustische Signal）</w:t>
      </w:r>
    </w:p>
    <w:p w14:paraId="62D08739">
      <w:pPr>
        <w:spacing w:before="60" w:after="60"/>
      </w:pPr>
      <w:r>
        <w:rPr>
          <w:rFonts w:ascii="Calibri" w:hAnsi="Calibri" w:eastAsia="微软雅黑"/>
          <w:b w:val="0"/>
          <w:i w:val="0"/>
          <w:color w:val="8B0000"/>
          <w:sz w:val="21"/>
        </w:rPr>
        <w:t>⚠ 核心薄弱点：① KII 过去层非现实条件（Wäre … gewesen, hätten … 被当成现实将来条件）② 形近/多义词：am Morgen ≠ morgen、Termin（预约）≠ 结束时间、Alternative（备选方案）≠ 两面性 ③ 固定短语 eines Tages（有一天） ④ 被动语态在译文中被弱化</w:t>
      </w:r>
    </w:p>
    <w:p w14:paraId="35BAD828">
      <w:pPr>
        <w:spacing w:before="60" w:after="60"/>
      </w:pPr>
      <w:r>
        <w:rPr>
          <w:rFonts w:ascii="Calibri" w:hAnsi="Calibri" w:eastAsia="微软雅黑"/>
          <w:b w:val="0"/>
          <w:i/>
          <w:color w:val="404040"/>
          <w:sz w:val="21"/>
        </w:rPr>
        <w:t>详细批注见各题作答区之后（只增不改，原始作答与黄色高亮全部保留）；标黄生词的解释见题目 4 批注之后的【生词表（一）】，并已同步整理为《生词笔记（一）》。</w:t>
      </w:r>
    </w:p>
    <w:p w14:paraId="27196775">
      <w:pPr>
        <w:pStyle w:val="4"/>
      </w:pPr>
      <w:r>
        <w:rPr>
          <w:rFonts w:ascii="Calibri" w:hAnsi="Calibri" w:eastAsia="微软雅黑"/>
        </w:rPr>
        <w:t>题目 1 · 第一段：Mein Alltag und die Akademie（我的日常与学院）</w:t>
      </w:r>
    </w:p>
    <w:p w14:paraId="2E4957EA">
      <w:pPr>
        <w:spacing w:before="120" w:after="120"/>
      </w:pPr>
      <w:r>
        <w:rPr>
          <w:rFonts w:ascii="Calibri" w:hAnsi="Calibri" w:eastAsia="微软雅黑"/>
          <w:sz w:val="23"/>
        </w:rPr>
        <w:t xml:space="preserve">Ich lerne Deutsch in einer anerkannten Akademie, weil ich die deutsche Kultur und ihre Geschichte liebe. Da ich mein Abitur an einem </w:t>
      </w:r>
      <w:r>
        <w:rPr>
          <w:rFonts w:ascii="Calibri" w:hAnsi="Calibri" w:eastAsia="微软雅黑"/>
          <w:sz w:val="23"/>
          <w:highlight w:val="yellow"/>
        </w:rPr>
        <w:t xml:space="preserve">Gymnasium </w:t>
      </w:r>
      <w:r>
        <w:rPr>
          <w:rFonts w:ascii="Calibri" w:hAnsi="Calibri" w:eastAsia="微软雅黑"/>
          <w:sz w:val="23"/>
        </w:rPr>
        <w:t xml:space="preserve">absolviert habe, bin ich allgemein gut </w:t>
      </w:r>
      <w:r>
        <w:rPr>
          <w:rFonts w:ascii="Calibri" w:hAnsi="Calibri" w:eastAsia="微软雅黑"/>
          <w:sz w:val="23"/>
          <w:highlight w:val="yellow"/>
        </w:rPr>
        <w:t>vorbereitet</w:t>
      </w:r>
      <w:r>
        <w:rPr>
          <w:rFonts w:ascii="Calibri" w:hAnsi="Calibri" w:eastAsia="微软雅黑"/>
          <w:sz w:val="23"/>
        </w:rPr>
        <w:t xml:space="preserve">; allerdings fällt mir die Alltagssprache immer noch schwer. Als ich ein Kind war, lernte ich das Alphabet zuerst; heute </w:t>
      </w:r>
      <w:r>
        <w:rPr>
          <w:rFonts w:ascii="Calibri" w:hAnsi="Calibri" w:eastAsia="微软雅黑"/>
          <w:sz w:val="23"/>
          <w:highlight w:val="yellow"/>
        </w:rPr>
        <w:t xml:space="preserve">betrachte </w:t>
      </w:r>
      <w:r>
        <w:rPr>
          <w:rFonts w:ascii="Calibri" w:hAnsi="Calibri" w:eastAsia="微软雅黑"/>
          <w:sz w:val="23"/>
        </w:rPr>
        <w:t>ich die Abbildungen in den Zeitungen, die ich abonniert habe. Ich habe ein Abonnement für eine aktuelle Zeitung abgeschlossen, damit ich jeden Tag über die Aktionen in der Stadt informiert werde.</w:t>
      </w:r>
    </w:p>
    <w:p w14:paraId="4AE43AD2">
      <w:pPr>
        <w:rPr>
          <w:rFonts w:hint="default" w:eastAsia="微软雅黑"/>
          <w:lang w:val="en-US" w:eastAsia="zh-CN"/>
        </w:rPr>
      </w:pPr>
      <w:r>
        <w:rPr>
          <w:rFonts w:ascii="Calibri" w:hAnsi="Calibri" w:eastAsia="微软雅黑"/>
          <w:b/>
          <w:i w:val="0"/>
          <w:color w:val="404040"/>
          <w:sz w:val="22"/>
        </w:rPr>
        <w:t>【作答区】</w:t>
      </w:r>
      <w:r>
        <w:rPr>
          <w:rFonts w:ascii="Calibri" w:hAnsi="Calibri" w:eastAsia="微软雅黑"/>
          <w:b/>
          <w:i w:val="0"/>
          <w:color w:val="404040"/>
          <w:sz w:val="22"/>
        </w:rPr>
        <w:br w:type="textWrapping"/>
      </w:r>
      <w:r>
        <w:rPr>
          <w:rFonts w:hint="eastAsia"/>
          <w:b/>
          <w:i w:val="0"/>
          <w:color w:val="404040"/>
          <w:sz w:val="22"/>
          <w:lang w:val="en-US" w:eastAsia="zh-CN"/>
        </w:rPr>
        <w:t>我在一个久负盛名的学院学习德语，因为我喜欢德国的文化和历史。因为我在高中通过了德国高考，所以一般来说我准备好了。但是日常用语对我来说还是有点困难。当我还是个孩子的时候，我首先学习了字母表。今天我看了我订阅的报纸上的插图。我已经订阅了一份时报，为了我每天能够接收到这个城市的动态。</w:t>
      </w:r>
    </w:p>
    <w:p w14:paraId="28851026">
      <w:pPr>
        <w:spacing w:after="240"/>
      </w:pPr>
    </w:p>
    <w:p w14:paraId="673185AC">
      <w:pPr>
        <w:spacing w:after="240"/>
      </w:pPr>
    </w:p>
    <w:p w14:paraId="3A4E3023">
      <w:pPr>
        <w:spacing w:after="240"/>
      </w:pPr>
    </w:p>
    <w:p w14:paraId="4B2D3045">
      <w:pPr>
        <w:spacing w:before="60" w:after="60"/>
      </w:pPr>
      <w:r>
        <w:rPr>
          <w:rFonts w:ascii="Calibri" w:hAnsi="Calibri" w:eastAsia="微软雅黑"/>
          <w:b/>
          <w:i w:val="0"/>
          <w:color w:val="1F4E79"/>
          <w:sz w:val="22"/>
        </w:rPr>
        <w:t>【批改 · 题目 1】</w:t>
      </w:r>
    </w:p>
    <w:p w14:paraId="4A319D2B">
      <w:pPr>
        <w:spacing w:before="60" w:after="60"/>
      </w:pPr>
      <w:r>
        <w:rPr>
          <w:rFonts w:ascii="Calibri" w:hAnsi="Calibri" w:eastAsia="微软雅黑"/>
          <w:b w:val="0"/>
          <w:i w:val="0"/>
          <w:color w:val="008000"/>
          <w:sz w:val="21"/>
        </w:rPr>
        <w:t>✓ 译文整体正确（4/4 要点）。weil / da / als / damit 四个从句结构全部识别正确，语序还原通顺，“我订阅的报纸上的插图”对关系从句处理得很好。</w:t>
      </w:r>
    </w:p>
    <w:p w14:paraId="1CCA1B45">
      <w:pPr>
        <w:spacing w:before="60" w:after="60"/>
      </w:pPr>
      <w:r>
        <w:rPr>
          <w:rFonts w:ascii="Calibri" w:hAnsi="Calibri" w:eastAsia="微软雅黑"/>
          <w:b w:val="0"/>
          <w:i w:val="0"/>
          <w:color w:val="8B0000"/>
          <w:sz w:val="21"/>
        </w:rPr>
        <w:t>⚠ das Gymnasium 是“文理中学”，das Abitur 是“高中毕业考试”（通过即可获得大学入学资格）。建议不要译为“德国高考”，以免误解为全国统一入学考试。参考：既然我在文理中学完成了高中毕业考试，我总体上准备得不错。</w:t>
      </w:r>
    </w:p>
    <w:p w14:paraId="72BD75BE">
      <w:pPr>
        <w:spacing w:before="60" w:after="60"/>
      </w:pPr>
      <w:r>
        <w:rPr>
          <w:rFonts w:ascii="Calibri" w:hAnsi="Calibri" w:eastAsia="微软雅黑"/>
          <w:b w:val="0"/>
          <w:i w:val="0"/>
          <w:color w:val="8B0000"/>
          <w:sz w:val="21"/>
        </w:rPr>
        <w:t>⚠ 末句 damit 从句是被动（werde informiert，我被通知/了解），“接收这个城市的动态”略生硬，建议译为“好让我每天都能了解城里的活动”。</w:t>
      </w:r>
    </w:p>
    <w:p w14:paraId="6D4B8F1F">
      <w:pPr>
        <w:spacing w:before="60" w:after="60"/>
      </w:pPr>
      <w:r>
        <w:rPr>
          <w:rFonts w:ascii="Calibri" w:hAnsi="Calibri" w:eastAsia="微软雅黑"/>
          <w:b w:val="0"/>
          <w:i w:val="0"/>
          <w:color w:val="8B0000"/>
          <w:sz w:val="21"/>
        </w:rPr>
        <w:t>⚠ 小提示：anerkannt 是“公认的/被认可的”，你译“久负盛名”意境接近，可以保留。</w:t>
      </w:r>
    </w:p>
    <w:p w14:paraId="4E349280">
      <w:pPr>
        <w:spacing w:after="240"/>
      </w:pPr>
    </w:p>
    <w:p w14:paraId="17A21936">
      <w:pPr>
        <w:spacing w:after="240"/>
      </w:pPr>
    </w:p>
    <w:p w14:paraId="42A0CCB0">
      <w:pPr>
        <w:spacing w:after="240"/>
      </w:pPr>
    </w:p>
    <w:p w14:paraId="6F7F309F">
      <w:pPr>
        <w:pStyle w:val="4"/>
      </w:pPr>
      <w:r>
        <w:rPr>
          <w:rFonts w:ascii="Calibri" w:hAnsi="Calibri" w:eastAsia="微软雅黑"/>
        </w:rPr>
        <w:t>题目 2 · 第二段：Ein Tag im Amt（市政厅的一天）</w:t>
      </w:r>
    </w:p>
    <w:p w14:paraId="36DF3CF0">
      <w:pPr>
        <w:spacing w:before="120" w:after="120"/>
      </w:pPr>
      <w:r>
        <w:rPr>
          <w:rFonts w:ascii="Calibri" w:hAnsi="Calibri" w:eastAsia="微软雅黑"/>
          <w:sz w:val="23"/>
        </w:rPr>
        <w:t xml:space="preserve">Eines Tages musste ich einen </w:t>
      </w:r>
      <w:r>
        <w:rPr>
          <w:rFonts w:ascii="Calibri" w:hAnsi="Calibri" w:eastAsia="微软雅黑"/>
          <w:sz w:val="23"/>
          <w:highlight w:val="yellow"/>
        </w:rPr>
        <w:t xml:space="preserve">Antrag </w:t>
      </w:r>
      <w:r>
        <w:rPr>
          <w:rFonts w:ascii="Calibri" w:hAnsi="Calibri" w:eastAsia="微软雅黑"/>
          <w:sz w:val="23"/>
        </w:rPr>
        <w:t xml:space="preserve">im Amt abgeben, weil ich meine Adresse ändern wollte. Das Amt war amtlich abgeriegelt, denn der Amtsinhaber war abwesend; vor dem </w:t>
      </w:r>
      <w:r>
        <w:rPr>
          <w:rFonts w:ascii="Calibri" w:hAnsi="Calibri" w:eastAsia="微软雅黑"/>
          <w:sz w:val="23"/>
          <w:highlight w:val="yellow"/>
        </w:rPr>
        <w:t xml:space="preserve">Gebäude </w:t>
      </w:r>
      <w:r>
        <w:rPr>
          <w:rFonts w:ascii="Calibri" w:hAnsi="Calibri" w:eastAsia="微软雅黑"/>
          <w:sz w:val="23"/>
        </w:rPr>
        <w:t xml:space="preserve">stand eine Absperrung. Auf dem </w:t>
      </w:r>
      <w:r>
        <w:rPr>
          <w:rFonts w:ascii="Calibri" w:hAnsi="Calibri" w:eastAsia="微软雅黑"/>
          <w:sz w:val="23"/>
          <w:highlight w:val="yellow"/>
        </w:rPr>
        <w:t xml:space="preserve">Schild </w:t>
      </w:r>
      <w:r>
        <w:rPr>
          <w:rFonts w:ascii="Calibri" w:hAnsi="Calibri" w:eastAsia="微软雅黑"/>
          <w:sz w:val="23"/>
        </w:rPr>
        <w:t xml:space="preserve">stand: „Achtung! Das Gebäude bleibt heute geschlossen.“ Ich war </w:t>
      </w:r>
      <w:r>
        <w:rPr>
          <w:rFonts w:ascii="Calibri" w:hAnsi="Calibri" w:eastAsia="微软雅黑"/>
          <w:sz w:val="23"/>
          <w:highlight w:val="yellow"/>
        </w:rPr>
        <w:t>enttäuscht</w:t>
      </w:r>
      <w:r>
        <w:rPr>
          <w:rFonts w:ascii="Calibri" w:hAnsi="Calibri" w:eastAsia="微软雅黑"/>
          <w:sz w:val="23"/>
        </w:rPr>
        <w:t>, den Antrag nicht abgeben zu können, obwohl ich früh aufgestanden war. Trotz meiner Enttäuschung blieb ich aktiv: Es ist wichtig, eine Alternative zu finden, andernfalls verpasst man alles. Ein freundlicher Abwart half mir, indem er mir einen Termin für den nächsten Tag gab.</w:t>
      </w:r>
    </w:p>
    <w:p w14:paraId="0C9FEA8B">
      <w:r>
        <w:rPr>
          <w:rFonts w:ascii="Calibri" w:hAnsi="Calibri" w:eastAsia="微软雅黑"/>
          <w:b/>
          <w:i w:val="0"/>
          <w:color w:val="404040"/>
          <w:sz w:val="22"/>
        </w:rPr>
        <w:t>【作答区】</w:t>
      </w:r>
    </w:p>
    <w:p w14:paraId="63E3B354">
      <w:pPr>
        <w:spacing w:after="240"/>
        <w:rPr>
          <w:rFonts w:hint="default" w:eastAsia="微软雅黑"/>
          <w:lang w:val="en-US" w:eastAsia="zh-CN"/>
        </w:rPr>
      </w:pPr>
      <w:r>
        <w:rPr>
          <w:rFonts w:hint="eastAsia"/>
          <w:lang w:val="en-US" w:eastAsia="zh-CN"/>
        </w:rPr>
        <w:t>今天我必须去市政厅交一份申请表，因为我想要改我的地址。市政厅被官方封锁了，因为官员今天不在。楼房前有一个封锁线。牌子上写着：“注意，这栋楼今天会一直被关闭”我对于没能把申请表交上去这件事感到失望，尽管我起的很早。虽然我很失望，但我仍然保持积极。发现事务的两面性非常重要，否则的话人们就会错过所有的东西。一个友善的看门人帮助了我，给了我明天的结束时间。</w:t>
      </w:r>
    </w:p>
    <w:p w14:paraId="64877273">
      <w:pPr>
        <w:spacing w:before="60" w:after="60"/>
      </w:pPr>
      <w:r>
        <w:rPr>
          <w:rFonts w:ascii="Calibri" w:hAnsi="Calibri" w:eastAsia="微软雅黑"/>
          <w:b/>
          <w:i w:val="0"/>
          <w:color w:val="1F4E79"/>
          <w:sz w:val="22"/>
        </w:rPr>
        <w:t>【批改 · 题目 2】</w:t>
      </w:r>
    </w:p>
    <w:p w14:paraId="00541E3D">
      <w:pPr>
        <w:spacing w:before="60" w:after="60"/>
      </w:pPr>
      <w:r>
        <w:rPr>
          <w:rFonts w:ascii="Calibri" w:hAnsi="Calibri" w:eastAsia="微软雅黑"/>
          <w:b w:val="0"/>
          <w:i w:val="0"/>
          <w:color w:val="FF0000"/>
          <w:sz w:val="21"/>
        </w:rPr>
        <w:t>✗ eines Tages 是“有一天”（泛指过去的某一天），不是 heute“今天”。应为：有一天我不得不去市政厅递交申请。</w:t>
      </w:r>
    </w:p>
    <w:p w14:paraId="761D9395">
      <w:pPr>
        <w:spacing w:before="60" w:after="60"/>
      </w:pPr>
      <w:r>
        <w:rPr>
          <w:rFonts w:ascii="Calibri" w:hAnsi="Calibri" w:eastAsia="微软雅黑"/>
          <w:b w:val="0"/>
          <w:i w:val="0"/>
          <w:color w:val="008000"/>
          <w:sz w:val="21"/>
        </w:rPr>
        <w:t>✓ 状态被动 war abgeriegelt（被封锁）、denn、obwohl + 过去完成时、trotz + Gen、indem 均识别正确；“牌子上写着……”的引语翻译也正确。</w:t>
      </w:r>
    </w:p>
    <w:p w14:paraId="4DF5BD91">
      <w:pPr>
        <w:spacing w:before="60" w:after="60"/>
      </w:pPr>
      <w:r>
        <w:rPr>
          <w:rFonts w:ascii="Calibri" w:hAnsi="Calibri" w:eastAsia="微软雅黑"/>
          <w:b w:val="0"/>
          <w:i w:val="0"/>
          <w:color w:val="FF0000"/>
          <w:sz w:val="21"/>
        </w:rPr>
        <w:t>✗ eine Alternative 是“一个备选方案/替代选项”，不是“事务的两面性”。应为：找到备选方案很重要，否则人们就会错过一切。</w:t>
      </w:r>
    </w:p>
    <w:p w14:paraId="14FFCE4D">
      <w:pPr>
        <w:spacing w:before="60" w:after="60"/>
      </w:pPr>
      <w:r>
        <w:rPr>
          <w:rFonts w:ascii="Calibri" w:hAnsi="Calibri" w:eastAsia="微软雅黑"/>
          <w:b w:val="0"/>
          <w:i w:val="0"/>
          <w:color w:val="FF0000"/>
          <w:sz w:val="21"/>
        </w:rPr>
        <w:t>✗ der Termin 是“预约/约好的时间”（约会、约见），不是“结束时间”。应为：他给了我一个第二天的预约。</w:t>
      </w:r>
    </w:p>
    <w:p w14:paraId="14903CA7">
      <w:pPr>
        <w:spacing w:before="60" w:after="60"/>
      </w:pPr>
      <w:r>
        <w:rPr>
          <w:rFonts w:ascii="Calibri" w:hAnsi="Calibri" w:eastAsia="微软雅黑"/>
          <w:b w:val="0"/>
          <w:i w:val="0"/>
          <w:color w:val="8B0000"/>
          <w:sz w:val="21"/>
        </w:rPr>
        <w:t>⚠ bleibt heute geschlossen 是“今天保持关闭”，不必译成“会一直被关闭”。</w:t>
      </w:r>
    </w:p>
    <w:p w14:paraId="5C9A3727">
      <w:pPr>
        <w:spacing w:after="240"/>
      </w:pPr>
    </w:p>
    <w:p w14:paraId="4DA0233D">
      <w:pPr>
        <w:spacing w:after="240"/>
      </w:pPr>
    </w:p>
    <w:p w14:paraId="5966443E">
      <w:pPr>
        <w:spacing w:after="240"/>
      </w:pPr>
    </w:p>
    <w:p w14:paraId="49447568">
      <w:pPr>
        <w:spacing w:after="240"/>
      </w:pPr>
    </w:p>
    <w:p w14:paraId="5A31BC0E">
      <w:pPr>
        <w:spacing w:after="240"/>
      </w:pPr>
    </w:p>
    <w:p w14:paraId="6ABD3CA9">
      <w:pPr>
        <w:pStyle w:val="4"/>
      </w:pPr>
      <w:r>
        <w:rPr>
          <w:rFonts w:ascii="Calibri" w:hAnsi="Calibri" w:eastAsia="微软雅黑"/>
        </w:rPr>
        <w:t>题目 3 · 第三段：Die Planung des Abenteuers（冒险计划）</w:t>
      </w:r>
    </w:p>
    <w:p w14:paraId="1D4D63CD">
      <w:pPr>
        <w:spacing w:before="120" w:after="120"/>
      </w:pPr>
      <w:r>
        <w:rPr>
          <w:rFonts w:ascii="Calibri" w:hAnsi="Calibri" w:eastAsia="微软雅黑"/>
          <w:sz w:val="23"/>
        </w:rPr>
        <w:t xml:space="preserve">Am Wochenende wollten meine Freunde und ich ein Abenteuer </w:t>
      </w:r>
      <w:r>
        <w:rPr>
          <w:rFonts w:ascii="Calibri" w:hAnsi="Calibri" w:eastAsia="微软雅黑"/>
          <w:sz w:val="23"/>
          <w:highlight w:val="yellow"/>
        </w:rPr>
        <w:t>erleben</w:t>
      </w:r>
      <w:r>
        <w:rPr>
          <w:rFonts w:ascii="Calibri" w:hAnsi="Calibri" w:eastAsia="微软雅黑"/>
          <w:sz w:val="23"/>
        </w:rPr>
        <w:t xml:space="preserve">, denn wir haben viel Abenteuerlust. Wir mussten über die Abfahrt abstimmen, weil nicht alle </w:t>
      </w:r>
      <w:r>
        <w:rPr>
          <w:rFonts w:ascii="Calibri" w:hAnsi="Calibri" w:eastAsia="微软雅黑"/>
          <w:sz w:val="23"/>
          <w:highlight w:val="yellow"/>
        </w:rPr>
        <w:t xml:space="preserve">derselben </w:t>
      </w:r>
      <w:r>
        <w:rPr>
          <w:rFonts w:ascii="Calibri" w:hAnsi="Calibri" w:eastAsia="微软雅黑"/>
          <w:sz w:val="23"/>
        </w:rPr>
        <w:t xml:space="preserve">Meinung waren. Nach einer kurzen Absprache haben wir abgemacht: Falls das Wetter schlecht ist, verschieben wir die Abfahrt. Wäre das Wetter schlecht gewesen, hätten wir die Tour abgebrochen — es sei denn, alle hätten </w:t>
      </w:r>
      <w:r>
        <w:rPr>
          <w:rFonts w:ascii="Calibri" w:hAnsi="Calibri" w:eastAsia="微软雅黑"/>
          <w:sz w:val="23"/>
          <w:highlight w:val="yellow"/>
        </w:rPr>
        <w:t>zugestimmt</w:t>
      </w:r>
      <w:r>
        <w:rPr>
          <w:rFonts w:ascii="Calibri" w:hAnsi="Calibri" w:eastAsia="微软雅黑"/>
          <w:sz w:val="23"/>
        </w:rPr>
        <w:t xml:space="preserve">. Obwohl es am Morgen regnete, fuhren wir ab, denn wir wollten nicht aufgeben. Soweit ich weiß, ist der Weg </w:t>
      </w:r>
      <w:r>
        <w:rPr>
          <w:rFonts w:ascii="Calibri" w:hAnsi="Calibri" w:eastAsia="微软雅黑"/>
          <w:sz w:val="23"/>
          <w:highlight w:val="yellow"/>
        </w:rPr>
        <w:t>sicher</w:t>
      </w:r>
      <w:r>
        <w:rPr>
          <w:rFonts w:ascii="Calibri" w:hAnsi="Calibri" w:eastAsia="微软雅黑"/>
          <w:sz w:val="23"/>
        </w:rPr>
        <w:t xml:space="preserve">; </w:t>
      </w:r>
      <w:r>
        <w:rPr>
          <w:rFonts w:ascii="Calibri" w:hAnsi="Calibri" w:eastAsia="微软雅黑"/>
          <w:sz w:val="23"/>
          <w:highlight w:val="yellow"/>
        </w:rPr>
        <w:t>je nachdem</w:t>
      </w:r>
      <w:r>
        <w:rPr>
          <w:rFonts w:ascii="Calibri" w:hAnsi="Calibri" w:eastAsia="微软雅黑"/>
          <w:sz w:val="23"/>
        </w:rPr>
        <w:t>, wie das Wetter wird, planen wir den nächsten Ausflug.</w:t>
      </w:r>
    </w:p>
    <w:p w14:paraId="76FD997E">
      <w:r>
        <w:rPr>
          <w:rFonts w:ascii="Calibri" w:hAnsi="Calibri" w:eastAsia="微软雅黑"/>
          <w:b/>
          <w:i w:val="0"/>
          <w:color w:val="404040"/>
          <w:sz w:val="22"/>
        </w:rPr>
        <w:t>【作答区】</w:t>
      </w:r>
    </w:p>
    <w:p w14:paraId="21C45AA7">
      <w:pPr>
        <w:spacing w:after="240"/>
        <w:rPr>
          <w:rFonts w:hint="default" w:eastAsia="微软雅黑"/>
          <w:lang w:val="en-US" w:eastAsia="zh-CN"/>
        </w:rPr>
      </w:pPr>
      <w:r>
        <w:rPr>
          <w:rFonts w:hint="eastAsia"/>
          <w:lang w:val="en-US" w:eastAsia="zh-CN"/>
        </w:rPr>
        <w:t>我和我的朋友想在周末去探险，因为我们有非常足的探险精神。我们必须讨论一下出发，因为不是所有人都有同一个想法。在简单的商量后我们约定：如果天气不好，我们就推迟出发。如果天气变糟糕的话，我们就中断这趟旅程，除非所有人都同意。虽然明天会下雨，我们还是出发了，因为我们不想放弃。据我所知，路线是安全的。看当时的天气情况决定，我们的下一次远足。</w:t>
      </w:r>
    </w:p>
    <w:p w14:paraId="112EC7CE">
      <w:pPr>
        <w:spacing w:before="60" w:after="60"/>
      </w:pPr>
      <w:r>
        <w:rPr>
          <w:rFonts w:ascii="Calibri" w:hAnsi="Calibri" w:eastAsia="微软雅黑"/>
          <w:b/>
          <w:i w:val="0"/>
          <w:color w:val="1F4E79"/>
          <w:sz w:val="22"/>
        </w:rPr>
        <w:t>【批改 · 题目 3】</w:t>
      </w:r>
    </w:p>
    <w:p w14:paraId="14258D01">
      <w:pPr>
        <w:spacing w:before="60" w:after="60"/>
      </w:pPr>
      <w:r>
        <w:rPr>
          <w:rFonts w:ascii="Calibri" w:hAnsi="Calibri" w:eastAsia="微软雅黑"/>
          <w:b w:val="0"/>
          <w:i w:val="0"/>
          <w:color w:val="008000"/>
          <w:sz w:val="21"/>
        </w:rPr>
        <w:t>✓ Abenteuerlust（探险精神）、Absprache（商量）、abmachen（约定）、falls、soweit ich weiß（据我所知）均译得准确。</w:t>
      </w:r>
    </w:p>
    <w:p w14:paraId="2F419CAB">
      <w:pPr>
        <w:spacing w:before="60" w:after="60"/>
      </w:pPr>
      <w:r>
        <w:rPr>
          <w:rFonts w:ascii="Calibri" w:hAnsi="Calibri" w:eastAsia="微软雅黑"/>
          <w:b w:val="0"/>
          <w:i w:val="0"/>
          <w:color w:val="FF0000"/>
          <w:sz w:val="21"/>
        </w:rPr>
        <w:t>✗ Wäre das Wetter schlecht gewesen, hätten wir die Tour abgebrochen：这是 KII 过去层非现实条件（无连词 V1），表示“如果当时天气不好，我们就会中断旅行（实际并非如此）”。你译成了现实将来条件，虚拟语气完全丢失——这是本轮最关键的失分点。</w:t>
      </w:r>
    </w:p>
    <w:p w14:paraId="7387CA92">
      <w:pPr>
        <w:spacing w:before="60" w:after="60"/>
      </w:pPr>
      <w:r>
        <w:rPr>
          <w:rFonts w:ascii="Calibri" w:hAnsi="Calibri" w:eastAsia="微软雅黑"/>
          <w:b w:val="0"/>
          <w:i w:val="0"/>
          <w:color w:val="FF0000"/>
          <w:sz w:val="21"/>
        </w:rPr>
        <w:t>✗ am Morgen 是“早晨”，不是 morgen（明天）。obwohl es am Morgen regnete = 尽管早上下雨，我们仍然出发了。</w:t>
      </w:r>
    </w:p>
    <w:p w14:paraId="3277BCF8">
      <w:pPr>
        <w:spacing w:before="60" w:after="60"/>
      </w:pPr>
      <w:r>
        <w:rPr>
          <w:rFonts w:ascii="Calibri" w:hAnsi="Calibri" w:eastAsia="微软雅黑"/>
          <w:b w:val="0"/>
          <w:i w:val="0"/>
          <w:color w:val="8B0000"/>
          <w:sz w:val="21"/>
        </w:rPr>
        <w:t>⚠ über die Abfahrt abstimmen 是“对出发（时间）进行表决”（abstimmen = 表决/投票），“讨论”不准确。</w:t>
      </w:r>
    </w:p>
    <w:p w14:paraId="01F19A79">
      <w:pPr>
        <w:spacing w:before="60" w:after="60"/>
      </w:pPr>
      <w:r>
        <w:rPr>
          <w:rFonts w:ascii="Calibri" w:hAnsi="Calibri" w:eastAsia="微软雅黑"/>
          <w:b w:val="0"/>
          <w:i w:val="0"/>
          <w:color w:val="8B0000"/>
          <w:sz w:val="21"/>
        </w:rPr>
        <w:t>⚠ 末句漏译了 planen wir：je nachdem, wie das Wetter wird, planen wir den nächsten Ausflug = 视天气情况而定，我们再计划下一次远足。</w:t>
      </w:r>
    </w:p>
    <w:p w14:paraId="21F5AA3A">
      <w:pPr>
        <w:spacing w:after="240"/>
      </w:pPr>
    </w:p>
    <w:p w14:paraId="4D2AC49E">
      <w:pPr>
        <w:spacing w:after="240"/>
      </w:pPr>
    </w:p>
    <w:p w14:paraId="29AD2674">
      <w:pPr>
        <w:spacing w:after="240"/>
      </w:pPr>
    </w:p>
    <w:p w14:paraId="601F566F">
      <w:pPr>
        <w:spacing w:after="240"/>
      </w:pPr>
    </w:p>
    <w:p w14:paraId="5C72DA3F">
      <w:pPr>
        <w:spacing w:after="240"/>
      </w:pPr>
    </w:p>
    <w:p w14:paraId="6A8AFEE5">
      <w:pPr>
        <w:pStyle w:val="4"/>
      </w:pPr>
      <w:r>
        <w:rPr>
          <w:rFonts w:ascii="Calibri" w:hAnsi="Calibri" w:eastAsia="微软雅黑"/>
        </w:rPr>
        <w:t>题目 4 · 第四段：Die Zugfahrt（火车之旅）</w:t>
      </w:r>
    </w:p>
    <w:p w14:paraId="26DB126B">
      <w:pPr>
        <w:spacing w:before="120" w:after="120"/>
      </w:pPr>
      <w:r>
        <w:rPr>
          <w:rFonts w:ascii="Calibri" w:hAnsi="Calibri" w:eastAsia="微软雅黑"/>
          <w:sz w:val="23"/>
        </w:rPr>
        <w:t xml:space="preserve">Am Bahnhof gab es Alarm, weil ein aggressiver Hund frei </w:t>
      </w:r>
      <w:r>
        <w:rPr>
          <w:rFonts w:ascii="Calibri" w:hAnsi="Calibri" w:eastAsia="微软雅黑"/>
          <w:sz w:val="23"/>
          <w:highlight w:val="yellow"/>
        </w:rPr>
        <w:t>herumlief</w:t>
      </w:r>
      <w:r>
        <w:rPr>
          <w:rFonts w:ascii="Calibri" w:hAnsi="Calibri" w:eastAsia="微软雅黑"/>
          <w:sz w:val="23"/>
        </w:rPr>
        <w:t xml:space="preserve">; die Polizei riegelte den Platz ab. Der Zug fuhr mit Verspätung ab, sodass wir unser Abteil erst spät fanden. In unserem Abteil war es so laut, dass ich das akustische Signal </w:t>
      </w:r>
      <w:r>
        <w:rPr>
          <w:rFonts w:ascii="Calibri" w:hAnsi="Calibri" w:eastAsia="微软雅黑"/>
          <w:sz w:val="23"/>
          <w:highlight w:val="yellow"/>
        </w:rPr>
        <w:t>kaum</w:t>
      </w:r>
      <w:r>
        <w:rPr>
          <w:rFonts w:ascii="Calibri" w:hAnsi="Calibri" w:eastAsia="微软雅黑"/>
          <w:sz w:val="23"/>
        </w:rPr>
        <w:t xml:space="preserve"> hören konnte. Ich war zu müde, um weiter zu lesen, und die Landschaft war zu schön, als dass man sie ignorieren könnte. Ich lernte neue Vokabeln, indem ich sie laut vor mich hin sprach,</w:t>
      </w:r>
      <w:r>
        <w:rPr>
          <w:rFonts w:ascii="Calibri" w:hAnsi="Calibri" w:eastAsia="微软雅黑"/>
          <w:sz w:val="23"/>
          <w:highlight w:val="none"/>
        </w:rPr>
        <w:t xml:space="preserve"> wobei ich ständig </w:t>
      </w:r>
      <w:r>
        <w:rPr>
          <w:rFonts w:ascii="Calibri" w:hAnsi="Calibri" w:eastAsia="微软雅黑"/>
          <w:sz w:val="23"/>
          <w:highlight w:val="yellow"/>
        </w:rPr>
        <w:t xml:space="preserve">abgelenkt </w:t>
      </w:r>
      <w:r>
        <w:rPr>
          <w:rFonts w:ascii="Calibri" w:hAnsi="Calibri" w:eastAsia="微软雅黑"/>
          <w:sz w:val="23"/>
          <w:highlight w:val="none"/>
        </w:rPr>
        <w:t>wurde</w:t>
      </w:r>
      <w:r>
        <w:rPr>
          <w:rFonts w:ascii="Calibri" w:hAnsi="Calibri" w:eastAsia="微软雅黑"/>
          <w:sz w:val="23"/>
        </w:rPr>
        <w:t xml:space="preserve">. Wir stiegen aus, ohne dass es </w:t>
      </w:r>
      <w:r>
        <w:rPr>
          <w:rFonts w:ascii="Calibri" w:hAnsi="Calibri" w:eastAsia="微软雅黑"/>
          <w:sz w:val="23"/>
          <w:highlight w:val="yellow"/>
        </w:rPr>
        <w:t>jemand bemerkte</w:t>
      </w:r>
      <w:r>
        <w:rPr>
          <w:rFonts w:ascii="Calibri" w:hAnsi="Calibri" w:eastAsia="微软雅黑"/>
          <w:sz w:val="23"/>
        </w:rPr>
        <w:t xml:space="preserve">, und </w:t>
      </w:r>
      <w:r>
        <w:rPr>
          <w:rFonts w:ascii="Calibri" w:hAnsi="Calibri" w:eastAsia="微软雅黑"/>
          <w:sz w:val="23"/>
          <w:highlight w:val="none"/>
        </w:rPr>
        <w:t xml:space="preserve">nahmen </w:t>
      </w:r>
      <w:r>
        <w:rPr>
          <w:rFonts w:ascii="Calibri" w:hAnsi="Calibri" w:eastAsia="微软雅黑"/>
          <w:sz w:val="23"/>
        </w:rPr>
        <w:t xml:space="preserve">das Gepäck mit, statt es im Zug zu lassen. Am Ausgang musste ich noch schnell Geld abheben, denn ich hatte kein Bargeld mehr. Die Tickets sind online gebucht worden, und im Zug wird viel gelacht; hier wird nicht </w:t>
      </w:r>
      <w:r>
        <w:rPr>
          <w:rFonts w:ascii="Calibri" w:hAnsi="Calibri" w:eastAsia="微软雅黑"/>
          <w:sz w:val="23"/>
          <w:highlight w:val="yellow"/>
        </w:rPr>
        <w:t>geschimpft</w:t>
      </w:r>
      <w:r>
        <w:rPr>
          <w:rFonts w:ascii="Calibri" w:hAnsi="Calibri" w:eastAsia="微软雅黑"/>
          <w:sz w:val="23"/>
        </w:rPr>
        <w:t>.</w:t>
      </w:r>
    </w:p>
    <w:p w14:paraId="4B831242">
      <w:r>
        <w:rPr>
          <w:rFonts w:ascii="Calibri" w:hAnsi="Calibri" w:eastAsia="微软雅黑"/>
          <w:b/>
          <w:i w:val="0"/>
          <w:color w:val="404040"/>
          <w:sz w:val="22"/>
        </w:rPr>
        <w:t>【作答区】</w:t>
      </w:r>
    </w:p>
    <w:p w14:paraId="36DAE2F2">
      <w:pPr>
        <w:spacing w:after="240"/>
        <w:rPr>
          <w:rFonts w:hint="default" w:eastAsia="微软雅黑"/>
          <w:lang w:val="en-US" w:eastAsia="zh-CN"/>
        </w:rPr>
      </w:pPr>
      <w:r>
        <w:rPr>
          <w:rFonts w:hint="eastAsia"/>
          <w:lang w:val="en-US" w:eastAsia="zh-CN"/>
        </w:rPr>
        <w:t>火车站发出了警告，因为一条有攻击性的狗在到处乱跑。警察封锁了广场。火车已经延误了，因此我们很晚才找到自己的车厢。我们的车厢太吵了，以至于我几乎听不清声音。我太累了，都不能够继续阅读，而且这个景观太美了，导致人们无法忽视。我学习新的词汇，通过大声朗读，伴随着我一直分心。我们下车了，没人注意到，带着我们的行李，而不是继续呆在车上。在出口我必须要快速的取钱，因为我身上没有现金了。车票是在网上预定的，车上很多欢声笑语。没有任何的争吵。</w:t>
      </w:r>
    </w:p>
    <w:p w14:paraId="06449269">
      <w:pPr>
        <w:spacing w:before="60" w:after="60"/>
      </w:pPr>
      <w:r>
        <w:rPr>
          <w:rFonts w:ascii="Calibri" w:hAnsi="Calibri" w:eastAsia="微软雅黑"/>
          <w:b/>
          <w:i w:val="0"/>
          <w:color w:val="1F4E79"/>
          <w:sz w:val="22"/>
        </w:rPr>
        <w:t>【批改 · 题目 4】</w:t>
      </w:r>
    </w:p>
    <w:p w14:paraId="34C4B681">
      <w:pPr>
        <w:spacing w:before="60" w:after="60"/>
      </w:pPr>
      <w:r>
        <w:rPr>
          <w:rFonts w:ascii="Calibri" w:hAnsi="Calibri" w:eastAsia="微软雅黑"/>
          <w:b w:val="0"/>
          <w:i w:val="0"/>
          <w:color w:val="008000"/>
          <w:sz w:val="21"/>
        </w:rPr>
        <w:t>✓ 本段质量最高：sodass、so … dass、zu … um zu、zu … als dass + KII、ohne dass、statt … zu、被动完成时（worden）、无人称被动全部识别正确。“车票是在网上预定的”“车上很多欢声笑语”处理得很好。</w:t>
      </w:r>
    </w:p>
    <w:p w14:paraId="50F96D78">
      <w:pPr>
        <w:spacing w:before="60" w:after="60"/>
      </w:pPr>
      <w:r>
        <w:rPr>
          <w:rFonts w:ascii="Calibri" w:hAnsi="Calibri" w:eastAsia="微软雅黑"/>
          <w:b w:val="0"/>
          <w:i w:val="0"/>
          <w:color w:val="8B0000"/>
          <w:sz w:val="21"/>
        </w:rPr>
        <w:t>⚠ 漏译 das akustische Signal：应为“几乎听不到听觉信号”，不只是“听不清声音”。</w:t>
      </w:r>
    </w:p>
    <w:p w14:paraId="0F1F22A1">
      <w:pPr>
        <w:spacing w:before="60" w:after="60"/>
      </w:pPr>
      <w:r>
        <w:rPr>
          <w:rFonts w:ascii="Calibri" w:hAnsi="Calibri" w:eastAsia="微软雅黑"/>
          <w:b w:val="0"/>
          <w:i w:val="0"/>
          <w:color w:val="8B0000"/>
          <w:sz w:val="21"/>
        </w:rPr>
        <w:t>⚠ wobei 表“与此同时”，且从句是被动（abgelenkt wurde）：建议译为“同时却不断被分散注意力”，“伴随着我一直分心”语序别扭。</w:t>
      </w:r>
    </w:p>
    <w:p w14:paraId="0993172F">
      <w:pPr>
        <w:spacing w:before="60" w:after="60"/>
      </w:pPr>
      <w:r>
        <w:rPr>
          <w:rFonts w:ascii="Calibri" w:hAnsi="Calibri" w:eastAsia="微软雅黑"/>
          <w:b w:val="0"/>
          <w:i w:val="0"/>
          <w:color w:val="8B0000"/>
          <w:sz w:val="21"/>
        </w:rPr>
        <w:t>⚠ statt es im Zug zu lassen = “而不是把它（行李）留在火车上”，不是“继续呆在车上”。</w:t>
      </w:r>
    </w:p>
    <w:p w14:paraId="0B46BC7C">
      <w:pPr>
        <w:spacing w:before="60" w:after="60"/>
      </w:pPr>
      <w:r>
        <w:rPr>
          <w:rFonts w:ascii="Calibri" w:hAnsi="Calibri" w:eastAsia="微软雅黑"/>
          <w:b w:val="0"/>
          <w:i w:val="0"/>
          <w:color w:val="8B0000"/>
          <w:sz w:val="21"/>
        </w:rPr>
        <w:t>⚠ der Alarm 是“警报/警报声”，“发出警报”比“警告”更准确。</w:t>
      </w:r>
    </w:p>
    <w:p w14:paraId="2F051569">
      <w:pPr>
        <w:spacing w:before="60" w:after="60"/>
      </w:pPr>
      <w:r>
        <w:rPr>
          <w:rFonts w:ascii="Calibri" w:hAnsi="Calibri" w:eastAsia="微软雅黑"/>
          <w:b/>
          <w:i w:val="0"/>
          <w:color w:val="1F4E79"/>
          <w:sz w:val="22"/>
        </w:rPr>
        <w:t>【附：生词表（一）· 题目 1–4 标黄生词】</w:t>
      </w:r>
    </w:p>
    <w:p w14:paraId="2674CD62">
      <w:pPr>
        <w:spacing w:before="60" w:after="60"/>
      </w:pPr>
      <w:r>
        <w:rPr>
          <w:rFonts w:ascii="Calibri" w:hAnsi="Calibri" w:eastAsia="微软雅黑"/>
          <w:b w:val="0"/>
          <w:i/>
          <w:color w:val="404040"/>
          <w:sz w:val="21"/>
        </w:rPr>
        <w:t>以下为你标黄的 17 个生词，已同步整理入《生词笔记（一）》（Uebungen/2026-08-29/生词笔记_整段翻译练习_第1轮.md）。</w:t>
      </w:r>
    </w:p>
    <w:p w14:paraId="3CE5D5C3">
      <w:pPr>
        <w:spacing w:before="60" w:after="60"/>
      </w:pPr>
      <w:r>
        <w:rPr>
          <w:rFonts w:ascii="Calibri" w:hAnsi="Calibri" w:eastAsia="微软雅黑"/>
          <w:b/>
          <w:i w:val="0"/>
          <w:sz w:val="22"/>
        </w:rPr>
        <w:t>das Gymnasium（名词）· 文理中学</w:t>
      </w:r>
    </w:p>
    <w:p w14:paraId="3636781D">
      <w:pPr>
        <w:spacing w:before="60" w:after="60"/>
      </w:pPr>
      <w:r>
        <w:rPr>
          <w:rFonts w:ascii="Calibri" w:hAnsi="Calibri" w:eastAsia="微软雅黑"/>
          <w:b w:val="0"/>
          <w:i w:val="0"/>
          <w:color w:val="404040"/>
          <w:sz w:val="21"/>
        </w:rPr>
        <w:t>das, Gymnasien 复数不变音｜搭配：aufs Gymnasium gehen 上文理中学；das Abitur machen 考取高中毕业考试｜例句：Mein Bruder geht aufs Gymnasium. → 我弟弟上文理中学。｜易错：德国中学分 Gymnasium（文理）/ Realschule（实科）/ Hauptschule（普通），Gymnasium 通向大学。</w:t>
      </w:r>
    </w:p>
    <w:p w14:paraId="4AEF68F0">
      <w:pPr>
        <w:spacing w:before="60" w:after="60"/>
      </w:pPr>
      <w:r>
        <w:rPr>
          <w:rFonts w:ascii="Calibri" w:hAnsi="Calibri" w:eastAsia="微软雅黑"/>
          <w:b/>
          <w:i w:val="0"/>
          <w:sz w:val="22"/>
        </w:rPr>
        <w:t>vorbereitet（形容词·PII）· 准备好的</w:t>
      </w:r>
    </w:p>
    <w:p w14:paraId="30E63720">
      <w:pPr>
        <w:spacing w:before="60" w:after="60"/>
      </w:pPr>
      <w:r>
        <w:rPr>
          <w:rFonts w:ascii="Calibri" w:hAnsi="Calibri" w:eastAsia="微软雅黑"/>
          <w:b w:val="0"/>
          <w:i w:val="0"/>
          <w:color w:val="404040"/>
          <w:sz w:val="21"/>
        </w:rPr>
        <w:t>源自 vorbereiten → bereitete vor → hat vorbereitet（可分动词）｜搭配：gut vorbereitet sein；sich auf + Akk vorbereiten 备考｜例句：Ich habe mich gut auf die Prüfung vorbereitet. → 我为考试做好了准备。</w:t>
      </w:r>
    </w:p>
    <w:p w14:paraId="7B2F23CF">
      <w:pPr>
        <w:spacing w:before="60" w:after="60"/>
      </w:pPr>
      <w:r>
        <w:rPr>
          <w:rFonts w:ascii="Calibri" w:hAnsi="Calibri" w:eastAsia="微软雅黑"/>
          <w:b/>
          <w:i w:val="0"/>
          <w:sz w:val="22"/>
        </w:rPr>
        <w:t>betrachten（动词）· 观看、端详</w:t>
      </w:r>
    </w:p>
    <w:p w14:paraId="0313F877">
      <w:pPr>
        <w:spacing w:before="60" w:after="60"/>
      </w:pPr>
      <w:r>
        <w:rPr>
          <w:rFonts w:ascii="Calibri" w:hAnsi="Calibri" w:eastAsia="微软雅黑"/>
          <w:b w:val="0"/>
          <w:i w:val="0"/>
          <w:color w:val="404040"/>
          <w:sz w:val="21"/>
        </w:rPr>
        <w:t>betrachten → betrachtete → hat betrachtet（vt + Akk，不可分）｜搭配：ein Bild betrachten；etwas genauer betrachten｜例句：Er betrachtet die Fotos lange. → 他久久地端详照片。｜辨析：近义 anschauen（更口语）。</w:t>
      </w:r>
    </w:p>
    <w:p w14:paraId="731066B7">
      <w:pPr>
        <w:spacing w:before="60" w:after="60"/>
      </w:pPr>
      <w:r>
        <w:rPr>
          <w:rFonts w:ascii="Calibri" w:hAnsi="Calibri" w:eastAsia="微软雅黑"/>
          <w:b/>
          <w:i w:val="0"/>
          <w:sz w:val="22"/>
        </w:rPr>
        <w:t>der Antrag（名词）· 申请</w:t>
      </w:r>
    </w:p>
    <w:p w14:paraId="5033CE85">
      <w:pPr>
        <w:spacing w:before="60" w:after="60"/>
      </w:pPr>
      <w:r>
        <w:rPr>
          <w:rFonts w:ascii="Calibri" w:hAnsi="Calibri" w:eastAsia="微软雅黑"/>
          <w:b w:val="0"/>
          <w:i w:val="0"/>
          <w:color w:val="404040"/>
          <w:sz w:val="21"/>
        </w:rPr>
        <w:t>der, Anträge｜搭配：einen Antrag stellen 提出申请 / abgeben 递交申请；der Antrag auf ein Visum 签证申请｜例句：Ich habe den Antrag gestern abgegeben. → 我昨天递交了申请。</w:t>
      </w:r>
    </w:p>
    <w:p w14:paraId="7C786A70">
      <w:pPr>
        <w:spacing w:before="60" w:after="60"/>
      </w:pPr>
      <w:r>
        <w:rPr>
          <w:rFonts w:ascii="Calibri" w:hAnsi="Calibri" w:eastAsia="微软雅黑"/>
          <w:b/>
          <w:i w:val="0"/>
          <w:sz w:val="22"/>
        </w:rPr>
        <w:t>das Gebäude（名词）· 建筑物、楼</w:t>
      </w:r>
    </w:p>
    <w:p w14:paraId="4463EC17">
      <w:pPr>
        <w:spacing w:before="60" w:after="60"/>
      </w:pPr>
      <w:r>
        <w:rPr>
          <w:rFonts w:ascii="Calibri" w:hAnsi="Calibri" w:eastAsia="微软雅黑"/>
          <w:b w:val="0"/>
          <w:i w:val="0"/>
          <w:color w:val="404040"/>
          <w:sz w:val="21"/>
        </w:rPr>
        <w:t>das, Gebäude（复数不变）｜搭配：ein hohes Gebäude；das Gebäude betreten 进入大楼｜例句：Vor dem Gebäude steht ein Auto. → 楼前停着一辆车。</w:t>
      </w:r>
    </w:p>
    <w:p w14:paraId="06BC0538">
      <w:pPr>
        <w:spacing w:before="60" w:after="60"/>
      </w:pPr>
      <w:r>
        <w:rPr>
          <w:rFonts w:ascii="Calibri" w:hAnsi="Calibri" w:eastAsia="微软雅黑"/>
          <w:b/>
          <w:i w:val="0"/>
          <w:sz w:val="22"/>
        </w:rPr>
        <w:t>das Schild（名词）· 牌子、指示牌</w:t>
      </w:r>
    </w:p>
    <w:p w14:paraId="2207FB16">
      <w:pPr>
        <w:spacing w:before="60" w:after="60"/>
      </w:pPr>
      <w:r>
        <w:rPr>
          <w:rFonts w:ascii="Calibri" w:hAnsi="Calibri" w:eastAsia="微软雅黑"/>
          <w:b w:val="0"/>
          <w:i w:val="0"/>
          <w:color w:val="404040"/>
          <w:sz w:val="21"/>
        </w:rPr>
        <w:t>das, -er｜搭配：auf dem Schild stehen 牌子上写着；ein Schild anbringen 挂一块牌子｜例句：Auf dem Schild steht: „Bitte nicht rauchen!“ → 牌子上写着：“请勿吸烟！”</w:t>
      </w:r>
    </w:p>
    <w:p w14:paraId="096C5BA9">
      <w:pPr>
        <w:spacing w:before="60" w:after="60"/>
      </w:pPr>
      <w:r>
        <w:rPr>
          <w:rFonts w:ascii="Calibri" w:hAnsi="Calibri" w:eastAsia="微软雅黑"/>
          <w:b/>
          <w:i w:val="0"/>
          <w:sz w:val="22"/>
        </w:rPr>
        <w:t>enttäuscht（形容词·PII）· 失望的</w:t>
      </w:r>
    </w:p>
    <w:p w14:paraId="5634176C">
      <w:pPr>
        <w:spacing w:before="60" w:after="60"/>
      </w:pPr>
      <w:r>
        <w:rPr>
          <w:rFonts w:ascii="Calibri" w:hAnsi="Calibri" w:eastAsia="微软雅黑"/>
          <w:b w:val="0"/>
          <w:i w:val="0"/>
          <w:color w:val="404040"/>
          <w:sz w:val="21"/>
        </w:rPr>
        <w:t>源自 enttäuschen → enttäuschte → hat enttäuscht｜搭配：über + Akk / von + Dat enttäuscht sein 对……失望｜例句：Ich bin über das Ergebnis enttäuscht. → 我对结果很失望。｜反义：begeistert 兴奋的。</w:t>
      </w:r>
    </w:p>
    <w:p w14:paraId="5F1F3079">
      <w:pPr>
        <w:spacing w:before="60" w:after="60"/>
      </w:pPr>
      <w:r>
        <w:rPr>
          <w:rFonts w:ascii="Calibri" w:hAnsi="Calibri" w:eastAsia="微软雅黑"/>
          <w:b/>
          <w:i w:val="0"/>
          <w:sz w:val="22"/>
        </w:rPr>
        <w:t>erleben（动词）· 经历、体验</w:t>
      </w:r>
    </w:p>
    <w:p w14:paraId="144524E4">
      <w:pPr>
        <w:spacing w:before="60" w:after="60"/>
      </w:pPr>
      <w:r>
        <w:rPr>
          <w:rFonts w:ascii="Calibri" w:hAnsi="Calibri" w:eastAsia="微软雅黑"/>
          <w:b w:val="0"/>
          <w:i w:val="0"/>
          <w:color w:val="404040"/>
          <w:sz w:val="21"/>
        </w:rPr>
        <w:t>erleben → erlebte → hat erlebt（vt）｜搭配：ein Abenteuer erleben；etwas Schönes erleben｜例句：Wir haben viel erlebt. → 我们经历了很多。｜名词：das Erlebnis, -se 经历。</w:t>
      </w:r>
    </w:p>
    <w:p w14:paraId="05584308">
      <w:pPr>
        <w:spacing w:before="60" w:after="60"/>
      </w:pPr>
      <w:r>
        <w:rPr>
          <w:rFonts w:ascii="Calibri" w:hAnsi="Calibri" w:eastAsia="微软雅黑"/>
          <w:b/>
          <w:i w:val="0"/>
          <w:sz w:val="22"/>
        </w:rPr>
        <w:t>derselbe / dieselbe / dasselbe（指示代词）· 同一个</w:t>
      </w:r>
    </w:p>
    <w:p w14:paraId="543D71D6">
      <w:pPr>
        <w:spacing w:before="60" w:after="60"/>
      </w:pPr>
      <w:r>
        <w:rPr>
          <w:rFonts w:ascii="Calibri" w:hAnsi="Calibri" w:eastAsia="微软雅黑"/>
          <w:b w:val="0"/>
          <w:i w:val="0"/>
          <w:color w:val="404040"/>
          <w:sz w:val="21"/>
        </w:rPr>
        <w:t>变格同 dieser 家族｜搭配：derselben Meinung sein 意见一致｜例句：Wir sind derselben Meinung. → 我们意见一致。Er wohnt in demselben Haus. → 他住在同一栋楼里。</w:t>
      </w:r>
    </w:p>
    <w:p w14:paraId="347122A2">
      <w:pPr>
        <w:spacing w:before="60" w:after="60"/>
      </w:pPr>
      <w:r>
        <w:rPr>
          <w:rFonts w:ascii="Calibri" w:hAnsi="Calibri" w:eastAsia="微软雅黑"/>
          <w:b/>
          <w:i w:val="0"/>
          <w:sz w:val="22"/>
        </w:rPr>
        <w:t>zustimmen（动词）· 同意</w:t>
      </w:r>
    </w:p>
    <w:p w14:paraId="1F2E3B55">
      <w:pPr>
        <w:spacing w:before="60" w:after="60"/>
      </w:pPr>
      <w:r>
        <w:rPr>
          <w:rFonts w:ascii="Calibri" w:hAnsi="Calibri" w:eastAsia="微软雅黑"/>
          <w:b w:val="0"/>
          <w:i w:val="0"/>
          <w:color w:val="404040"/>
          <w:sz w:val="21"/>
        </w:rPr>
        <w:t>zustimmen → stimmte zu → hat zugestimmt（vi + Dativ 三格！）｜搭配：jemandem zustimmen 同意某人；einem Vorschlag zustimmen｜例句：Alle stimmten ihm zu. → 所有人都同意他。｜名词：die Zustimmung, -en。</w:t>
      </w:r>
    </w:p>
    <w:p w14:paraId="108A5771">
      <w:pPr>
        <w:spacing w:before="60" w:after="60"/>
      </w:pPr>
      <w:r>
        <w:rPr>
          <w:rFonts w:ascii="Calibri" w:hAnsi="Calibri" w:eastAsia="微软雅黑"/>
          <w:b/>
          <w:i w:val="0"/>
          <w:sz w:val="22"/>
        </w:rPr>
        <w:t>sicher（形容词）· 安全的；确定的</w:t>
      </w:r>
    </w:p>
    <w:p w14:paraId="2E237821">
      <w:pPr>
        <w:spacing w:before="60" w:after="60"/>
      </w:pPr>
      <w:r>
        <w:rPr>
          <w:rFonts w:ascii="Calibri" w:hAnsi="Calibri" w:eastAsia="微软雅黑"/>
          <w:b w:val="0"/>
          <w:i w:val="0"/>
          <w:color w:val="404040"/>
          <w:sz w:val="21"/>
        </w:rPr>
        <w:t>比较级 sicherer → am sichersten｜搭配：sicher sein；sich sicher sein, dass …；副词 sicher = 肯定｜例句：Der Weg ist sicher. → 这条路是安全的。Ich bin sicher, dass er kommt. → 我确定他会来。</w:t>
      </w:r>
    </w:p>
    <w:p w14:paraId="656D9B73">
      <w:pPr>
        <w:spacing w:before="60" w:after="60"/>
      </w:pPr>
      <w:r>
        <w:rPr>
          <w:rFonts w:ascii="Calibri" w:hAnsi="Calibri" w:eastAsia="微软雅黑"/>
          <w:b/>
          <w:i w:val="0"/>
          <w:sz w:val="22"/>
        </w:rPr>
        <w:t>je nachdem（连词）· 视……而定</w:t>
      </w:r>
    </w:p>
    <w:p w14:paraId="25A38D8B">
      <w:pPr>
        <w:spacing w:before="60" w:after="60"/>
      </w:pPr>
      <w:r>
        <w:rPr>
          <w:rFonts w:ascii="Calibri" w:hAnsi="Calibri" w:eastAsia="微软雅黑"/>
          <w:b w:val="0"/>
          <w:i w:val="0"/>
          <w:color w:val="404040"/>
          <w:sz w:val="21"/>
        </w:rPr>
        <w:t>je nachdem, wie / wann / ob / was + 从句（尾语序）｜例句：Je nachdem, wie das Wetter ist, gehen wir raus. → 视天气而定，我们是否出门。</w:t>
      </w:r>
    </w:p>
    <w:p w14:paraId="60E207ED">
      <w:pPr>
        <w:spacing w:before="60" w:after="60"/>
      </w:pPr>
      <w:r>
        <w:rPr>
          <w:rFonts w:ascii="Calibri" w:hAnsi="Calibri" w:eastAsia="微软雅黑"/>
          <w:b/>
          <w:i w:val="0"/>
          <w:sz w:val="22"/>
        </w:rPr>
        <w:t>herumlaufen（动词）· 跑来跑去、到处乱跑</w:t>
      </w:r>
    </w:p>
    <w:p w14:paraId="3F90D1BF">
      <w:pPr>
        <w:spacing w:before="60" w:after="60"/>
      </w:pPr>
      <w:r>
        <w:rPr>
          <w:rFonts w:ascii="Calibri" w:hAnsi="Calibri" w:eastAsia="微软雅黑"/>
          <w:b w:val="0"/>
          <w:i w:val="0"/>
          <w:color w:val="404040"/>
          <w:sz w:val="21"/>
        </w:rPr>
        <w:t>herumlaufen → lief herum → ist herumgelaufen（vi，完成时用 sein，可分动词）｜搭配：frei herumlaufen｜例句：Der Hund läuft im Garten herum. → 狗在花园里跑来跑去。</w:t>
      </w:r>
    </w:p>
    <w:p w14:paraId="6CE39B24">
      <w:pPr>
        <w:spacing w:before="60" w:after="60"/>
      </w:pPr>
      <w:r>
        <w:rPr>
          <w:rFonts w:ascii="Calibri" w:hAnsi="Calibri" w:eastAsia="微软雅黑"/>
          <w:b/>
          <w:i w:val="0"/>
          <w:sz w:val="22"/>
        </w:rPr>
        <w:t>kaum（副词）· 几乎不</w:t>
      </w:r>
    </w:p>
    <w:p w14:paraId="03515188">
      <w:pPr>
        <w:spacing w:before="60" w:after="60"/>
      </w:pPr>
      <w:r>
        <w:rPr>
          <w:rFonts w:ascii="Calibri" w:hAnsi="Calibri" w:eastAsia="微软雅黑"/>
          <w:b w:val="0"/>
          <w:i w:val="0"/>
          <w:color w:val="404040"/>
          <w:sz w:val="21"/>
        </w:rPr>
        <w:t>搭配：kaum etwas hören 几乎什么也听不见；kaum glauben können｜例句：Ich kann es kaum glauben. → 我几乎不敢相信。</w:t>
      </w:r>
    </w:p>
    <w:p w14:paraId="5FEEC8FF">
      <w:pPr>
        <w:spacing w:before="60" w:after="60"/>
      </w:pPr>
      <w:r>
        <w:rPr>
          <w:rFonts w:ascii="Calibri" w:hAnsi="Calibri" w:eastAsia="微软雅黑"/>
          <w:b/>
          <w:i w:val="0"/>
          <w:sz w:val="22"/>
        </w:rPr>
        <w:t>abgelenkt（形容词·PII）· 分心的、被分散注意力的</w:t>
      </w:r>
    </w:p>
    <w:p w14:paraId="2AEB815A">
      <w:pPr>
        <w:spacing w:before="60" w:after="60"/>
      </w:pPr>
      <w:r>
        <w:rPr>
          <w:rFonts w:ascii="Calibri" w:hAnsi="Calibri" w:eastAsia="微软雅黑"/>
          <w:b w:val="0"/>
          <w:i w:val="0"/>
          <w:color w:val="404040"/>
          <w:sz w:val="21"/>
        </w:rPr>
        <w:t>源自 ablenken → lenkte ab → hat abgelenkt（可分动词）｜搭配：abgelenkt sein / werden；jemanden ablenken 使某人分心｜例句：Ich wurde ständig abgelenkt. → 我不断被分散注意力。｜名词：die Ablenkung, -en。</w:t>
      </w:r>
    </w:p>
    <w:p w14:paraId="2A89FFD1">
      <w:pPr>
        <w:spacing w:before="60" w:after="60"/>
      </w:pPr>
      <w:r>
        <w:rPr>
          <w:rFonts w:ascii="Calibri" w:hAnsi="Calibri" w:eastAsia="微软雅黑"/>
          <w:b/>
          <w:i w:val="0"/>
          <w:sz w:val="22"/>
        </w:rPr>
        <w:t>bemerken（动词）· 注意到</w:t>
      </w:r>
    </w:p>
    <w:p w14:paraId="69F85C41">
      <w:pPr>
        <w:spacing w:before="60" w:after="60"/>
      </w:pPr>
      <w:r>
        <w:rPr>
          <w:rFonts w:ascii="Calibri" w:hAnsi="Calibri" w:eastAsia="微软雅黑"/>
          <w:b w:val="0"/>
          <w:i w:val="0"/>
          <w:color w:val="404040"/>
          <w:sz w:val="21"/>
        </w:rPr>
        <w:t>bemerken → bemerkte → hat bemerkt（vt）｜搭配：einen Fehler bemerken；ohne dass es jemand bemerkte 没人注意到｜例句：Niemand bemerkte den Fehler. → 没人注意到这个错误。</w:t>
      </w:r>
    </w:p>
    <w:p w14:paraId="307EB646">
      <w:pPr>
        <w:spacing w:before="60" w:after="60"/>
      </w:pPr>
      <w:r>
        <w:rPr>
          <w:rFonts w:ascii="Calibri" w:hAnsi="Calibri" w:eastAsia="微软雅黑"/>
          <w:b/>
          <w:i w:val="0"/>
          <w:sz w:val="22"/>
        </w:rPr>
        <w:t>schimpfen（动词）· 骂、发火、抱怨</w:t>
      </w:r>
    </w:p>
    <w:p w14:paraId="40A6F78A">
      <w:pPr>
        <w:spacing w:before="60" w:after="60"/>
      </w:pPr>
      <w:r>
        <w:rPr>
          <w:rFonts w:ascii="Calibri" w:hAnsi="Calibri" w:eastAsia="微软雅黑"/>
          <w:b w:val="0"/>
          <w:i w:val="0"/>
          <w:color w:val="404040"/>
          <w:sz w:val="21"/>
        </w:rPr>
        <w:t>schimpfen → schimpfte → hat geschimpft（vi）｜搭配：mit jemandem schimpfen 责骂某人；über etwas schimpfen 抱怨某事｜例句：Hier wird nicht geschimpft. → 这里没有人发火。Er schimpft über das schlechte Wetter. → 他抱怨天气不好。</w:t>
      </w:r>
    </w:p>
    <w:p w14:paraId="21AEA780">
      <w:pPr>
        <w:spacing w:after="240"/>
      </w:pPr>
    </w:p>
    <w:p w14:paraId="422A5184">
      <w:pPr>
        <w:spacing w:after="240"/>
      </w:pPr>
    </w:p>
    <w:p w14:paraId="79E12F3B">
      <w:pPr>
        <w:spacing w:after="240"/>
      </w:pPr>
    </w:p>
    <w:p w14:paraId="314D4D92">
      <w:pPr>
        <w:spacing w:after="240"/>
      </w:pPr>
    </w:p>
    <w:p w14:paraId="47B849D5">
      <w:pPr>
        <w:spacing w:after="240"/>
      </w:pPr>
    </w:p>
    <w:p w14:paraId="15DCCD17">
      <w:pPr>
        <w:spacing w:after="240"/>
      </w:pPr>
    </w:p>
    <w:p w14:paraId="5347CF47">
      <w:pPr>
        <w:spacing w:after="240"/>
      </w:pPr>
    </w:p>
    <w:p w14:paraId="7127D1E7">
      <w:pPr>
        <w:spacing w:after="240"/>
      </w:pPr>
    </w:p>
    <w:p w14:paraId="3AB67F81">
      <w:pPr>
        <w:spacing w:after="240"/>
      </w:pPr>
    </w:p>
    <w:p w14:paraId="04B6103B">
      <w:pPr>
        <w:spacing w:after="240"/>
      </w:pPr>
    </w:p>
    <w:p w14:paraId="358EE114">
      <w:pPr>
        <w:spacing w:after="240"/>
      </w:pPr>
    </w:p>
    <w:p w14:paraId="2D9A84CA">
      <w:pPr>
        <w:spacing w:after="240"/>
      </w:pPr>
    </w:p>
    <w:p w14:paraId="660B23F6">
      <w:pPr>
        <w:spacing w:after="240"/>
      </w:pPr>
    </w:p>
    <w:p w14:paraId="0C942850">
      <w:pPr>
        <w:spacing w:after="240"/>
      </w:pPr>
    </w:p>
    <w:p w14:paraId="51CC09D2">
      <w:pPr>
        <w:spacing w:after="240"/>
      </w:pPr>
    </w:p>
    <w:p w14:paraId="0DDA74A0">
      <w:pPr>
        <w:spacing w:after="240"/>
      </w:pPr>
    </w:p>
    <w:p w14:paraId="6EEAE596">
      <w:pPr>
        <w:spacing w:after="240"/>
      </w:pPr>
    </w:p>
    <w:p w14:paraId="6E6C1082">
      <w:pPr>
        <w:spacing w:after="240"/>
      </w:pPr>
    </w:p>
    <w:p w14:paraId="4780D742">
      <w:pPr>
        <w:spacing w:after="240"/>
      </w:pPr>
    </w:p>
    <w:p w14:paraId="6300F454">
      <w:pPr>
        <w:spacing w:after="240"/>
      </w:pPr>
    </w:p>
    <w:p w14:paraId="12E0EF5F">
      <w:pPr>
        <w:pStyle w:val="4"/>
      </w:pPr>
      <w:r>
        <w:rPr>
          <w:rFonts w:ascii="Calibri" w:hAnsi="Calibri" w:eastAsia="微软雅黑"/>
        </w:rPr>
        <w:t>题目 5 · 第五段：Der Aufstieg（登山）</w:t>
      </w:r>
    </w:p>
    <w:p w14:paraId="7C26B856">
      <w:pPr>
        <w:spacing w:before="120" w:after="120"/>
      </w:pPr>
      <w:r>
        <w:rPr>
          <w:rFonts w:ascii="Calibri" w:hAnsi="Calibri" w:eastAsia="微软雅黑"/>
          <w:sz w:val="23"/>
        </w:rPr>
        <w:t xml:space="preserve">Der Weg führte abwärts in ein </w:t>
      </w:r>
      <w:r>
        <w:rPr>
          <w:rFonts w:ascii="Calibri" w:hAnsi="Calibri" w:eastAsia="微软雅黑"/>
          <w:sz w:val="23"/>
          <w:highlight w:val="yellow"/>
        </w:rPr>
        <w:t>Tal</w:t>
      </w:r>
      <w:r>
        <w:rPr>
          <w:rFonts w:ascii="Calibri" w:hAnsi="Calibri" w:eastAsia="微软雅黑"/>
          <w:sz w:val="23"/>
        </w:rPr>
        <w:t xml:space="preserve">, und je höher wir kamen, desto abenteuerlicher wurde die </w:t>
      </w:r>
      <w:r>
        <w:rPr>
          <w:rFonts w:ascii="Calibri" w:hAnsi="Calibri" w:eastAsia="微软雅黑"/>
          <w:sz w:val="23"/>
          <w:highlight w:val="yellow"/>
        </w:rPr>
        <w:t>Aussicht</w:t>
      </w:r>
      <w:r>
        <w:rPr>
          <w:rFonts w:ascii="Calibri" w:hAnsi="Calibri" w:eastAsia="微软雅黑"/>
          <w:sz w:val="23"/>
        </w:rPr>
        <w:t xml:space="preserve">. Ein alter Bauer erklärte uns den Anbau von Wein, wobei er eine Analogie zu seiner Jugend herstellte. Wir mussten die Gefahren abwägen, bevor wir abbogen, denn der Abstand zwischen den </w:t>
      </w:r>
      <w:r>
        <w:rPr>
          <w:rFonts w:ascii="Calibri" w:hAnsi="Calibri" w:eastAsia="微软雅黑"/>
          <w:sz w:val="23"/>
          <w:highlight w:val="yellow"/>
        </w:rPr>
        <w:t xml:space="preserve">Felsen </w:t>
      </w:r>
      <w:r>
        <w:rPr>
          <w:rFonts w:ascii="Calibri" w:hAnsi="Calibri" w:eastAsia="微软雅黑"/>
          <w:sz w:val="23"/>
        </w:rPr>
        <w:t xml:space="preserve">war klein. Abgesehen von einer kleinen Abschwächung des Sturms änderte sich nichts; das Wetter war aggressiver, als wir gedacht hatten. Wir durften nicht vom Weg abweichen, andernfalls hätten wir uns </w:t>
      </w:r>
      <w:r>
        <w:rPr>
          <w:rFonts w:ascii="Calibri" w:hAnsi="Calibri" w:eastAsia="微软雅黑"/>
          <w:sz w:val="23"/>
          <w:highlight w:val="yellow"/>
        </w:rPr>
        <w:t>verlaufen</w:t>
      </w:r>
      <w:r>
        <w:rPr>
          <w:rFonts w:ascii="Calibri" w:hAnsi="Calibri" w:eastAsia="微软雅黑"/>
          <w:sz w:val="23"/>
        </w:rPr>
        <w:t xml:space="preserve">. Zum Glück hatten wir einen </w:t>
      </w:r>
      <w:r>
        <w:rPr>
          <w:rFonts w:ascii="Calibri" w:hAnsi="Calibri" w:eastAsia="微软雅黑"/>
          <w:sz w:val="23"/>
          <w:highlight w:val="yellow"/>
        </w:rPr>
        <w:t>erfahrenen</w:t>
      </w:r>
      <w:r>
        <w:rPr>
          <w:rFonts w:ascii="Calibri" w:hAnsi="Calibri" w:eastAsia="微软雅黑"/>
          <w:sz w:val="23"/>
        </w:rPr>
        <w:t xml:space="preserve"> Führer, ohne dessen Hilfe wir den </w:t>
      </w:r>
      <w:r>
        <w:rPr>
          <w:rFonts w:ascii="Calibri" w:hAnsi="Calibri" w:eastAsia="微软雅黑"/>
          <w:sz w:val="23"/>
          <w:highlight w:val="yellow"/>
        </w:rPr>
        <w:t xml:space="preserve">Gipfel </w:t>
      </w:r>
      <w:r>
        <w:rPr>
          <w:rFonts w:ascii="Calibri" w:hAnsi="Calibri" w:eastAsia="微软雅黑"/>
          <w:sz w:val="23"/>
        </w:rPr>
        <w:t>nie erreicht hätten. Auf dem Gipfel legten wir unsere Rucksäcke ab und genossen die Aussicht; alles wirkte ruhig und fast abstrakt. Ein Gipfel ähnelte einem schlafenden Riesen, und ich hatte keine Ahnung, dass unsere Heimat so schön sein kann. Plötzlich wurde Alarm ausgelöst, weil ein Felsblock vom Berg abgebrochen war; die Aktion musste sofort abgebrochen werden. Der Rückweg wurde uns vom Führer gezeigt, und der Abstieg wurde langsamer geplant, sodass niemand zu Schaden kam. Der Führer sagte: „Haltet Abstand, dann passiert nichts! Nur wenn alle pünktlich sind, erreichen wir den Gipfel. Beeilt euch, sonst verlieren wir das Licht.“ Der Berg sah aus, als ob er schlafen würde, und ich blieb ruhig, als wäre alles nur ein Traum. Bei gutem Wetter steigen wir nächstes Mal höher, außer wenn ein Sturm aufzieht. Ob es regnet oder die Sonne scheint, wir treffen uns um zehn Uhr — vorausgesetzt, dass alle gesund sind. Ich war fit genug, um weiterzugehen, also blieben wir nicht stehen. Es wurde dunkel, folglich kehrten wir um; infolge des Sturms war der Weg gesperrt, und das führte dazu, dass wir den Bus nehmen mussten. Der Weg war zwar steil, aber wir schafften ihn; selbst wenn es schneite, würden wir weitergehen. Wir traten der Gefahr mutig entgegen, und der Mut wurde von allen anerkannt.</w:t>
      </w:r>
    </w:p>
    <w:p w14:paraId="542E205C">
      <w:pPr>
        <w:rPr>
          <w:rFonts w:hint="default" w:eastAsia="微软雅黑"/>
          <w:b/>
          <w:i w:val="0"/>
          <w:color w:val="404040"/>
          <w:sz w:val="22"/>
          <w:lang w:val="en-US" w:eastAsia="zh-CN"/>
        </w:rPr>
      </w:pPr>
      <w:r>
        <w:rPr>
          <w:rFonts w:ascii="Calibri" w:hAnsi="Calibri" w:eastAsia="微软雅黑"/>
          <w:b/>
          <w:i w:val="0"/>
          <w:color w:val="404040"/>
          <w:sz w:val="22"/>
        </w:rPr>
        <w:t>【作答区】</w:t>
      </w:r>
      <w:r>
        <w:rPr>
          <w:rFonts w:ascii="Calibri" w:hAnsi="Calibri" w:eastAsia="微软雅黑"/>
          <w:b/>
          <w:i w:val="0"/>
          <w:color w:val="404040"/>
          <w:sz w:val="22"/>
        </w:rPr>
        <w:br w:type="textWrapping"/>
      </w:r>
      <w:r>
        <w:rPr>
          <w:rFonts w:hint="eastAsia"/>
          <w:b/>
          <w:i w:val="0"/>
          <w:color w:val="404040"/>
          <w:sz w:val="22"/>
          <w:lang w:val="en-US" w:eastAsia="zh-CN"/>
        </w:rPr>
        <w:t>这条路向下通向一个山谷，并且我们走的越高，风景就越奇幻。一位年长的农民为我们解释了葡萄的种植，同时将其与他的年轻时代做了个类比。在我们拐弯之前，我们必须权衡好危险，因为岩石之间的间隔很小。除了风暴强度略有减弱外，其他情况均未发生变化；天气比我们原先预想的更为恶劣。我们不能偏离道路，否则我们会迷失的。幸运的是我们有一个经验丰富的领导者，没有他的帮助我们无法到达这座山峰。</w:t>
      </w:r>
      <w:bookmarkStart w:id="0" w:name="_GoBack"/>
      <w:bookmarkEnd w:id="0"/>
    </w:p>
    <w:p w14:paraId="1620C4A1">
      <w:pPr>
        <w:spacing w:after="240"/>
      </w:pPr>
    </w:p>
    <w:p w14:paraId="401AEC08">
      <w:pPr>
        <w:spacing w:after="240"/>
      </w:pPr>
    </w:p>
    <w:p w14:paraId="34E8C91F">
      <w:pPr>
        <w:spacing w:after="240"/>
      </w:pPr>
    </w:p>
    <w:p w14:paraId="1E59B224">
      <w:pPr>
        <w:spacing w:after="240"/>
      </w:pPr>
    </w:p>
    <w:p w14:paraId="534E53DF">
      <w:pPr>
        <w:spacing w:after="240"/>
      </w:pPr>
    </w:p>
    <w:p w14:paraId="748DC422">
      <w:pPr>
        <w:spacing w:after="240"/>
      </w:pPr>
    </w:p>
    <w:p w14:paraId="5D28014A">
      <w:pPr>
        <w:pStyle w:val="4"/>
      </w:pPr>
      <w:r>
        <w:rPr>
          <w:rFonts w:ascii="Calibri" w:hAnsi="Calibri" w:eastAsia="微软雅黑"/>
        </w:rPr>
        <w:t>题目 6 · 第六段：Rückkehr und Alltag（归途与日常）</w:t>
      </w:r>
    </w:p>
    <w:p w14:paraId="4F553A54">
      <w:pPr>
        <w:spacing w:before="120" w:after="120"/>
      </w:pPr>
      <w:r>
        <w:rPr>
          <w:rFonts w:ascii="Calibri" w:hAnsi="Calibri" w:eastAsia="微软雅黑"/>
          <w:sz w:val="23"/>
        </w:rPr>
        <w:t>Meine Eltern holten mich am Bahnhof ab, damit ich nicht allein nach Hause fahren musste. Zu Hause war die Tür abgeschlossen, obwohl meine Schwester da sein sollte; sie hatte nämlich vergessen, sie zu öffnen. Sie war so vertieft, dass sie mein Klingeln nicht hörte — so ein Pech! Später wuschen wir das Geschirr ab und warfen den Abfall in den Abfalleimer. Meine Schwester trank ein alkoholfreies Bier, während ich ganz auf Alkohol verzichtete, weil ich auf meine Gesundheit achte. Am Abend erzählte ich alles meiner Familie, und alle fanden die Geschichte spannend; ich war stolz darauf, so mutig gewesen zu sein. Ich bekam gestern einen Plan geschickt, und die zu lösende Aufgabe war klein. Ich lasse mein Fahrrad nächste Woche reparieren, denn das alte Rad fährt nicht mehr gut.</w:t>
      </w:r>
    </w:p>
    <w:p w14:paraId="311B2802">
      <w:r>
        <w:rPr>
          <w:rFonts w:ascii="Calibri" w:hAnsi="Calibri" w:eastAsia="微软雅黑"/>
          <w:b/>
          <w:i w:val="0"/>
          <w:color w:val="404040"/>
          <w:sz w:val="22"/>
        </w:rPr>
        <w:t>【作答区】</w:t>
      </w:r>
    </w:p>
    <w:p w14:paraId="227F6997">
      <w:pPr>
        <w:spacing w:after="240"/>
      </w:pPr>
    </w:p>
    <w:p w14:paraId="36BA1B37">
      <w:pPr>
        <w:spacing w:after="240"/>
      </w:pPr>
    </w:p>
    <w:p w14:paraId="7F06F0F9">
      <w:pPr>
        <w:spacing w:after="240"/>
      </w:pPr>
    </w:p>
    <w:p w14:paraId="560C46A5">
      <w:pPr>
        <w:spacing w:after="240"/>
      </w:pPr>
    </w:p>
    <w:p w14:paraId="2E72F4C1">
      <w:pPr>
        <w:spacing w:after="240"/>
      </w:pPr>
    </w:p>
    <w:p w14:paraId="0989391F">
      <w:pPr>
        <w:spacing w:after="240"/>
      </w:pPr>
    </w:p>
    <w:p w14:paraId="4D745263">
      <w:pPr>
        <w:pStyle w:val="4"/>
      </w:pPr>
      <w:r>
        <w:rPr>
          <w:rFonts w:ascii="Calibri" w:hAnsi="Calibri" w:eastAsia="微软雅黑"/>
        </w:rPr>
        <w:t>题目 7 · 第七段：Das Hörspiel über die Geschichte（关于历史的广播剧）</w:t>
      </w:r>
    </w:p>
    <w:p w14:paraId="7E15BD65">
      <w:pPr>
        <w:spacing w:before="120" w:after="120"/>
      </w:pPr>
      <w:r>
        <w:rPr>
          <w:rFonts w:ascii="Calibri" w:hAnsi="Calibri" w:eastAsia="微软雅黑"/>
          <w:sz w:val="23"/>
        </w:rPr>
        <w:t>Am Abend hörten wir ein akustisches Hörspiel über die Geschichte unserer Nation; es ging um den Krieg, in dem das Volk für seine Freiheit kämpfte. Der Feind bedrohte das Land und wollte es zerstören, doch die Menschen glaubten an den Sieg und gaben nicht auf. Obwohl die Lage auf dem Boden schlimm war, folgten die Soldaten ihrer Pflicht bis zur letzten Stunde. Sie mussten beweisen, dass die Kraft des Volkes nicht zerstört werden konnte, und sie nahmen jede Schwierigkeit auf, statt aufzugeben. Die Geschichte trat so oft in mein Leben, dass ich mich entschloss, mehr darüber zu lesen; ich stelle mir vor, wie es damals war. Wer die Vergangenheit nicht kennt, der kann die Gegenwart nicht verstehen — das hat mir dieser Tag bewiesen. Die Wahrheit liegt auf der Hand: Was wir heute treiben, bestimmt, wo wir morgen stehen. Am Ende des Tages hatte ich keine Frage mehr offen, und ich nahm die Lektion mit Absicht in mein Herz auf. Das Hörspiel zeigte die Belastung der Menschen, die Entschlossenheit der Freiwilligen und ihre Opferbereitschaft; trotz der Bedrohung blieben sie stark. In den Trümmern der Städte wuchs der Wille zum Äußersten, und die Menschheit musste aus der Geschichte lernen. Die Aufnahme der Flüchtlinge war eine Frage der Kultur, und die Schicksalsfügung der Nation wurde oft diskutiert. Manche sprachen von einer Verschwörung, die das ganze Abendland bedrohen sollte — eine Theorie, die kaum jemand bewies. Über Bolschewismus, Judentum und Ausrottung sprach man im Kurs nur mit großer Vorsicht, denn diese Themen sind schwierig.</w:t>
      </w:r>
    </w:p>
    <w:p w14:paraId="55E85F9C">
      <w:r>
        <w:rPr>
          <w:rFonts w:ascii="Calibri" w:hAnsi="Calibri" w:eastAsia="微软雅黑"/>
          <w:b/>
          <w:i w:val="0"/>
          <w:color w:val="404040"/>
          <w:sz w:val="22"/>
        </w:rPr>
        <w:t>【作答区】</w:t>
      </w:r>
    </w:p>
    <w:p w14:paraId="7A308124">
      <w:pPr>
        <w:spacing w:after="240"/>
      </w:pPr>
    </w:p>
    <w:p w14:paraId="789F6070">
      <w:pPr>
        <w:spacing w:after="240"/>
      </w:pPr>
    </w:p>
    <w:p w14:paraId="028F326D">
      <w:pPr>
        <w:spacing w:after="240"/>
      </w:pPr>
    </w:p>
    <w:p w14:paraId="62BD4B4B">
      <w:pPr>
        <w:spacing w:after="240"/>
      </w:pPr>
    </w:p>
    <w:p w14:paraId="54BEED08">
      <w:pPr>
        <w:spacing w:after="240"/>
      </w:pPr>
    </w:p>
    <w:p w14:paraId="4743F385">
      <w:pPr>
        <w:spacing w:after="240"/>
      </w:pPr>
    </w:p>
    <w:p w14:paraId="661D5C17">
      <w:pPr>
        <w:pStyle w:val="4"/>
      </w:pPr>
      <w:r>
        <w:rPr>
          <w:rFonts w:ascii="Calibri" w:hAnsi="Calibri" w:eastAsia="微软雅黑"/>
        </w:rPr>
        <w:t>题目 8 · 第八段：Die Lehren des Tages（这一天的启示）</w:t>
      </w:r>
    </w:p>
    <w:p w14:paraId="0394880F">
      <w:pPr>
        <w:spacing w:before="120" w:after="120"/>
      </w:pPr>
      <w:r>
        <w:rPr>
          <w:rFonts w:ascii="Calibri" w:hAnsi="Calibri" w:eastAsia="微软雅黑"/>
          <w:sz w:val="23"/>
        </w:rPr>
        <w:t>Diese Erfahrung hat zur Folge, dass ich jetzt weniger abhängig vom Handy bin; ich baue meine Abhängigkeit langsam ab. Es liegt daran, dass echte Abenteuer nicht digital, sondern real sind — eine einfache Analogie, die man leicht ableiten kann. Wenn ich mehr Zeit hätte, würde ich sofort wieder verreisen; ich habe mir vorgenommen, nächstes Jahr ein neues Abenteuer zu planen. Egal wie schwer der Weg auch war, wir haben unser Ziel erreicht — und das ist der allerbeste Abschluss der Woche. So abenteuerlich der Tag auch war, er bleibt uns allen in Erinnerung; anerkennend lächelte sogar unser strenger Lehrer. Ab jetzt will ich aktiver leben, denn wer nicht wagt, der nicht gewinnt. Wenn schon, denn schon! Und wenn du auch einmal so ein Abenteuer erleben möchtest, dann begleite mich — falls du dich traust! Hätte ich diesen Ausflug nicht gemacht, hätte ich all das nie erlebt — diese Erkenntnis ist absolut wichtig für mich. Ich sollte mir die Fragen abgrenzen: Was hängt wirklich von mir ab, und was nicht? Die Zeit läuft ab wie ein Abschnitt im Buch; jeder Absender einer Nachricht, jede Absage und jede Ablehnung gehören zum Leben. Ich akzeptiere jetzt, dass nicht alles perfekt ablaufen muss, und das ähnelt einer alltäglichen Weisheit. Ich schreibe nie ab, denn wer abschreibt, der nimmt sich selbst die Chance, anerkannt zu werden. Abgesehen davon nehme ich ab: Ich will bis zum Sommer fünf Kilo abnehmen, indem ich weniger esse. Das Leben ist kein Spiel: Wer andere vernichten will, der verliert am Ende selbst. Ein Jahrtausend später sitzen wir nicht mehr in der Phalanx, aber die Arbeitsfähigkeit einer Nation bleibt ihre stärkste Waffe — eine Weltverschwörung braucht man dafür nicht zu erfinden, denn fleißige Arbeit ist die beste Antwort. Den Frieden muss man erkämpfen, und man darf keinen Krieg entfachen; ich setze mein Lernen fort, statt mich vor Schwierigkeiten zu beugen, und ich täuschte mich nie über meine Ziele.</w:t>
      </w:r>
    </w:p>
    <w:p w14:paraId="7B67F095">
      <w:r>
        <w:rPr>
          <w:rFonts w:ascii="Calibri" w:hAnsi="Calibri" w:eastAsia="微软雅黑"/>
          <w:b/>
          <w:i w:val="0"/>
          <w:color w:val="404040"/>
          <w:sz w:val="22"/>
        </w:rPr>
        <w:t>【作答区】</w:t>
      </w:r>
    </w:p>
    <w:p w14:paraId="63B370F3">
      <w:pPr>
        <w:spacing w:after="240"/>
      </w:pPr>
    </w:p>
    <w:p w14:paraId="73928BAB">
      <w:pPr>
        <w:spacing w:after="240"/>
      </w:pPr>
    </w:p>
    <w:p w14:paraId="5EFD7A55">
      <w:pPr>
        <w:spacing w:after="240"/>
      </w:pPr>
    </w:p>
    <w:p w14:paraId="2234F95F">
      <w:pPr>
        <w:spacing w:after="240"/>
      </w:pPr>
    </w:p>
    <w:p w14:paraId="1CCD119C">
      <w:pPr>
        <w:spacing w:after="240"/>
      </w:pPr>
    </w:p>
    <w:p w14:paraId="1D3023CD">
      <w:pPr>
        <w:spacing w:after="240"/>
      </w:pPr>
    </w:p>
    <w:p w14:paraId="7EFE5DEF">
      <w:pPr>
        <w:pStyle w:val="4"/>
      </w:pPr>
      <w:r>
        <w:rPr>
          <w:rFonts w:ascii="Calibri" w:hAnsi="Calibri" w:eastAsia="微软雅黑"/>
        </w:rPr>
        <w:t>题目 9 · 第九段：Nachgedanken und Vorsätze（尾声沉思与自我约定）</w:t>
      </w:r>
    </w:p>
    <w:p w14:paraId="35D5CF34">
      <w:pPr>
        <w:spacing w:before="120" w:after="120"/>
      </w:pPr>
      <w:r>
        <w:rPr>
          <w:rFonts w:ascii="Calibri" w:hAnsi="Calibri" w:eastAsia="微软雅黑"/>
          <w:sz w:val="23"/>
        </w:rPr>
        <w:t>In der Abteilung für Sprachforschung sagt man, dass Deutsch in mehreren Ländern Amtssprache ist — das kann man analytisch prüfen. Sei es im Amt oder in der Akademie: Wer Deutsch kann, der hat einen Vorteil. Nächste Woche fliege ich ab: Das Flugzeug fliegt um acht Uhr ab, und ich gebe Acht auf mein Gepäck. Aber Achtung: Der Verkehr erzeugt viele Abgase, deshalb fahre ich lieber mit der Bahn — das ist besser für die Umwelt, und mein Großvater, der Alzheimer hat, freut sich, wenn ich ihn besuche. Körperliche Aktivität ist gesund, solange man es nicht allzu übertreibt; wenn man zu viel trainiert, wird die Situation akut. Der Mensch ist ein Allesfresser, das heißt: Er isst fast alles, auch wenn er manchmal eine Mahlzeit ablehnen muss, weil er nicht hungrig ist. Manchmal deutet man mit einem Lächeln mehr an, als man mit Worten sagt — und ein Schild kann man überall anbringen, um Regeln zu erklären. Und was die Abstammung betrifft: Jeder Mensch hat eine Geschichte, und jede Geschichte verdient Respekt. Ich erkenne an, dass ich früher zu passiv war; deshalb habe ich beschlossen, aktiver zu werden, und meine Aktivitäten haben jetzt alle einen Plan. Wegen des schlechten Wetters mussten wir damals warten; dank des Regens sahen wir später einen Regenbogen. Sie weinte vor Freude, als sie uns wiedersah, und durch den Regen waren alle Straßen frisch gewaschen. Ich tat es aus Liebe zum Abenteuer, nicht aus Pflicht. Wo du doch selbst so viel Abenteuerlust hast, solltest du uns nächstes Mal begleiten, zumal die Reise nicht teuer war. Der Führer war noch so müde, er lächelte trotzdem; es regnete, trotzdem fuhren wir am nächsten Tag wieder los. Was auch immer passiert, wir bleiben Freunde — das haben wir uns fest vorgenommen. Er half uns, ohne ein Wort zu sagen, und telefonierte nie, statt dass er auf den Weg achtete. Mach es, wie ich es dir gezeigt habe: Dadurch, dass wir zusammenarbeiteten, schafften wir es. Das lässt sich machen: Der Text ist leicht zu lesen, und jedes Problem ist lösbar, wenn man nur will. Zum Lernen brauche ich Ruhe, und für die Prüfung brauche ich Mut. Ich lerne nicht, um zu bestehen, sondern um die Sprache wirklich zu können. Wozu braucht man so viel Mut? Dafür sammle ich jeden Tag ein bisschen Kraft — meiner Familie zuliebe und mir selbst zuliebe. Ich versuche, jeden Tag Deutsch zu üben, und ich hoffe, bald ohne Wörterbuch zu lesen. Du brauchst keine Angst zu haben, denn das Wetter scheint besser zu werden; ich habe Lust, morgen wieder zu wandern.</w:t>
      </w:r>
    </w:p>
    <w:p w14:paraId="2E75A4A9">
      <w:r>
        <w:rPr>
          <w:rFonts w:ascii="Calibri" w:hAnsi="Calibri" w:eastAsia="微软雅黑"/>
          <w:b/>
          <w:i w:val="0"/>
          <w:color w:val="404040"/>
          <w:sz w:val="22"/>
        </w:rPr>
        <w:t>【作答区】</w:t>
      </w:r>
    </w:p>
    <w:p w14:paraId="2480750A">
      <w:pPr>
        <w:spacing w:after="240"/>
      </w:pPr>
    </w:p>
    <w:p w14:paraId="04A4C8D8">
      <w:pPr>
        <w:spacing w:after="240"/>
      </w:pPr>
    </w:p>
    <w:p w14:paraId="21E4AE58">
      <w:pPr>
        <w:spacing w:after="240"/>
      </w:pPr>
    </w:p>
    <w:p w14:paraId="06D6FB1F">
      <w:pPr>
        <w:spacing w:after="240"/>
      </w:pPr>
    </w:p>
    <w:p w14:paraId="476AF6FB">
      <w:pPr>
        <w:spacing w:after="240"/>
      </w:pPr>
    </w:p>
    <w:p w14:paraId="235D26FE">
      <w:pPr>
        <w:spacing w:after="240"/>
      </w:pPr>
    </w:p>
    <w:p w14:paraId="5A02D913">
      <w:r>
        <w:br w:type="page"/>
      </w:r>
    </w:p>
    <w:p w14:paraId="5861A251">
      <w:pPr>
        <w:pStyle w:val="3"/>
      </w:pPr>
      <w:r>
        <w:rPr>
          <w:rFonts w:ascii="Calibri" w:hAnsi="Calibri" w:eastAsia="微软雅黑"/>
        </w:rPr>
        <w:t>二、参考答案与解析</w:t>
      </w:r>
    </w:p>
    <w:p w14:paraId="0B35613D">
      <w:r>
        <w:rPr>
          <w:rFonts w:ascii="Calibri" w:hAnsi="Calibri" w:eastAsia="微软雅黑"/>
          <w:b/>
          <w:i w:val="0"/>
          <w:sz w:val="22"/>
        </w:rPr>
        <w:t>请完成全部翻译后再对照本节。对照时用红笔标出与参考译文的差异，并重读相关解析与易错点。</w:t>
      </w:r>
    </w:p>
    <w:p w14:paraId="7911BF94">
      <w:pPr>
        <w:pStyle w:val="4"/>
      </w:pPr>
      <w:r>
        <w:rPr>
          <w:rFonts w:ascii="Calibri" w:hAnsi="Calibri" w:eastAsia="微软雅黑"/>
        </w:rPr>
        <w:t>题目 1 · 第一段：Mein Alltag und die Akademie（我的日常与学院） · 参考译文</w:t>
      </w:r>
    </w:p>
    <w:p w14:paraId="3BBB171D">
      <w:r>
        <w:rPr>
          <w:rFonts w:ascii="Calibri" w:hAnsi="Calibri" w:eastAsia="微软雅黑"/>
          <w:b w:val="0"/>
          <w:i w:val="0"/>
          <w:sz w:val="22"/>
        </w:rPr>
        <w:t>我在一所公认的学院学德语，因为我热爱德国文化及其历史。既然我在文理中学完成了高中毕业考试，我总体上准备得不错；不过日常口语对我来说仍然很难。当我是个孩子时，我先学了字母表；如今我翻看我订阅的报纸里的插图。我订好了一份时事报纸，好让我每天都能了解城里的活动。</w:t>
      </w:r>
    </w:p>
    <w:p w14:paraId="22B4F23A">
      <w:r>
        <w:rPr>
          <w:rFonts w:ascii="Calibri" w:hAnsi="Calibri" w:eastAsia="微软雅黑"/>
          <w:b/>
          <w:i w:val="0"/>
          <w:sz w:val="22"/>
        </w:rPr>
        <w:t>解析：</w:t>
      </w:r>
    </w:p>
    <w:p w14:paraId="35BE78F2">
      <w:pPr>
        <w:pStyle w:val="16"/>
      </w:pPr>
      <w:r>
        <w:rPr>
          <w:rFonts w:ascii="Calibri" w:hAnsi="Calibri" w:eastAsia="微软雅黑"/>
        </w:rPr>
        <w:t>weil 引导原因从句，动词踢到句末（…liebe），翻译时还原为“因为……”的正常语序；</w:t>
      </w:r>
    </w:p>
    <w:p w14:paraId="3ABEA044">
      <w:pPr>
        <w:pStyle w:val="16"/>
      </w:pPr>
      <w:r>
        <w:rPr>
          <w:rFonts w:ascii="Calibri" w:hAnsi="Calibri" w:eastAsia="微软雅黑"/>
        </w:rPr>
        <w:t>da 位于句首，表已知原因，译为“既然”；</w:t>
      </w:r>
    </w:p>
    <w:p w14:paraId="3FFB7328">
      <w:pPr>
        <w:pStyle w:val="16"/>
      </w:pPr>
      <w:r>
        <w:rPr>
          <w:rFonts w:ascii="Calibri" w:hAnsi="Calibri" w:eastAsia="微软雅黑"/>
        </w:rPr>
        <w:t>als 是时间连词，用于过去一次性事件，译为“当……时”（勿与 wenn 混淆）；</w:t>
      </w:r>
    </w:p>
    <w:p w14:paraId="41A7399C">
      <w:pPr>
        <w:pStyle w:val="16"/>
      </w:pPr>
      <w:r>
        <w:rPr>
          <w:rFonts w:ascii="Calibri" w:hAnsi="Calibri" w:eastAsia="微软雅黑"/>
        </w:rPr>
        <w:t>关系从句 die ich abonniert habe 译为“我订阅的（报纸）”，注意 Perfekt 助动词 habe 在从句末尾；</w:t>
      </w:r>
    </w:p>
    <w:p w14:paraId="494BCB69">
      <w:pPr>
        <w:pStyle w:val="16"/>
      </w:pPr>
      <w:r>
        <w:rPr>
          <w:rFonts w:ascii="Calibri" w:hAnsi="Calibri" w:eastAsia="微软雅黑"/>
        </w:rPr>
        <w:t>damit 表目的“好让……”，从句中被动 werde informiert 译为“了解/被通知”。</w:t>
      </w:r>
    </w:p>
    <w:p w14:paraId="6D996490">
      <w:r>
        <w:rPr>
          <w:rFonts w:ascii="Calibri" w:hAnsi="Calibri" w:eastAsia="微软雅黑"/>
          <w:b/>
          <w:i w:val="0"/>
          <w:color w:val="8B0000"/>
          <w:sz w:val="22"/>
        </w:rPr>
        <w:t>易错点提示：</w:t>
      </w:r>
    </w:p>
    <w:p w14:paraId="065111C7">
      <w:pPr>
        <w:pStyle w:val="16"/>
      </w:pPr>
      <w:r>
        <w:rPr>
          <w:rFonts w:ascii="Calibri" w:hAnsi="Calibri" w:eastAsia="微软雅黑"/>
        </w:rPr>
        <w:t>weil 后动词必须落尾：不能说 weil ich liebe die Kultur；</w:t>
      </w:r>
    </w:p>
    <w:p w14:paraId="45AAC4BF">
      <w:pPr>
        <w:pStyle w:val="16"/>
      </w:pPr>
      <w:r>
        <w:rPr>
          <w:rFonts w:ascii="Calibri" w:hAnsi="Calibri" w:eastAsia="微软雅黑"/>
        </w:rPr>
        <w:t>关系从句中 abonniert habe 的顺序不可颠倒；</w:t>
      </w:r>
    </w:p>
    <w:p w14:paraId="767C22C8">
      <w:pPr>
        <w:pStyle w:val="16"/>
      </w:pPr>
      <w:r>
        <w:rPr>
          <w:rFonts w:ascii="Calibri" w:hAnsi="Calibri" w:eastAsia="微软雅黑"/>
        </w:rPr>
        <w:t>damit 已含目的义，不要译成“为了让……使……”双重目的。</w:t>
      </w:r>
    </w:p>
    <w:p w14:paraId="0D499143">
      <w:pPr>
        <w:pStyle w:val="4"/>
      </w:pPr>
      <w:r>
        <w:rPr>
          <w:rFonts w:ascii="Calibri" w:hAnsi="Calibri" w:eastAsia="微软雅黑"/>
        </w:rPr>
        <w:t>题目 2 · 第二段：Ein Tag im Amt（市政厅的一天） · 参考译文</w:t>
      </w:r>
    </w:p>
    <w:p w14:paraId="1297D2DC">
      <w:r>
        <w:rPr>
          <w:rFonts w:ascii="Calibri" w:hAnsi="Calibri" w:eastAsia="微软雅黑"/>
          <w:b w:val="0"/>
          <w:i w:val="0"/>
          <w:sz w:val="22"/>
        </w:rPr>
        <w:t>有一天我不得不去市政厅递交申请，因为我想改地址。市政厅被正式封锁了，因为负责人不在；大楼前立着隔离栏。牌子上写着：“注意！今天大楼保持关闭。”尽管我起得很早，我却很失望没能交上申请。尽管失望，我仍保持积极：找到备选方案很重要，否则就会错过一切。一位友善的楼管帮我，他给了我一个第二天的预约。</w:t>
      </w:r>
    </w:p>
    <w:p w14:paraId="06FCD2BF">
      <w:r>
        <w:rPr>
          <w:rFonts w:ascii="Calibri" w:hAnsi="Calibri" w:eastAsia="微软雅黑"/>
          <w:b/>
          <w:i w:val="0"/>
          <w:sz w:val="22"/>
        </w:rPr>
        <w:t>解析：</w:t>
      </w:r>
    </w:p>
    <w:p w14:paraId="4C4CA7D1">
      <w:pPr>
        <w:pStyle w:val="16"/>
      </w:pPr>
      <w:r>
        <w:rPr>
          <w:rFonts w:ascii="Calibri" w:hAnsi="Calibri" w:eastAsia="微软雅黑"/>
        </w:rPr>
        <w:t>war abgeriegelt 是状态被动（sein + PII），强调“被封锁的状态”，不是正在进行的动作；</w:t>
      </w:r>
    </w:p>
    <w:p w14:paraId="528E6E63">
      <w:pPr>
        <w:pStyle w:val="16"/>
      </w:pPr>
      <w:r>
        <w:rPr>
          <w:rFonts w:ascii="Calibri" w:hAnsi="Calibri" w:eastAsia="微软雅黑"/>
        </w:rPr>
        <w:t>denn 是并列连词，后面保持正语序，译为“因为”；</w:t>
      </w:r>
    </w:p>
    <w:p w14:paraId="129AB855">
      <w:pPr>
        <w:pStyle w:val="16"/>
      </w:pPr>
      <w:r>
        <w:rPr>
          <w:rFonts w:ascii="Calibri" w:hAnsi="Calibri" w:eastAsia="微软雅黑"/>
        </w:rPr>
        <w:t>obwohl 引导让步从句 + Plusquamperfekt（aufgestanden war），译为“尽管……起得很早”；</w:t>
      </w:r>
    </w:p>
    <w:p w14:paraId="4CF513B6">
      <w:pPr>
        <w:pStyle w:val="16"/>
      </w:pPr>
      <w:r>
        <w:rPr>
          <w:rFonts w:ascii="Calibri" w:hAnsi="Calibri" w:eastAsia="微软雅黑"/>
        </w:rPr>
        <w:t>abgeben zu können 是 zu + 情态动词不定式，译为“能够递交”；</w:t>
      </w:r>
    </w:p>
    <w:p w14:paraId="68FAF52C">
      <w:pPr>
        <w:pStyle w:val="16"/>
      </w:pPr>
      <w:r>
        <w:rPr>
          <w:rFonts w:ascii="Calibri" w:hAnsi="Calibri" w:eastAsia="微软雅黑"/>
        </w:rPr>
        <w:t>trotz + Genitiv（meiner Enttäuschung）是让步名物化，译为“尽管失望”；</w:t>
      </w:r>
    </w:p>
    <w:p w14:paraId="19C11D90">
      <w:pPr>
        <w:pStyle w:val="16"/>
      </w:pPr>
      <w:r>
        <w:rPr>
          <w:rFonts w:ascii="Calibri" w:hAnsi="Calibri" w:eastAsia="微软雅黑"/>
        </w:rPr>
        <w:t>andernfalls 表“否则”，是条件句的否定推论；indem 表方式“通过……”；helfen 支配第三格（mir）。</w:t>
      </w:r>
    </w:p>
    <w:p w14:paraId="0E2E2C8E">
      <w:r>
        <w:rPr>
          <w:rFonts w:ascii="Calibri" w:hAnsi="Calibri" w:eastAsia="微软雅黑"/>
          <w:b/>
          <w:i w:val="0"/>
          <w:color w:val="8B0000"/>
          <w:sz w:val="22"/>
        </w:rPr>
        <w:t>易错点提示：</w:t>
      </w:r>
    </w:p>
    <w:p w14:paraId="3F3F1267">
      <w:pPr>
        <w:pStyle w:val="16"/>
      </w:pPr>
      <w:r>
        <w:rPr>
          <w:rFonts w:ascii="Calibri" w:hAnsi="Calibri" w:eastAsia="微软雅黑"/>
        </w:rPr>
        <w:t>状态被动 war abgeriegelt 勿译成“正在被封锁”（那是过程被动 wurde abgeriegelt）；</w:t>
      </w:r>
    </w:p>
    <w:p w14:paraId="39E2B7B7">
      <w:pPr>
        <w:pStyle w:val="16"/>
      </w:pPr>
      <w:r>
        <w:rPr>
          <w:rFonts w:ascii="Calibri" w:hAnsi="Calibri" w:eastAsia="微软雅黑"/>
        </w:rPr>
        <w:t>obwohl 从句中不能出现 aber；</w:t>
      </w:r>
    </w:p>
    <w:p w14:paraId="4C4C5EEC">
      <w:pPr>
        <w:pStyle w:val="16"/>
      </w:pPr>
      <w:r>
        <w:rPr>
          <w:rFonts w:ascii="Calibri" w:hAnsi="Calibri" w:eastAsia="微软雅黑"/>
        </w:rPr>
        <w:t>trotz 书面规范接第二格（meiner Enttäuschung）。</w:t>
      </w:r>
    </w:p>
    <w:p w14:paraId="172ED665">
      <w:pPr>
        <w:pStyle w:val="4"/>
      </w:pPr>
      <w:r>
        <w:rPr>
          <w:rFonts w:ascii="Calibri" w:hAnsi="Calibri" w:eastAsia="微软雅黑"/>
        </w:rPr>
        <w:t>题目 3 · 第三段：Die Planung des Abenteuers（冒险计划） · 参考译文</w:t>
      </w:r>
    </w:p>
    <w:p w14:paraId="49E83C58">
      <w:r>
        <w:rPr>
          <w:rFonts w:ascii="Calibri" w:hAnsi="Calibri" w:eastAsia="微软雅黑"/>
          <w:b w:val="0"/>
          <w:i w:val="0"/>
          <w:sz w:val="22"/>
        </w:rPr>
        <w:t>周末我和朋友们想经历一次冒险，因为我们很有冒险精神。我们必须对出发时间进行表决，因为不是所有人意见一致。经过简短商量我们约定：万一天气不好，我们就推迟出发。如果当时天气不好，我们就会中断旅行——除非所有人都同意继续。尽管早上下雨，我们仍然出发了，因为我们不想放弃。就我所知，这条路是安全的；视天气情况而定，我们再计划下一次远足。</w:t>
      </w:r>
    </w:p>
    <w:p w14:paraId="5A650596">
      <w:r>
        <w:rPr>
          <w:rFonts w:ascii="Calibri" w:hAnsi="Calibri" w:eastAsia="微软雅黑"/>
          <w:b/>
          <w:i w:val="0"/>
          <w:sz w:val="22"/>
        </w:rPr>
        <w:t>解析：</w:t>
      </w:r>
    </w:p>
    <w:p w14:paraId="7B1464F5">
      <w:pPr>
        <w:pStyle w:val="16"/>
      </w:pPr>
      <w:r>
        <w:rPr>
          <w:rFonts w:ascii="Calibri" w:hAnsi="Calibri" w:eastAsia="微软雅黑"/>
        </w:rPr>
        <w:t>falls 表不确定条件“万一”；</w:t>
      </w:r>
    </w:p>
    <w:p w14:paraId="5E2CA612">
      <w:pPr>
        <w:pStyle w:val="16"/>
      </w:pPr>
      <w:r>
        <w:rPr>
          <w:rFonts w:ascii="Calibri" w:hAnsi="Calibri" w:eastAsia="微软雅黑"/>
        </w:rPr>
        <w:t>Wäre das Wetter schlecht gewesen, hätten wir … 是无连词条件句 + KII 过去层，表示与事实相反，译为“如果当时天气不好，我们就会……（实际并非如此）”；</w:t>
      </w:r>
    </w:p>
    <w:p w14:paraId="0D392581">
      <w:pPr>
        <w:pStyle w:val="16"/>
      </w:pPr>
      <w:r>
        <w:rPr>
          <w:rFonts w:ascii="Calibri" w:hAnsi="Calibri" w:eastAsia="微软雅黑"/>
        </w:rPr>
        <w:t>es sei denn 表“除非”，后接完整句子；</w:t>
      </w:r>
    </w:p>
    <w:p w14:paraId="6CFF9E73">
      <w:pPr>
        <w:pStyle w:val="16"/>
      </w:pPr>
      <w:r>
        <w:rPr>
          <w:rFonts w:ascii="Calibri" w:hAnsi="Calibri" w:eastAsia="微软雅黑"/>
        </w:rPr>
        <w:t>soweit ich weiß = “就我所知”；je nachdem, wie = “视……而定”。</w:t>
      </w:r>
    </w:p>
    <w:p w14:paraId="3705C977">
      <w:r>
        <w:rPr>
          <w:rFonts w:ascii="Calibri" w:hAnsi="Calibri" w:eastAsia="微软雅黑"/>
          <w:b/>
          <w:i w:val="0"/>
          <w:color w:val="8B0000"/>
          <w:sz w:val="22"/>
        </w:rPr>
        <w:t>易错点提示：</w:t>
      </w:r>
    </w:p>
    <w:p w14:paraId="0EF6A263">
      <w:pPr>
        <w:pStyle w:val="16"/>
      </w:pPr>
      <w:r>
        <w:rPr>
          <w:rFonts w:ascii="Calibri" w:hAnsi="Calibri" w:eastAsia="微软雅黑"/>
        </w:rPr>
        <w:t>KII 过去层 hätte/wäre + PII 表示与过去事实相反，不是“未来假设”；</w:t>
      </w:r>
    </w:p>
    <w:p w14:paraId="7B2D4270">
      <w:pPr>
        <w:pStyle w:val="16"/>
      </w:pPr>
      <w:r>
        <w:rPr>
          <w:rFonts w:ascii="Calibri" w:hAnsi="Calibri" w:eastAsia="微软雅黑"/>
        </w:rPr>
        <w:t>es sei denn 后接完整句子（正语序），不是尾语序从句。</w:t>
      </w:r>
    </w:p>
    <w:p w14:paraId="056FDB58">
      <w:pPr>
        <w:pStyle w:val="4"/>
      </w:pPr>
      <w:r>
        <w:rPr>
          <w:rFonts w:ascii="Calibri" w:hAnsi="Calibri" w:eastAsia="微软雅黑"/>
        </w:rPr>
        <w:t>题目 4 · 第四段：Die Zugfahrt（火车之旅） · 参考译文</w:t>
      </w:r>
    </w:p>
    <w:p w14:paraId="29185A69">
      <w:r>
        <w:rPr>
          <w:rFonts w:ascii="Calibri" w:hAnsi="Calibri" w:eastAsia="微软雅黑"/>
          <w:b w:val="0"/>
          <w:i w:val="0"/>
          <w:sz w:val="22"/>
        </w:rPr>
        <w:t>火车站响起了警报，因为一条有攻击性的狗到处乱跑；警察封锁了广场。火车晚点开出，因此我们很晚才找到我们的车厢。我们的车厢里太吵了，以至于我几乎听不到听觉信号。我太累了没法继续看书，而风景美得让人无法忽视。我通过大声朗读来学新单词，同时却不断被分散注意力。我们下车了，没人注意到；我们随身带着行李，而不是把它留在火车上。在出口处我还得快速取钱，因为我没有现金了。车票已经在网上订好了，车厢里笑声不断；这里没有人在发火。</w:t>
      </w:r>
    </w:p>
    <w:p w14:paraId="1923B734">
      <w:r>
        <w:rPr>
          <w:rFonts w:ascii="Calibri" w:hAnsi="Calibri" w:eastAsia="微软雅黑"/>
          <w:b/>
          <w:i w:val="0"/>
          <w:sz w:val="22"/>
        </w:rPr>
        <w:t>解析：</w:t>
      </w:r>
    </w:p>
    <w:p w14:paraId="51310A34">
      <w:pPr>
        <w:pStyle w:val="16"/>
      </w:pPr>
      <w:r>
        <w:rPr>
          <w:rFonts w:ascii="Calibri" w:hAnsi="Calibri" w:eastAsia="微软雅黑"/>
        </w:rPr>
        <w:t>sodass 结果从句译为“因此/所以”，不可置于句首；</w:t>
      </w:r>
    </w:p>
    <w:p w14:paraId="6250704F">
      <w:pPr>
        <w:pStyle w:val="16"/>
      </w:pPr>
      <w:r>
        <w:rPr>
          <w:rFonts w:ascii="Calibri" w:hAnsi="Calibri" w:eastAsia="微软雅黑"/>
        </w:rPr>
        <w:t>so laut, dass … = “如此……以至于……”；</w:t>
      </w:r>
    </w:p>
    <w:p w14:paraId="0D486339">
      <w:pPr>
        <w:pStyle w:val="16"/>
      </w:pPr>
      <w:r>
        <w:rPr>
          <w:rFonts w:ascii="Calibri" w:hAnsi="Calibri" w:eastAsia="微软雅黑"/>
        </w:rPr>
        <w:t>zu müde, um … zu（同主语）与 zu schön, als dass man … könnte（异主语 + KII）都是“太……而不能”，注意主语规则；</w:t>
      </w:r>
    </w:p>
    <w:p w14:paraId="2ABFCD74">
      <w:pPr>
        <w:pStyle w:val="16"/>
      </w:pPr>
      <w:r>
        <w:rPr>
          <w:rFonts w:ascii="Calibri" w:hAnsi="Calibri" w:eastAsia="微软雅黑"/>
        </w:rPr>
        <w:t>indem（方式：通过）与 wobei（伴随：同时）的区别；</w:t>
      </w:r>
    </w:p>
    <w:p w14:paraId="380214E7">
      <w:pPr>
        <w:pStyle w:val="16"/>
      </w:pPr>
      <w:r>
        <w:rPr>
          <w:rFonts w:ascii="Calibri" w:hAnsi="Calibri" w:eastAsia="微软雅黑"/>
        </w:rPr>
        <w:t>ohne dass（异主语）与 statt … zu（同主语）：主语判断规则；</w:t>
      </w:r>
    </w:p>
    <w:p w14:paraId="60740B07">
      <w:pPr>
        <w:pStyle w:val="16"/>
      </w:pPr>
      <w:r>
        <w:rPr>
          <w:rFonts w:ascii="Calibri" w:hAnsi="Calibri" w:eastAsia="微软雅黑"/>
        </w:rPr>
        <w:t>ist … gebucht worden 是被动完成时（worden！）；wird gelacht / wird nicht geschimpft 是无人称被动，译为“有笑声/没人发火”。</w:t>
      </w:r>
    </w:p>
    <w:p w14:paraId="40D70433">
      <w:r>
        <w:rPr>
          <w:rFonts w:ascii="Calibri" w:hAnsi="Calibri" w:eastAsia="微软雅黑"/>
          <w:b/>
          <w:i w:val="0"/>
          <w:color w:val="8B0000"/>
          <w:sz w:val="22"/>
        </w:rPr>
        <w:t>易错点提示：</w:t>
      </w:r>
    </w:p>
    <w:p w14:paraId="45376241">
      <w:pPr>
        <w:pStyle w:val="16"/>
      </w:pPr>
      <w:r>
        <w:rPr>
          <w:rFonts w:ascii="Calibri" w:hAnsi="Calibri" w:eastAsia="微软雅黑"/>
        </w:rPr>
        <w:t>被动完成时是 ist … worden，绝不用 geworden；</w:t>
      </w:r>
    </w:p>
    <w:p w14:paraId="389E15E4">
      <w:pPr>
        <w:pStyle w:val="16"/>
      </w:pPr>
      <w:r>
        <w:rPr>
          <w:rFonts w:ascii="Calibri" w:hAnsi="Calibri" w:eastAsia="微软雅黑"/>
        </w:rPr>
        <w:t>um … zu 中两个 zu 都不可漏（um zu lesen）；</w:t>
      </w:r>
    </w:p>
    <w:p w14:paraId="5DA820C7">
      <w:pPr>
        <w:pStyle w:val="16"/>
      </w:pPr>
      <w:r>
        <w:rPr>
          <w:rFonts w:ascii="Calibri" w:hAnsi="Calibri" w:eastAsia="微软雅黑"/>
        </w:rPr>
        <w:t>无人称被动中文无主语，直接译动作即可。</w:t>
      </w:r>
    </w:p>
    <w:p w14:paraId="4060BFE2">
      <w:pPr>
        <w:pStyle w:val="4"/>
      </w:pPr>
      <w:r>
        <w:rPr>
          <w:rFonts w:ascii="Calibri" w:hAnsi="Calibri" w:eastAsia="微软雅黑"/>
        </w:rPr>
        <w:t>题目 5 · 第五段：Der Aufstieg（登山） · 参考译文</w:t>
      </w:r>
    </w:p>
    <w:p w14:paraId="1946EE15">
      <w:r>
        <w:rPr>
          <w:rFonts w:ascii="Calibri" w:hAnsi="Calibri" w:eastAsia="微软雅黑"/>
          <w:b w:val="0"/>
          <w:i w:val="0"/>
          <w:sz w:val="22"/>
        </w:rPr>
        <w:t>小路向下通往山谷，而我们爬得越高，风景就越壮观。一位老农给我们讲解葡萄的种植，同时拿他的青年时代作类比。在转弯之前我们必须权衡危险，因为岩石之间的距离很小。除了风暴略微减弱之外，什么都没有改变；天气比我们预想的更恶劣。我们不能偏离道路，否则就会迷路。幸运的是我们有一位经验丰富的向导，没有他的帮助我们永远到不了山顶。在山顶我们放下背包欣赏风景；一切都显得宁静而近乎抽象。一座山峰像一位沉睡的巨人，我完全没想到我们的家乡竟如此美丽。突然警报被拉响，因为一块岩石从山上断裂；活动必须立即中断。向导给我们指明了下山的路，下山被安排得更慢，因此无人受伤。向导说：“保持距离，那就不会出事！只有所有人都准时，我们才能到达山顶。快点，否则我们就失去天光。”山看起来好像在睡觉，而我保持平静，仿佛一切只是一场梦。天气好的话，下次我们爬得更高，除非有风暴来临。无论下雨还是出太阳，我们十点见面——前提是大家都健康。我体力足够继续前行，于是我们没有停下。天黑了，因此我们返回；由于风暴，道路被封锁，这导致我们不得不坐公交车。路虽然陡，但我们走完了；即便下雪，我们也会继续前行。我们勇敢地迎击危险，而这份勇气得到了所有人的认可。</w:t>
      </w:r>
    </w:p>
    <w:p w14:paraId="2EC513AA">
      <w:r>
        <w:rPr>
          <w:rFonts w:ascii="Calibri" w:hAnsi="Calibri" w:eastAsia="微软雅黑"/>
          <w:b/>
          <w:i w:val="0"/>
          <w:sz w:val="22"/>
        </w:rPr>
        <w:t>解析：</w:t>
      </w:r>
    </w:p>
    <w:p w14:paraId="4A025517">
      <w:pPr>
        <w:pStyle w:val="16"/>
      </w:pPr>
      <w:r>
        <w:rPr>
          <w:rFonts w:ascii="Calibri" w:hAnsi="Calibri" w:eastAsia="微软雅黑"/>
        </w:rPr>
        <w:t>je … desto = “越……越……”（两处都要比较级）；</w:t>
      </w:r>
    </w:p>
    <w:p w14:paraId="54460913">
      <w:pPr>
        <w:pStyle w:val="16"/>
      </w:pPr>
      <w:r>
        <w:rPr>
          <w:rFonts w:ascii="Calibri" w:hAnsi="Calibri" w:eastAsia="微软雅黑"/>
        </w:rPr>
        <w:t>aggressiver, als wir gedacht hatten = “比我们预想的更……”；</w:t>
      </w:r>
    </w:p>
    <w:p w14:paraId="4E8AD9F7">
      <w:pPr>
        <w:pStyle w:val="16"/>
      </w:pPr>
      <w:r>
        <w:rPr>
          <w:rFonts w:ascii="Calibri" w:hAnsi="Calibri" w:eastAsia="微软雅黑"/>
        </w:rPr>
        <w:t>andernfalls hätten wir uns verlaufen = “否则我们就会迷路”（KII）；</w:t>
      </w:r>
    </w:p>
    <w:p w14:paraId="6FEE10C0">
      <w:pPr>
        <w:pStyle w:val="16"/>
      </w:pPr>
      <w:r>
        <w:rPr>
          <w:rFonts w:ascii="Calibri" w:hAnsi="Calibri" w:eastAsia="微软雅黑"/>
        </w:rPr>
        <w:t>ohne dessen Hilfe = “没有他的帮助”（ohne + Genitiv 条件名物化）；</w:t>
      </w:r>
    </w:p>
    <w:p w14:paraId="76848BC3">
      <w:pPr>
        <w:pStyle w:val="16"/>
      </w:pPr>
      <w:r>
        <w:rPr>
          <w:rFonts w:ascii="Calibri" w:hAnsi="Calibri" w:eastAsia="微软雅黑"/>
        </w:rPr>
        <w:t>wurde Alarm ausgelöst 过程被动；musste abgebrochen werden 情态 + 被动；wurde uns vom Führer gezeigt 双宾被动（人留守三格 + von + Dat）；</w:t>
      </w:r>
    </w:p>
    <w:p w14:paraId="63EC89B7">
      <w:pPr>
        <w:pStyle w:val="16"/>
      </w:pPr>
      <w:r>
        <w:rPr>
          <w:rFonts w:ascii="Calibri" w:hAnsi="Calibri" w:eastAsia="微软雅黑"/>
        </w:rPr>
        <w:t>命令式 + dann、nur wenn、sonst 是三种条件变体；</w:t>
      </w:r>
    </w:p>
    <w:p w14:paraId="64AC878D">
      <w:pPr>
        <w:pStyle w:val="16"/>
      </w:pPr>
      <w:r>
        <w:rPr>
          <w:rFonts w:ascii="Calibri" w:hAnsi="Calibri" w:eastAsia="微软雅黑"/>
        </w:rPr>
        <w:t>als ob + würde（尾语序）与 als wäre（V1）都是“仿佛”，从句必须 KII；</w:t>
      </w:r>
    </w:p>
    <w:p w14:paraId="3DBBA2A6">
      <w:pPr>
        <w:pStyle w:val="16"/>
      </w:pPr>
      <w:r>
        <w:rPr>
          <w:rFonts w:ascii="Calibri" w:hAnsi="Calibri" w:eastAsia="微软雅黑"/>
        </w:rPr>
        <w:t>bei + Dat、außer wenn、ob … oder、vorausgesetzt, dass 都是条件手段；</w:t>
      </w:r>
    </w:p>
    <w:p w14:paraId="4C0B34F7">
      <w:pPr>
        <w:pStyle w:val="16"/>
      </w:pPr>
      <w:r>
        <w:rPr>
          <w:rFonts w:ascii="Calibri" w:hAnsi="Calibri" w:eastAsia="微软雅黑"/>
        </w:rPr>
        <w:t>fit genug, um … zu = “足够……可以”（形容词在 genug 前）；</w:t>
      </w:r>
    </w:p>
    <w:p w14:paraId="06DDC83C">
      <w:pPr>
        <w:pStyle w:val="16"/>
      </w:pPr>
      <w:r>
        <w:rPr>
          <w:rFonts w:ascii="Calibri" w:hAnsi="Calibri" w:eastAsia="微软雅黑"/>
        </w:rPr>
        <w:t>also（口语）→ folglich（书面）→ infolge + Gen（名物化）→ dazu führen, dass（动词化）是结果表达四级阶梯；</w:t>
      </w:r>
    </w:p>
    <w:p w14:paraId="0A0A798C">
      <w:pPr>
        <w:pStyle w:val="16"/>
      </w:pPr>
      <w:r>
        <w:rPr>
          <w:rFonts w:ascii="Calibri" w:hAnsi="Calibri" w:eastAsia="微软雅黑"/>
        </w:rPr>
        <w:t>zwar … aber = “虽然……但是……”（先承认后转折）；selbst wenn + KII = “即便……也”；entgegentreten 支配第三格。</w:t>
      </w:r>
    </w:p>
    <w:p w14:paraId="048500C2">
      <w:r>
        <w:rPr>
          <w:rFonts w:ascii="Calibri" w:hAnsi="Calibri" w:eastAsia="微软雅黑"/>
          <w:b/>
          <w:i w:val="0"/>
          <w:color w:val="8B0000"/>
          <w:sz w:val="22"/>
        </w:rPr>
        <w:t>易错点提示：</w:t>
      </w:r>
    </w:p>
    <w:p w14:paraId="2C6FB24D">
      <w:pPr>
        <w:pStyle w:val="16"/>
      </w:pPr>
      <w:r>
        <w:rPr>
          <w:rFonts w:ascii="Calibri" w:hAnsi="Calibri" w:eastAsia="微软雅黑"/>
        </w:rPr>
        <w:t>je … desto 两处都要用比较级；</w:t>
      </w:r>
    </w:p>
    <w:p w14:paraId="07A06D86">
      <w:pPr>
        <w:pStyle w:val="16"/>
      </w:pPr>
      <w:r>
        <w:rPr>
          <w:rFonts w:ascii="Calibri" w:hAnsi="Calibri" w:eastAsia="微软雅黑"/>
        </w:rPr>
        <w:t>als ob 从句必须用 KII（würde / wäre），不能用直陈式；</w:t>
      </w:r>
    </w:p>
    <w:p w14:paraId="24B0D866">
      <w:pPr>
        <w:pStyle w:val="16"/>
      </w:pPr>
      <w:r>
        <w:rPr>
          <w:rFonts w:ascii="Calibri" w:hAnsi="Calibri" w:eastAsia="微软雅黑"/>
        </w:rPr>
        <w:t>zwar 与 aber 搭配使用，不要写成 obwohl + aber。</w:t>
      </w:r>
    </w:p>
    <w:p w14:paraId="4C095982">
      <w:pPr>
        <w:pStyle w:val="4"/>
      </w:pPr>
      <w:r>
        <w:rPr>
          <w:rFonts w:ascii="Calibri" w:hAnsi="Calibri" w:eastAsia="微软雅黑"/>
        </w:rPr>
        <w:t>题目 6 · 第六段：Rückkehr und Alltag（归途与日常） · 参考译文</w:t>
      </w:r>
    </w:p>
    <w:p w14:paraId="7119DDE2">
      <w:r>
        <w:rPr>
          <w:rFonts w:ascii="Calibri" w:hAnsi="Calibri" w:eastAsia="微软雅黑"/>
          <w:b w:val="0"/>
          <w:i w:val="0"/>
          <w:sz w:val="22"/>
        </w:rPr>
        <w:t>我父母来火车站接我，好让我不必独自回家。回到家门是锁着的，尽管我妹妹本应在家的；她其实忘了开门。她如此专注，以至于没听到我按门铃——真倒霉！之后我们洗了碗，把垃圾扔进垃圾桶。我妹妹喝无酒精啤酒，而我完全戒了酒精，因为我注重健康。晚上我把一切都讲给家人听，所有人都觉得故事精彩；我为自己曾如此勇敢而自豪。昨天有人给我寄来一份计划，待解决的任务很小。下周我让人修理我的自行车，因为旧车骑起来不行了。</w:t>
      </w:r>
    </w:p>
    <w:p w14:paraId="05944201">
      <w:r>
        <w:rPr>
          <w:rFonts w:ascii="Calibri" w:hAnsi="Calibri" w:eastAsia="微软雅黑"/>
          <w:b/>
          <w:i w:val="0"/>
          <w:sz w:val="22"/>
        </w:rPr>
        <w:t>解析：</w:t>
      </w:r>
    </w:p>
    <w:p w14:paraId="613215EE">
      <w:pPr>
        <w:pStyle w:val="16"/>
      </w:pPr>
      <w:r>
        <w:rPr>
          <w:rFonts w:ascii="Calibri" w:hAnsi="Calibri" w:eastAsia="微软雅黑"/>
        </w:rPr>
        <w:t>damit + musste：目的从句中情态动词常见；</w:t>
      </w:r>
    </w:p>
    <w:p w14:paraId="1C149743">
      <w:pPr>
        <w:pStyle w:val="16"/>
      </w:pPr>
      <w:r>
        <w:rPr>
          <w:rFonts w:ascii="Calibri" w:hAnsi="Calibri" w:eastAsia="微软雅黑"/>
        </w:rPr>
        <w:t>war abgeschlossen 状态被动；nämlich 放句中事后补释理由（口语比 denn 自然）；</w:t>
      </w:r>
    </w:p>
    <w:p w14:paraId="183784E1">
      <w:pPr>
        <w:pStyle w:val="16"/>
      </w:pPr>
      <w:r>
        <w:rPr>
          <w:rFonts w:ascii="Calibri" w:hAnsi="Calibri" w:eastAsia="微软雅黑"/>
        </w:rPr>
        <w:t>vergessen, … zu öffnen：zu 不定式作宾语；</w:t>
      </w:r>
    </w:p>
    <w:p w14:paraId="4431168C">
      <w:pPr>
        <w:pStyle w:val="16"/>
      </w:pPr>
      <w:r>
        <w:rPr>
          <w:rFonts w:ascii="Calibri" w:hAnsi="Calibri" w:eastAsia="微软雅黑"/>
        </w:rPr>
        <w:t>so vertieft, dass … / so ein Pech：程度结果 + so ein + 名词口语结构；</w:t>
      </w:r>
    </w:p>
    <w:p w14:paraId="7FE9084B">
      <w:pPr>
        <w:pStyle w:val="16"/>
      </w:pPr>
      <w:r>
        <w:rPr>
          <w:rFonts w:ascii="Calibri" w:hAnsi="Calibri" w:eastAsia="微软雅黑"/>
        </w:rPr>
        <w:t>stolz darauf, gewesen zu sein：Korrelat（da(r)+介词）+ 完成时不定式（先于主句发生）；</w:t>
      </w:r>
    </w:p>
    <w:p w14:paraId="074EECAA">
      <w:pPr>
        <w:pStyle w:val="16"/>
      </w:pPr>
      <w:r>
        <w:rPr>
          <w:rFonts w:ascii="Calibri" w:hAnsi="Calibri" w:eastAsia="微软雅黑"/>
        </w:rPr>
        <w:t>Ich bekam … geschickt 是 bekommen-Passiv（口语“我收到被……”）；</w:t>
      </w:r>
    </w:p>
    <w:p w14:paraId="14BF6A6D">
      <w:pPr>
        <w:pStyle w:val="16"/>
      </w:pPr>
      <w:r>
        <w:rPr>
          <w:rFonts w:ascii="Calibri" w:hAnsi="Calibri" w:eastAsia="微软雅黑"/>
        </w:rPr>
        <w:t>die zu lösende Aufgabe 是 Gerundiv（待解决的任务）；</w:t>
      </w:r>
    </w:p>
    <w:p w14:paraId="61FD06BF">
      <w:pPr>
        <w:pStyle w:val="16"/>
      </w:pPr>
      <w:r>
        <w:rPr>
          <w:rFonts w:ascii="Calibri" w:hAnsi="Calibri" w:eastAsia="微软雅黑"/>
        </w:rPr>
        <w:t>Ich lasse … reparieren 是 lassen 使役（让人做，自己不亲自动手）。</w:t>
      </w:r>
    </w:p>
    <w:p w14:paraId="5121FF95">
      <w:r>
        <w:rPr>
          <w:rFonts w:ascii="Calibri" w:hAnsi="Calibri" w:eastAsia="微软雅黑"/>
          <w:b/>
          <w:i w:val="0"/>
          <w:color w:val="8B0000"/>
          <w:sz w:val="22"/>
        </w:rPr>
        <w:t>易错点提示：</w:t>
      </w:r>
    </w:p>
    <w:p w14:paraId="7EA07FDE">
      <w:pPr>
        <w:pStyle w:val="16"/>
      </w:pPr>
      <w:r>
        <w:rPr>
          <w:rFonts w:ascii="Calibri" w:hAnsi="Calibri" w:eastAsia="微软雅黑"/>
        </w:rPr>
        <w:t>nämlich 放在句中动词之后，不能放句首；</w:t>
      </w:r>
    </w:p>
    <w:p w14:paraId="5EE6B856">
      <w:pPr>
        <w:pStyle w:val="16"/>
      </w:pPr>
      <w:r>
        <w:rPr>
          <w:rFonts w:ascii="Calibri" w:hAnsi="Calibri" w:eastAsia="微软雅黑"/>
        </w:rPr>
        <w:t>Gerundiv zu lösende 要随名词变格；</w:t>
      </w:r>
    </w:p>
    <w:p w14:paraId="1012B4CA">
      <w:pPr>
        <w:pStyle w:val="16"/>
      </w:pPr>
      <w:r>
        <w:rPr>
          <w:rFonts w:ascii="Calibri" w:hAnsi="Calibri" w:eastAsia="微软雅黑"/>
        </w:rPr>
        <w:t>bekommen-Passiv 只用于带三格的传递类动词（寄给/送给）。</w:t>
      </w:r>
    </w:p>
    <w:p w14:paraId="5B1AC3AC">
      <w:pPr>
        <w:pStyle w:val="4"/>
      </w:pPr>
      <w:r>
        <w:rPr>
          <w:rFonts w:ascii="Calibri" w:hAnsi="Calibri" w:eastAsia="微软雅黑"/>
        </w:rPr>
        <w:t>题目 7 · 第七段：Das Hörspiel über die Geschichte（关于历史的广播剧） · 参考译文</w:t>
      </w:r>
    </w:p>
    <w:p w14:paraId="1427657A">
      <w:r>
        <w:rPr>
          <w:rFonts w:ascii="Calibri" w:hAnsi="Calibri" w:eastAsia="微软雅黑"/>
          <w:b w:val="0"/>
          <w:i w:val="0"/>
          <w:sz w:val="22"/>
        </w:rPr>
        <w:t>晚上我们听了一部关于我们民族历史的广播剧；讲的是人民为自由而战的战争。敌人威胁着这片土地并想摧毁它，但人民相信胜利，没有放弃。尽管地面上的形势严峻，士兵们仍尽忠职守直到最后一刻。他们必须证明人民的力量无法被摧毁；他们承担一切困难，而不是放弃。这段历史如此频繁地走进我的生活，以至于我下定决心多读相关书籍；我想象着当时的情形。谁不了解过去，谁就无法理解现在——这一天向我证明了这一点。真相显而易见：我们今天所做的事，决定我们明天的位置。一天结束时我没有未解的问题了，我特意把这一课记在心里。广播剧展现了人们的负担、志愿者的决心和奉献精神；尽管受到威胁，他们仍然坚强。在城市的废墟中，拼尽全力的意志生长起来，人类必须从历史中学习。接纳难民是一个文化问题，而民族的命运安排常常被讨论。有人说有一个威胁整个西方世界的阴谋——一个几乎无人能证明的理论。关于布尔什维主义、犹太教和灭绝，课上人们只非常谨慎地谈及，因为这些话题很沉重。</w:t>
      </w:r>
    </w:p>
    <w:p w14:paraId="61C232BA">
      <w:r>
        <w:rPr>
          <w:rFonts w:ascii="Calibri" w:hAnsi="Calibri" w:eastAsia="微软雅黑"/>
          <w:b/>
          <w:i w:val="0"/>
          <w:sz w:val="22"/>
        </w:rPr>
        <w:t>解析：</w:t>
      </w:r>
    </w:p>
    <w:p w14:paraId="40ED416C">
      <w:pPr>
        <w:pStyle w:val="16"/>
      </w:pPr>
      <w:r>
        <w:rPr>
          <w:rFonts w:ascii="Calibri" w:hAnsi="Calibri" w:eastAsia="微软雅黑"/>
        </w:rPr>
        <w:t>in dem das Volk … kämpfte：介词 + 关系代词引导关系从句；</w:t>
      </w:r>
    </w:p>
    <w:p w14:paraId="7BE97C34">
      <w:pPr>
        <w:pStyle w:val="16"/>
      </w:pPr>
      <w:r>
        <w:rPr>
          <w:rFonts w:ascii="Calibri" w:hAnsi="Calibri" w:eastAsia="微软雅黑"/>
        </w:rPr>
        <w:t>folgen 支配第三格（ihrer Pflicht folgen）；</w:t>
      </w:r>
    </w:p>
    <w:p w14:paraId="3277705A">
      <w:pPr>
        <w:pStyle w:val="16"/>
      </w:pPr>
      <w:r>
        <w:rPr>
          <w:rFonts w:ascii="Calibri" w:hAnsi="Calibri" w:eastAsia="微软雅黑"/>
        </w:rPr>
        <w:t>dass … nicht zerstört werden konnte：dass 从句中的情态被动（werden 殿后）；</w:t>
      </w:r>
    </w:p>
    <w:p w14:paraId="306CBE30">
      <w:pPr>
        <w:pStyle w:val="16"/>
      </w:pPr>
      <w:r>
        <w:rPr>
          <w:rFonts w:ascii="Calibri" w:hAnsi="Calibri" w:eastAsia="微软雅黑"/>
        </w:rPr>
        <w:t>statt aufzugeben：同主语替代结构；</w:t>
      </w:r>
    </w:p>
    <w:p w14:paraId="017F15D2">
      <w:pPr>
        <w:pStyle w:val="16"/>
      </w:pPr>
      <w:r>
        <w:rPr>
          <w:rFonts w:ascii="Calibri" w:hAnsi="Calibri" w:eastAsia="微软雅黑"/>
        </w:rPr>
        <w:t>so oft, dass …：程度 + 结果；sich entschließen + zu：“下定决心”；</w:t>
      </w:r>
    </w:p>
    <w:p w14:paraId="6912376B">
      <w:pPr>
        <w:pStyle w:val="16"/>
      </w:pPr>
      <w:r>
        <w:rPr>
          <w:rFonts w:ascii="Calibri" w:hAnsi="Calibri" w:eastAsia="微软雅黑"/>
        </w:rPr>
        <w:t>wer … der：条件关系从句“谁……谁就……”（der 的格随主句功能变化）；</w:t>
      </w:r>
    </w:p>
    <w:p w14:paraId="2E52D501">
      <w:pPr>
        <w:pStyle w:val="16"/>
      </w:pPr>
      <w:r>
        <w:rPr>
          <w:rFonts w:ascii="Calibri" w:hAnsi="Calibri" w:eastAsia="微软雅黑"/>
        </w:rPr>
        <w:t>auf der Hand liegen 习语“显而易见”；mit Absicht 固定短语“有意地”；</w:t>
      </w:r>
    </w:p>
    <w:p w14:paraId="0C0F50E9">
      <w:pPr>
        <w:pStyle w:val="16"/>
      </w:pPr>
      <w:r>
        <w:rPr>
          <w:rFonts w:ascii="Calibri" w:hAnsi="Calibri" w:eastAsia="微软雅黑"/>
        </w:rPr>
        <w:t>trotz + Genitiv 让步名物化；aus der Geschichte lernen：aus 表来源；</w:t>
      </w:r>
    </w:p>
    <w:p w14:paraId="55D1C85E">
      <w:pPr>
        <w:pStyle w:val="16"/>
      </w:pPr>
      <w:r>
        <w:rPr>
          <w:rFonts w:ascii="Calibri" w:hAnsi="Calibri" w:eastAsia="微软雅黑"/>
        </w:rPr>
        <w:t>wurde … diskutiert 过程被动；kaum = “几乎不”；man 泛指“人们”；denn 并列原因。</w:t>
      </w:r>
    </w:p>
    <w:p w14:paraId="60328271">
      <w:r>
        <w:rPr>
          <w:rFonts w:ascii="Calibri" w:hAnsi="Calibri" w:eastAsia="微软雅黑"/>
          <w:b/>
          <w:i w:val="0"/>
          <w:color w:val="8B0000"/>
          <w:sz w:val="22"/>
        </w:rPr>
        <w:t>易错点提示：</w:t>
      </w:r>
    </w:p>
    <w:p w14:paraId="6916695F">
      <w:pPr>
        <w:pStyle w:val="16"/>
      </w:pPr>
      <w:r>
        <w:rPr>
          <w:rFonts w:ascii="Calibri" w:hAnsi="Calibri" w:eastAsia="微软雅黑"/>
        </w:rPr>
        <w:t>wer … der 中 der 的格由主句功能决定（主语 der、宾语 den/dem）；</w:t>
      </w:r>
    </w:p>
    <w:p w14:paraId="1750CD8D">
      <w:pPr>
        <w:pStyle w:val="16"/>
      </w:pPr>
      <w:r>
        <w:rPr>
          <w:rFonts w:ascii="Calibri" w:hAnsi="Calibri" w:eastAsia="微软雅黑"/>
        </w:rPr>
        <w:t>区分过程被动（wurde …）与状态被动（war …）。</w:t>
      </w:r>
    </w:p>
    <w:p w14:paraId="3DDE57E1">
      <w:pPr>
        <w:pStyle w:val="4"/>
      </w:pPr>
      <w:r>
        <w:rPr>
          <w:rFonts w:ascii="Calibri" w:hAnsi="Calibri" w:eastAsia="微软雅黑"/>
        </w:rPr>
        <w:t>题目 8 · 第八段：Die Lehren des Tages（这一天的启示） · 参考译文</w:t>
      </w:r>
    </w:p>
    <w:p w14:paraId="73B9A559">
      <w:r>
        <w:rPr>
          <w:rFonts w:ascii="Calibri" w:hAnsi="Calibri" w:eastAsia="微软雅黑"/>
          <w:b w:val="0"/>
          <w:i w:val="0"/>
          <w:sz w:val="22"/>
        </w:rPr>
        <w:t>这次经历的结果是，我现在不那么依赖手机了；我在慢慢消除这种依赖。原因在于，真正的冒险不是数字化的，而是真实的——这是一个容易推导出的简单类比。如果我有更多时间，我会立刻再次出发旅行；我已下定决心明年计划新的冒险。不管路有多难，我们达到了目标——而这是这周最完美的收尾。无论那天多么惊险，它都将留在我们所有人记忆中；连我们严格的老师都赞许地笑了。从现在起我要更积极地生活，因为不敢冒险的人就不会赢。要做就做到位！如果你也想经历这样一次冒险，那就跟我来吧——如果你敢的话！如果我没有进行这次远足，我永远不会经历这一切——这个认识对我来说绝对重要。我应当给自己界定这些问题：什么真正取决于我，什么不是？时间流逝就像书中的一个章节；每一条消息的寄件人、每一次取消和拒绝都属于生活。我现在接受：不是所有事情都必须完美进行，这类似于一条日常智慧。我从不抄袭，因为谁抄袭，谁就夺走了自己获得认可的机会。除此之外，我在减肥：我想在夏天前减掉五公斤，通过少吃的方式。生活不是游戏：谁想毁灭他人，最终自己也会失败。一千年之后，我们不再列成方阵，但一个民族的工作能力仍是其最强的武器——这并不需要虚构什么世界阴谋，因为勤奋是最好的回答。和平必须靠奋斗赢得，绝不能挑起战争；我继续学习，而不是向困难屈服，我也从未弄错自己的目标。</w:t>
      </w:r>
    </w:p>
    <w:p w14:paraId="0814FA93">
      <w:r>
        <w:rPr>
          <w:rFonts w:ascii="Calibri" w:hAnsi="Calibri" w:eastAsia="微软雅黑"/>
          <w:b/>
          <w:i w:val="0"/>
          <w:sz w:val="22"/>
        </w:rPr>
        <w:t>解析：</w:t>
      </w:r>
    </w:p>
    <w:p w14:paraId="440EFAA3">
      <w:pPr>
        <w:pStyle w:val="16"/>
      </w:pPr>
      <w:r>
        <w:rPr>
          <w:rFonts w:ascii="Calibri" w:hAnsi="Calibri" w:eastAsia="微软雅黑"/>
        </w:rPr>
        <w:t>zur Folge haben, dass / es liegt daran, dass：动词化结果与原因（B2）；</w:t>
      </w:r>
    </w:p>
    <w:p w14:paraId="52A8E0D3">
      <w:pPr>
        <w:pStyle w:val="16"/>
      </w:pPr>
      <w:r>
        <w:rPr>
          <w:rFonts w:ascii="Calibri" w:hAnsi="Calibri" w:eastAsia="微软雅黑"/>
        </w:rPr>
        <w:t>wenn + KII（hätte/würde）：非现实条件；sich vornehmen + zu：“决心做”；</w:t>
      </w:r>
    </w:p>
    <w:p w14:paraId="7EB0E428">
      <w:pPr>
        <w:pStyle w:val="16"/>
      </w:pPr>
      <w:r>
        <w:rPr>
          <w:rFonts w:ascii="Calibri" w:hAnsi="Calibri" w:eastAsia="微软雅黑"/>
        </w:rPr>
        <w:t>egal wie / so + Adj + auch：无条件让步（口语 / 书面）；</w:t>
      </w:r>
    </w:p>
    <w:p w14:paraId="70960B26">
      <w:pPr>
        <w:pStyle w:val="16"/>
      </w:pPr>
      <w:r>
        <w:rPr>
          <w:rFonts w:ascii="Calibri" w:hAnsi="Calibri" w:eastAsia="微软雅黑"/>
        </w:rPr>
        <w:t>wer nicht wagt, der nicht gewinnt：成语性 wer … der；wenn schon, denn schon! 习语“要做就做到位”；</w:t>
      </w:r>
    </w:p>
    <w:p w14:paraId="0212C86B">
      <w:pPr>
        <w:pStyle w:val="16"/>
      </w:pPr>
      <w:r>
        <w:rPr>
          <w:rFonts w:ascii="Calibri" w:hAnsi="Calibri" w:eastAsia="微软雅黑"/>
        </w:rPr>
        <w:t>Hätte ich … gemacht, hätte ich …：无连词 V1 条件句过去层；sollte 委婉“应当”；</w:t>
      </w:r>
    </w:p>
    <w:p w14:paraId="2B6E7EFC">
      <w:pPr>
        <w:pStyle w:val="16"/>
      </w:pPr>
      <w:r>
        <w:rPr>
          <w:rFonts w:ascii="Calibri" w:hAnsi="Calibri" w:eastAsia="微软雅黑"/>
        </w:rPr>
        <w:t>anerkannt zu werden：被动不定式；brauchen nicht zu：“不必”（= nicht müssen）；</w:t>
      </w:r>
    </w:p>
    <w:p w14:paraId="44FBA6D0">
      <w:pPr>
        <w:pStyle w:val="16"/>
      </w:pPr>
      <w:r>
        <w:rPr>
          <w:rFonts w:ascii="Calibri" w:hAnsi="Calibri" w:eastAsia="微软雅黑"/>
        </w:rPr>
        <w:t>statt … zu beugen：同主语替代；sich beugen / sich täuschen：反身动词。</w:t>
      </w:r>
    </w:p>
    <w:p w14:paraId="2B7E5713">
      <w:r>
        <w:rPr>
          <w:rFonts w:ascii="Calibri" w:hAnsi="Calibri" w:eastAsia="微软雅黑"/>
          <w:b/>
          <w:i w:val="0"/>
          <w:color w:val="8B0000"/>
          <w:sz w:val="22"/>
        </w:rPr>
        <w:t>易错点提示：</w:t>
      </w:r>
    </w:p>
    <w:p w14:paraId="4562ED2E">
      <w:pPr>
        <w:pStyle w:val="16"/>
      </w:pPr>
      <w:r>
        <w:rPr>
          <w:rFonts w:ascii="Calibri" w:hAnsi="Calibri" w:eastAsia="微软雅黑"/>
        </w:rPr>
        <w:t>KII 过去层（hätte gemacht）与现在层（würde verreisen）勿混；</w:t>
      </w:r>
    </w:p>
    <w:p w14:paraId="714295AF">
      <w:pPr>
        <w:pStyle w:val="16"/>
      </w:pPr>
      <w:r>
        <w:rPr>
          <w:rFonts w:ascii="Calibri" w:hAnsi="Calibri" w:eastAsia="微软雅黑"/>
        </w:rPr>
        <w:t>würde sein / würde haben 是错的，应为 wäre / hätte。</w:t>
      </w:r>
    </w:p>
    <w:p w14:paraId="44E247D3">
      <w:pPr>
        <w:pStyle w:val="4"/>
      </w:pPr>
      <w:r>
        <w:rPr>
          <w:rFonts w:ascii="Calibri" w:hAnsi="Calibri" w:eastAsia="微软雅黑"/>
        </w:rPr>
        <w:t>题目 9 · 第九段：Nachgedanken und Vorsätze（尾声沉思与自我约定） · 参考译文</w:t>
      </w:r>
    </w:p>
    <w:p w14:paraId="508EA295">
      <w:r>
        <w:rPr>
          <w:rFonts w:ascii="Calibri" w:hAnsi="Calibri" w:eastAsia="微软雅黑"/>
          <w:b w:val="0"/>
          <w:i w:val="0"/>
          <w:sz w:val="22"/>
        </w:rPr>
        <w:t>语言研究部门的人说，德语在多个国家是官方语言——这一点可以分析验证。无论是在市政厅还是在学院：谁会德语，谁就有优势。下周我要坐飞机出发：飞机八点起飞，我会照看好我的行李。但是注意：交通产生大量废气，所以我更喜欢坐火车——这对环境更好，而我患阿尔茨海默病的祖父也会因我去探望而高兴。体育活动有益健康，只要不过度；如果训练过量，情况就会变得急迫。人是杂食动物，也就是说：他几乎什么都吃，即使有时他必须拒绝一餐，因为不饿。有时一个微笑暗示的比言语说的更多——而一块牌子可以挂在任何地方来讲解规则。至于出身：每个人都有来历，每个来历都值得尊重。我承认我以前太被动了；因此我决定变得更积极，现在我所有的活动都有计划。因为坏天气我们当时不得不等待；多亏了这场雨，我们后来看到了彩虹。她再见到我们时高兴得哭了，而经过雨水冲刷，所有街道都焕然一新。我这样做是出于对冒险的热爱，而不是出于义务。你自己明明这么有冒险精神，下次应该和我们一起去，况且这次旅行也不贵。向导再怎么累也仍然微笑；下雨了，尽管如此第二天我们又出发了。无论发生什么，我们永远是朋友——这是我们的坚定约定。他一句话不说就帮我们，而且从不只顾打电话而不看路。照我给你示范的做：正是因为我们合作，我们才成功了。这可以办到：文本很容易读，任何问题都是可解决的，只要愿意。学习需要安静，考试需要勇气。我学习不是为了通过考试，而是为了真正掌握这门语言。人需要这么多勇气干什么用？为此我每天积攒一点力量——为了家人，也为了我自己。我努力每天练习德语，并希望很快能不用词典阅读。你不用担心，因为天气似乎在变好；我有兴致明天再去远足。</w:t>
      </w:r>
    </w:p>
    <w:p w14:paraId="30011934">
      <w:r>
        <w:rPr>
          <w:rFonts w:ascii="Calibri" w:hAnsi="Calibri" w:eastAsia="微软雅黑"/>
          <w:b/>
          <w:i w:val="0"/>
          <w:sz w:val="22"/>
        </w:rPr>
        <w:t>解析：</w:t>
      </w:r>
    </w:p>
    <w:p w14:paraId="726602BD">
      <w:pPr>
        <w:pStyle w:val="16"/>
      </w:pPr>
      <w:r>
        <w:rPr>
          <w:rFonts w:ascii="Calibri" w:hAnsi="Calibri" w:eastAsia="微软雅黑"/>
        </w:rPr>
        <w:t>sei es … oder（K I 让步固定式）与 wer … der（条件关系从句）；</w:t>
      </w:r>
    </w:p>
    <w:p w14:paraId="77893F15">
      <w:pPr>
        <w:pStyle w:val="16"/>
      </w:pPr>
      <w:r>
        <w:rPr>
          <w:rFonts w:ascii="Calibri" w:hAnsi="Calibri" w:eastAsia="微软雅黑"/>
        </w:rPr>
        <w:t>deshalb 占位1，动词第二位（deshalb fahre ich）；</w:t>
      </w:r>
    </w:p>
    <w:p w14:paraId="2323071A">
      <w:pPr>
        <w:pStyle w:val="16"/>
      </w:pPr>
      <w:r>
        <w:rPr>
          <w:rFonts w:ascii="Calibri" w:hAnsi="Calibri" w:eastAsia="微软雅黑"/>
        </w:rPr>
        <w:t>solange “只要”；auch wenn “即使”（让步条件）；ablehnen “拒绝”；</w:t>
      </w:r>
    </w:p>
    <w:p w14:paraId="3B1A5C03">
      <w:pPr>
        <w:pStyle w:val="16"/>
      </w:pPr>
      <w:r>
        <w:rPr>
          <w:rFonts w:ascii="Calibri" w:hAnsi="Calibri" w:eastAsia="微软雅黑"/>
        </w:rPr>
        <w:t>als 比较（mehr an, als man sagt）；anbringen “安放”；um … zu 目的；</w:t>
      </w:r>
    </w:p>
    <w:p w14:paraId="0EC5CF98">
      <w:pPr>
        <w:pStyle w:val="16"/>
      </w:pPr>
      <w:r>
        <w:rPr>
          <w:rFonts w:ascii="Calibri" w:hAnsi="Calibri" w:eastAsia="微软雅黑"/>
        </w:rPr>
        <w:t>wegen + Gen / dank + Gen：原因名物化（负面 / 正面）；</w:t>
      </w:r>
    </w:p>
    <w:p w14:paraId="3D4123B3">
      <w:pPr>
        <w:pStyle w:val="16"/>
      </w:pPr>
      <w:r>
        <w:rPr>
          <w:rFonts w:ascii="Calibri" w:hAnsi="Calibri" w:eastAsia="微软雅黑"/>
        </w:rPr>
        <w:t>vor Freude（情绪原因）、durch den Regen（媒介原因）、aus Liebe（内在动机）：三个介词原因辨析；</w:t>
      </w:r>
    </w:p>
    <w:p w14:paraId="361561BA">
      <w:pPr>
        <w:pStyle w:val="16"/>
      </w:pPr>
      <w:r>
        <w:rPr>
          <w:rFonts w:ascii="Calibri" w:hAnsi="Calibri" w:eastAsia="微软雅黑"/>
        </w:rPr>
        <w:t>wo … doch 口语带感情原因“明明……啊”；zumal 追加理由；</w:t>
      </w:r>
    </w:p>
    <w:p w14:paraId="0DB85EF9">
      <w:pPr>
        <w:pStyle w:val="16"/>
      </w:pPr>
      <w:r>
        <w:rPr>
          <w:rFonts w:ascii="Calibri" w:hAnsi="Calibri" w:eastAsia="微软雅黑"/>
        </w:rPr>
        <w:t>noch so “再怎么……也”；trotzdem 副词独立成句（不与 obwohl 连用）；</w:t>
      </w:r>
    </w:p>
    <w:p w14:paraId="6E016890">
      <w:pPr>
        <w:pStyle w:val="16"/>
      </w:pPr>
      <w:r>
        <w:rPr>
          <w:rFonts w:ascii="Calibri" w:hAnsi="Calibri" w:eastAsia="微软雅黑"/>
        </w:rPr>
        <w:t>was auch immer “无论发生什么”；ohne … zu（同主语）vs statt dass（异主语）；</w:t>
      </w:r>
    </w:p>
    <w:p w14:paraId="3B4D8021">
      <w:pPr>
        <w:pStyle w:val="16"/>
      </w:pPr>
      <w:r>
        <w:rPr>
          <w:rFonts w:ascii="Calibri" w:hAnsi="Calibri" w:eastAsia="微软雅黑"/>
        </w:rPr>
        <w:t>wie（方式比较）vs dadurch, dass（书面方式强调）；</w:t>
      </w:r>
    </w:p>
    <w:p w14:paraId="5A019C2E">
      <w:pPr>
        <w:pStyle w:val="16"/>
      </w:pPr>
      <w:r>
        <w:rPr>
          <w:rFonts w:ascii="Calibri" w:hAnsi="Calibri" w:eastAsia="微软雅黑"/>
        </w:rPr>
        <w:t>sich lassen / leicht zu lesen / lösbar：被动替代三兄弟；</w:t>
      </w:r>
    </w:p>
    <w:p w14:paraId="03BA5CDE">
      <w:pPr>
        <w:pStyle w:val="16"/>
      </w:pPr>
      <w:r>
        <w:rPr>
          <w:rFonts w:ascii="Calibri" w:hAnsi="Calibri" w:eastAsia="微软雅黑"/>
        </w:rPr>
        <w:t>zum / für 目的名物化；nicht um … zu, sondern um … zu 对比目的；</w:t>
      </w:r>
    </w:p>
    <w:p w14:paraId="58A2FEF9">
      <w:pPr>
        <w:pStyle w:val="16"/>
      </w:pPr>
      <w:r>
        <w:rPr>
          <w:rFonts w:ascii="Calibri" w:hAnsi="Calibri" w:eastAsia="微软雅黑"/>
        </w:rPr>
        <w:t>wozu → dafür 代副词问答；zuliebe 后置介词 + Dat（meiner Familie zuliebe）；</w:t>
      </w:r>
    </w:p>
    <w:p w14:paraId="157E3AED">
      <w:pPr>
        <w:pStyle w:val="16"/>
      </w:pPr>
      <w:r>
        <w:rPr>
          <w:rFonts w:ascii="Calibri" w:hAnsi="Calibri" w:eastAsia="微软雅黑"/>
        </w:rPr>
        <w:t>versuchen / hoffen + zu、brauchen nicht zu、scheinen zu、Lust haben zu：zu 不定式四大高频结构。</w:t>
      </w:r>
    </w:p>
    <w:p w14:paraId="2E7D72E7">
      <w:r>
        <w:rPr>
          <w:rFonts w:ascii="Calibri" w:hAnsi="Calibri" w:eastAsia="微软雅黑"/>
          <w:b/>
          <w:i w:val="0"/>
          <w:color w:val="8B0000"/>
          <w:sz w:val="22"/>
        </w:rPr>
        <w:t>易错点提示：</w:t>
      </w:r>
    </w:p>
    <w:p w14:paraId="42B4201F">
      <w:pPr>
        <w:pStyle w:val="16"/>
      </w:pPr>
      <w:r>
        <w:rPr>
          <w:rFonts w:ascii="Calibri" w:hAnsi="Calibri" w:eastAsia="微软雅黑"/>
        </w:rPr>
        <w:t>deshalb 后动词第二位（deshalb fahre ich），不能写 deshalb ich fahre；</w:t>
      </w:r>
    </w:p>
    <w:p w14:paraId="2E093791">
      <w:pPr>
        <w:pStyle w:val="16"/>
      </w:pPr>
      <w:r>
        <w:rPr>
          <w:rFonts w:ascii="Calibri" w:hAnsi="Calibri" w:eastAsia="微软雅黑"/>
        </w:rPr>
        <w:t>trotzdem 不与 obwohl 连用；</w:t>
      </w:r>
    </w:p>
    <w:p w14:paraId="749E4EA3">
      <w:pPr>
        <w:pStyle w:val="16"/>
      </w:pPr>
      <w:r>
        <w:rPr>
          <w:rFonts w:ascii="Calibri" w:hAnsi="Calibri" w:eastAsia="微软雅黑"/>
        </w:rPr>
        <w:t>aus Liebe / vor Freude / durch den Regen 三者不可互换。</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Jiyucho"/>
    <w:panose1 w:val="00000000000000000000"/>
    <w:charset w:val="80"/>
    <w:family w:val="roman"/>
    <w:pitch w:val="default"/>
    <w:sig w:usb0="00000000" w:usb1="00000000" w:usb2="00000010" w:usb3="00000000" w:csb0="00020000" w:csb1="00000000"/>
  </w:font>
  <w:font w:name="Jiyucho">
    <w:panose1 w:val="02000600000000000000"/>
    <w:charset w:val="80"/>
    <w:family w:val="auto"/>
    <w:pitch w:val="default"/>
    <w:sig w:usb0="A00002BF" w:usb1="68C7FCFB" w:usb2="00000010"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D7729"/>
    <w:rsid w:val="0DB1535D"/>
    <w:rsid w:val="0DCB2EEF"/>
    <w:rsid w:val="0F78724F"/>
    <w:rsid w:val="0FCE7222"/>
    <w:rsid w:val="13141499"/>
    <w:rsid w:val="1A217678"/>
    <w:rsid w:val="2AE3726D"/>
    <w:rsid w:val="2AF35E14"/>
    <w:rsid w:val="2B3E7D19"/>
    <w:rsid w:val="338734A9"/>
    <w:rsid w:val="3799691B"/>
    <w:rsid w:val="3E6D7C7D"/>
    <w:rsid w:val="3F5A0E7B"/>
    <w:rsid w:val="412E1809"/>
    <w:rsid w:val="4F2E6E63"/>
    <w:rsid w:val="4FCB4181"/>
    <w:rsid w:val="52FD6C5B"/>
    <w:rsid w:val="54576A1D"/>
    <w:rsid w:val="5619448A"/>
    <w:rsid w:val="62BB7765"/>
    <w:rsid w:val="6AF2041F"/>
    <w:rsid w:val="6F413BF1"/>
    <w:rsid w:val="712723AC"/>
    <w:rsid w:val="78817F6E"/>
    <w:rsid w:val="79E15AAE"/>
    <w:rsid w:val="7C626ECE"/>
    <w:rsid w:val="7C750E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11394</Words>
  <Characters>23497</Characters>
  <Lines>0</Lines>
  <Paragraphs>0</Paragraphs>
  <TotalTime>66</TotalTime>
  <ScaleCrop>false</ScaleCrop>
  <LinksUpToDate>false</LinksUpToDate>
  <CharactersWithSpaces>26697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南乡子</cp:lastModifiedBy>
  <dcterms:modified xsi:type="dcterms:W3CDTF">2026-09-02T13:49:59Z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eyJoZGlkIjoiZmJiZDcyYjJiMzY4ODY4N2U4NDZjN2UzMDU5NTU2MTYiLCJ1c2VySWQiOiI2NzE2MjM2NTAifQ==</vt:lpwstr>
  </property>
  <property fmtid="{D5CDD505-2E9C-101B-9397-08002B2CF9AE}" pid="3" name="KSOProductBuildVer">
    <vt:lpwstr>2052-12.1.0.28505</vt:lpwstr>
  </property>
  <property fmtid="{D5CDD505-2E9C-101B-9397-08002B2CF9AE}" pid="4" name="ICV">
    <vt:lpwstr>7959FCE9FCD042A093F0C7CE3573E8AC_12</vt:lpwstr>
  </property>
</Properties>
</file>