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 xml:space="preserve">                       dust项目文档</w:t>
      </w:r>
    </w:p>
    <w:p>
      <w:pPr>
        <w:jc w:val="both"/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 xml:space="preserve"> 这是一个小游戏集合项目。</w:t>
      </w:r>
    </w:p>
    <w:p>
      <w:pPr>
        <w:jc w:val="both"/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>现在准备开发的游戏为象棋暗棋。</w:t>
      </w:r>
    </w:p>
    <w:p>
      <w:pPr>
        <w:jc w:val="both"/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HY-XiZYJ" w:eastAsia="宋体" w:cs="HY-XiZYJ" w:asciiTheme="majorAscii"/>
          <w:b w:val="0"/>
          <w:i w:val="0"/>
          <w:caps w:val="0"/>
          <w:color w:val="2D2D2D"/>
          <w:spacing w:val="0"/>
          <w:sz w:val="21"/>
          <w:szCs w:val="21"/>
          <w:shd w:val="clear" w:fill="FFFFFF"/>
          <w:lang w:val="en-US" w:eastAsia="zh-CN"/>
        </w:rPr>
        <w:t>象棋暗棋以中国象棋为基础的另一种玩法。使用半张棋盘，所以棋子倒放，通过翻棋子和控制棋子行动来进行游戏。主要以运气为主，以及一点判断。规则是以大吃小。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Y-XiZY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2752C"/>
    <w:rsid w:val="120F50DD"/>
    <w:rsid w:val="1C0B110C"/>
    <w:rsid w:val="36AF19E5"/>
    <w:rsid w:val="3BE37A50"/>
    <w:rsid w:val="3FBF3290"/>
    <w:rsid w:val="473F37C8"/>
    <w:rsid w:val="50FB340A"/>
    <w:rsid w:val="57837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xzl</dc:creator>
  <cp:lastModifiedBy>xzl</cp:lastModifiedBy>
  <dcterms:modified xsi:type="dcterms:W3CDTF">2017-11-26T02:08:18Z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