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87CF" w14:textId="77777777" w:rsidR="007F0B12" w:rsidRDefault="007F0B12" w:rsidP="007F0B12">
      <w:pPr>
        <w:jc w:val="center"/>
        <w:rPr>
          <w:rFonts w:ascii="Times New Roman" w:hAnsi="Times New Roman" w:cs="Times New Roman"/>
          <w:b/>
        </w:rPr>
      </w:pPr>
      <w:r w:rsidRPr="00273F23">
        <w:rPr>
          <w:rFonts w:ascii="Times New Roman" w:hAnsi="Times New Roman" w:cs="Times New Roman"/>
          <w:b/>
        </w:rPr>
        <w:object w:dxaOrig="1179" w:dyaOrig="1280" w14:anchorId="51B5B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8.5pt;height:63pt;mso-position-horizontal-relative:page;mso-position-vertical-relative:page" o:ole="">
            <v:imagedata r:id="rId5" o:title="" grayscale="t" bilevel="t"/>
          </v:shape>
          <o:OLEObject Type="Embed" ProgID="Equation.3" ShapeID="对象 1" DrawAspect="Content" ObjectID="_1812515844" r:id="rId6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1080" w:dyaOrig="1280" w14:anchorId="439980AB">
          <v:shape id="对象 2" o:spid="_x0000_i1026" type="#_x0000_t75" style="width:54pt;height:63pt;mso-position-horizontal-relative:page;mso-position-vertical-relative:page" o:ole="">
            <v:imagedata r:id="rId7" o:title="" grayscale="t" bilevel="t"/>
          </v:shape>
          <o:OLEObject Type="Embed" ProgID="Photoshop.Image.7" ShapeID="对象 2" DrawAspect="Content" ObjectID="_1812515845" r:id="rId8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819" w:dyaOrig="1280" w14:anchorId="72EA09EB">
          <v:shape id="对象 3" o:spid="_x0000_i1027" type="#_x0000_t75" style="width:40.5pt;height:63pt;mso-position-horizontal-relative:page;mso-position-vertical-relative:page" o:ole="">
            <v:imagedata r:id="rId9" o:title="" grayscale="t" bilevel="t"/>
          </v:shape>
          <o:OLEObject Type="Embed" ProgID="Equation.3" ShapeID="对象 3" DrawAspect="Content" ObjectID="_1812515846" r:id="rId10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 </w:t>
      </w:r>
      <w:r w:rsidRPr="00273F23">
        <w:rPr>
          <w:rFonts w:ascii="Times New Roman" w:hAnsi="Times New Roman" w:cs="Times New Roman"/>
          <w:b/>
        </w:rPr>
        <w:object w:dxaOrig="779" w:dyaOrig="1280" w14:anchorId="178B687F">
          <v:shape id="对象 4" o:spid="_x0000_i1028" type="#_x0000_t75" style="width:39pt;height:63pt;mso-position-horizontal-relative:page;mso-position-vertical-relative:page" o:ole="">
            <v:imagedata r:id="rId11" o:title="" grayscale="t" bilevel="t"/>
          </v:shape>
          <o:OLEObject Type="Embed" ProgID="Photoshop.Image.7" ShapeID="对象 4" DrawAspect="Content" ObjectID="_1812515847" r:id="rId12">
            <o:FieldCodes>\s</o:FieldCodes>
          </o:OLEObject>
        </w:object>
      </w:r>
    </w:p>
    <w:p w14:paraId="2C4AE877" w14:textId="77777777" w:rsidR="007F0B12" w:rsidRPr="00273F23" w:rsidRDefault="007F0B12" w:rsidP="007F0B1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计算机与大数据学院</w:t>
      </w:r>
      <w:r w:rsidRPr="00273F23">
        <w:rPr>
          <w:rFonts w:ascii="Times New Roman" w:eastAsia="黑体" w:hAnsi="Times New Roman" w:cs="Times New Roman"/>
          <w:sz w:val="28"/>
          <w:szCs w:val="28"/>
        </w:rPr>
        <w:t>《电子线路综合实验》实验报告</w:t>
      </w:r>
    </w:p>
    <w:p w14:paraId="2F1F0106" w14:textId="7E8688C2" w:rsidR="007F0B12" w:rsidRPr="00A4751A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  <w:u w:val="single"/>
        </w:rPr>
      </w:pP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实验时间：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2025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年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5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11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日</w:t>
      </w:r>
    </w:p>
    <w:p w14:paraId="53770989" w14:textId="77777777" w:rsidR="007F0B12" w:rsidRPr="00273F23" w:rsidRDefault="007F0B12" w:rsidP="007F0B1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实验三</w:t>
      </w:r>
      <w:r w:rsidRPr="00273F23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273F23">
        <w:rPr>
          <w:rFonts w:ascii="Times New Roman" w:eastAsia="黑体" w:hAnsi="Times New Roman" w:cs="Times New Roman"/>
          <w:sz w:val="28"/>
          <w:szCs w:val="28"/>
        </w:rPr>
        <w:t>直流电源电路</w:t>
      </w:r>
      <w:r>
        <w:rPr>
          <w:rFonts w:ascii="Times New Roman" w:eastAsia="黑体" w:hAnsi="Times New Roman" w:cs="Times New Roman" w:hint="eastAsia"/>
          <w:sz w:val="28"/>
          <w:szCs w:val="28"/>
        </w:rPr>
        <w:t>的</w:t>
      </w:r>
      <w:r w:rsidRPr="00273F23">
        <w:rPr>
          <w:rFonts w:ascii="Times New Roman" w:eastAsia="黑体" w:hAnsi="Times New Roman" w:cs="Times New Roman"/>
          <w:sz w:val="28"/>
          <w:szCs w:val="28"/>
        </w:rPr>
        <w:t>仿真</w:t>
      </w:r>
    </w:p>
    <w:p w14:paraId="18B5BC1E" w14:textId="77777777" w:rsidR="007F0B12" w:rsidRPr="00273F23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实验目的：</w:t>
      </w:r>
    </w:p>
    <w:p w14:paraId="0EFE7B3B" w14:textId="77777777" w:rsidR="007F0B12" w:rsidRPr="00273F23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1</w:t>
      </w:r>
      <w:r w:rsidRPr="00273F23">
        <w:rPr>
          <w:rFonts w:ascii="Times New Roman" w:eastAsia="黑体" w:hAnsi="Times New Roman" w:cs="Times New Roman"/>
          <w:sz w:val="24"/>
          <w:szCs w:val="24"/>
        </w:rPr>
        <w:t>、掌握直流稳压电源电路的用途和组成模块；</w:t>
      </w:r>
    </w:p>
    <w:p w14:paraId="53CA3FFA" w14:textId="77777777" w:rsidR="007F0B12" w:rsidRPr="00273F23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2</w:t>
      </w:r>
      <w:r w:rsidRPr="00273F23">
        <w:rPr>
          <w:rFonts w:ascii="Times New Roman" w:eastAsia="黑体" w:hAnsi="Times New Roman" w:cs="Times New Roman"/>
          <w:sz w:val="24"/>
          <w:szCs w:val="24"/>
        </w:rPr>
        <w:t>、进一步加深对各个功能模块工作原理的理解；</w:t>
      </w:r>
    </w:p>
    <w:p w14:paraId="110546D8" w14:textId="77777777" w:rsidR="007F0B12" w:rsidRPr="00273F23" w:rsidRDefault="007F0B12" w:rsidP="007F0B12">
      <w:pPr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实验原理：</w:t>
      </w:r>
    </w:p>
    <w:p w14:paraId="127B8AF6" w14:textId="77777777" w:rsidR="007F0B12" w:rsidRPr="00273F23" w:rsidRDefault="007F0B12" w:rsidP="007F0B12">
      <w:pPr>
        <w:pStyle w:val="a9"/>
        <w:numPr>
          <w:ilvl w:val="0"/>
          <w:numId w:val="3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请在观看完实验原理视频后回答以下问题：</w:t>
      </w:r>
      <w:r w:rsidRPr="00273F23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88EC594" w14:textId="77777777" w:rsidR="007F0B12" w:rsidRDefault="007F0B12" w:rsidP="007F0B12">
      <w:pPr>
        <w:pStyle w:val="a9"/>
        <w:numPr>
          <w:ilvl w:val="0"/>
          <w:numId w:val="8"/>
        </w:numPr>
        <w:spacing w:line="360" w:lineRule="auto"/>
        <w:ind w:left="420"/>
        <w:contextualSpacing w:val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把交流电压转换为直流电压的直流电源电路包括哪些模块？它们的作用分别是什么？</w:t>
      </w:r>
    </w:p>
    <w:p w14:paraId="083E79D0" w14:textId="77777777" w:rsidR="007F0B12" w:rsidRPr="00FD54D6" w:rsidRDefault="007F0B12" w:rsidP="007F0B12">
      <w:pPr>
        <w:pStyle w:val="a9"/>
        <w:spacing w:line="360" w:lineRule="auto"/>
        <w:ind w:left="420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变压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模块降压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整流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模块转化为脉动直流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滤波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模块平滑波形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稳压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模块稳定电压</w:t>
      </w:r>
    </w:p>
    <w:p w14:paraId="5FD3D922" w14:textId="77777777" w:rsidR="007F0B12" w:rsidRDefault="007F0B12" w:rsidP="007F0B12">
      <w:pPr>
        <w:pStyle w:val="a9"/>
        <w:numPr>
          <w:ilvl w:val="0"/>
          <w:numId w:val="8"/>
        </w:numPr>
        <w:spacing w:line="360" w:lineRule="auto"/>
        <w:ind w:left="420"/>
        <w:contextualSpacing w:val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请简述桥式整流电路的工作原理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。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20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经过整流后可以得到的直流分量约为多少？</w:t>
      </w:r>
    </w:p>
    <w:p w14:paraId="5D3DCC82" w14:textId="77777777" w:rsidR="007F0B12" w:rsidRPr="00BD54C6" w:rsidRDefault="007F0B12" w:rsidP="007F0B12">
      <w:pPr>
        <w:pStyle w:val="a9"/>
        <w:spacing w:line="360" w:lineRule="auto"/>
        <w:ind w:left="420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桥式整流电路由四个二极管（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D₁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、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D₂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、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D₃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、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D₄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）组成，其核心功能是将交流电（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AC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）转换为单向脉动直流电（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DC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工作原理如下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：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正半周（输入电压上端为正）：电流路径：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D₁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→负载→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D₃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→返回电源下端。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D₂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和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D₄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反向截止。负半周（输入电压下端为正）：电流路径：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 xml:space="preserve">D₂ 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→负载→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D₄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→返回电源上端。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D₁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和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D₃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反向截止。结果：无论输入极性如何，负载电流方向始终一致，输出为全波脉动直流（波形频率为输入频率的</w:t>
      </w:r>
      <w:r w:rsidRPr="00FD54D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2</w:t>
      </w:r>
      <w:r w:rsidRPr="00FD54D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倍）。</w:t>
      </w:r>
      <w:r w:rsidRPr="00BD54C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在理想情况下（忽略二极管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管</w:t>
      </w:r>
      <w:r w:rsidRPr="00BD54C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压降），桥式整流后的直流分量约为</w:t>
      </w:r>
      <w:r w:rsidRPr="00BD54C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 </w:t>
      </w:r>
      <w:r w:rsidRPr="00BD54C6">
        <w:rPr>
          <w:rFonts w:ascii="Times New Roman" w:eastAsia="黑体" w:hAnsi="Times New Roman" w:cs="Times New Roman"/>
          <w:b/>
          <w:bCs/>
          <w:color w:val="000000" w:themeColor="text1"/>
          <w:kern w:val="0"/>
          <w:sz w:val="24"/>
          <w:szCs w:val="24"/>
        </w:rPr>
        <w:t>18V</w:t>
      </w:r>
      <w:r w:rsidRPr="00BD54C6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。实际应用中需根据二极管特性调整计算结果。</w:t>
      </w:r>
    </w:p>
    <w:p w14:paraId="26DB8B4B" w14:textId="77777777" w:rsidR="007F0B12" w:rsidRDefault="007F0B12" w:rsidP="007F0B12">
      <w:pPr>
        <w:pStyle w:val="a9"/>
        <w:numPr>
          <w:ilvl w:val="0"/>
          <w:numId w:val="8"/>
        </w:numPr>
        <w:spacing w:line="360" w:lineRule="auto"/>
        <w:ind w:left="420"/>
        <w:contextualSpacing w:val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若桥式整流电路中有任意一个二极管是断开的，会发生什么现象？假设变压器输出电压的有效值为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0V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，此时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得到的直流分量约为多少？</w:t>
      </w:r>
    </w:p>
    <w:p w14:paraId="4F7B7D95" w14:textId="77777777" w:rsidR="007F0B12" w:rsidRPr="00BD54C6" w:rsidRDefault="007F0B12" w:rsidP="007F0B12">
      <w:pPr>
        <w:pStyle w:val="a9"/>
        <w:spacing w:line="360" w:lineRule="auto"/>
        <w:ind w:left="420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桥式整流电路退化为半波整流，输出波形幅值与频率均减半。直流分量：理想情况下约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9V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；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 xml:space="preserve"> 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实际考虑二极管压降时约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8.6V</w:t>
      </w:r>
      <w:r w:rsidRPr="00BD54C6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</w:t>
      </w:r>
    </w:p>
    <w:p w14:paraId="4F8DA5F4" w14:textId="77777777" w:rsidR="007F0B12" w:rsidRDefault="007F0B12" w:rsidP="007F0B12">
      <w:pPr>
        <w:pStyle w:val="a9"/>
        <w:numPr>
          <w:ilvl w:val="0"/>
          <w:numId w:val="8"/>
        </w:numPr>
        <w:spacing w:line="360" w:lineRule="auto"/>
        <w:ind w:left="420"/>
        <w:contextualSpacing w:val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请简述电容滤波的工作原理。假设变压器输出电压的有效值为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20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经过全波整流和电容滤波之后，可以得到的直流分量约为多少？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 xml:space="preserve"> </w:t>
      </w:r>
    </w:p>
    <w:p w14:paraId="08245FE7" w14:textId="77777777" w:rsidR="007F0B12" w:rsidRPr="001A185A" w:rsidRDefault="007F0B12" w:rsidP="007F0B12">
      <w:pPr>
        <w:pStyle w:val="a9"/>
        <w:spacing w:line="360" w:lineRule="auto"/>
        <w:ind w:left="420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1A185A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lastRenderedPageBreak/>
        <w:t>电容滤波通过在整流电路输出端并联大容量电容器（通常为电解电容）来平滑脉动直流电压，其工作原理如下：充电阶段：当整流后的电压高于电容电压时，电容被快速充电至接近输入波形的峰值。放电阶段：当整流电压低于电容电压时，电容向负载放电，延缓电压下降速度，减小纹波。效果：输出波形从脉动直流变为较平滑的直流，纹波幅度由电容容量和负载电流决定（容量越大、负载越轻，纹波越小）。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直流分量理想情况为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26.88V</w:t>
      </w:r>
    </w:p>
    <w:p w14:paraId="767FE7B9" w14:textId="77777777" w:rsidR="007F0B12" w:rsidRDefault="007F0B12" w:rsidP="007F0B12">
      <w:pPr>
        <w:pStyle w:val="a9"/>
        <w:numPr>
          <w:ilvl w:val="0"/>
          <w:numId w:val="8"/>
        </w:numPr>
        <w:spacing w:line="360" w:lineRule="auto"/>
        <w:ind w:left="420"/>
        <w:contextualSpacing w:val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请简述硅稳压管稳压电路的工作原理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并说明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限流电阻的作用。</w:t>
      </w:r>
    </w:p>
    <w:p w14:paraId="23E99700" w14:textId="77777777" w:rsidR="007F0B12" w:rsidRPr="00F85499" w:rsidRDefault="007F0B12" w:rsidP="007F0B12">
      <w:pPr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F85499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工作原理</w:t>
      </w:r>
    </w:p>
    <w:p w14:paraId="535298F7" w14:textId="77777777" w:rsidR="007F0B12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反向击穿特性：当稳压管反向电压达到其标称</w:t>
      </w:r>
      <w:proofErr w:type="gramStart"/>
      <w:r w:rsidRPr="001A185A">
        <w:rPr>
          <w:rFonts w:ascii="Times New Roman" w:eastAsia="黑体" w:hAnsi="Times New Roman" w:cs="Times New Roman" w:hint="eastAsia"/>
          <w:sz w:val="24"/>
          <w:szCs w:val="24"/>
        </w:rPr>
        <w:t>稳压值</w:t>
      </w:r>
      <w:proofErr w:type="spellStart"/>
      <w:proofErr w:type="gramEnd"/>
      <w:r w:rsidRPr="001A185A">
        <w:rPr>
          <w:rFonts w:ascii="Times New Roman" w:eastAsia="黑体" w:hAnsi="Times New Roman" w:cs="Times New Roman"/>
          <w:sz w:val="24"/>
          <w:szCs w:val="24"/>
        </w:rPr>
        <w:t>V</w:t>
      </w:r>
      <w:r>
        <w:rPr>
          <w:rFonts w:ascii="Times New Roman" w:eastAsia="黑体" w:hAnsi="Times New Roman" w:cs="Times New Roman" w:hint="eastAsia"/>
          <w:sz w:val="24"/>
          <w:szCs w:val="24"/>
        </w:rPr>
        <w:t>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时，进入击穿区，此时电流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Iz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大幅变化，但两端电压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基本保持不变。</w:t>
      </w:r>
    </w:p>
    <w:p w14:paraId="22C31DE3" w14:textId="77777777" w:rsidR="007F0B12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动态调节：输入电压波动：若输入电压</w:t>
      </w:r>
      <w:r w:rsidRPr="001A185A">
        <w:rPr>
          <w:rFonts w:ascii="Times New Roman" w:eastAsia="黑体" w:hAnsi="Times New Roman" w:cs="Times New Roman"/>
          <w:sz w:val="24"/>
          <w:szCs w:val="24"/>
        </w:rPr>
        <w:t>V</w:t>
      </w:r>
      <w:r>
        <w:rPr>
          <w:rFonts w:ascii="Times New Roman" w:eastAsia="黑体" w:hAnsi="Times New Roman" w:cs="Times New Roman" w:hint="eastAsia"/>
          <w:sz w:val="24"/>
          <w:szCs w:val="24"/>
        </w:rPr>
        <w:t>in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升高，限流电阻</w:t>
      </w:r>
      <w:r w:rsidRPr="001A185A">
        <w:rPr>
          <w:rFonts w:ascii="Times New Roman" w:eastAsia="黑体" w:hAnsi="Times New Roman" w:cs="Times New Roman"/>
          <w:sz w:val="24"/>
          <w:szCs w:val="24"/>
        </w:rPr>
        <w:t xml:space="preserve"> R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上的压降增大，吸收多余的电压，使负载电压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Vout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=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保持稳定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325E655B" w14:textId="77777777" w:rsidR="007F0B12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负载变化：若负载电流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Iload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减小，稳压管自动增加自身电流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Iz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，维持总电流</w:t>
      </w:r>
      <w:proofErr w:type="spellStart"/>
      <w:r w:rsidRPr="001A185A">
        <w:rPr>
          <w:rFonts w:ascii="Times New Roman" w:eastAsia="黑体" w:hAnsi="Times New Roman" w:cs="Times New Roman"/>
          <w:sz w:val="24"/>
          <w:szCs w:val="24"/>
        </w:rPr>
        <w:t>I</w:t>
      </w:r>
      <w:r>
        <w:rPr>
          <w:rFonts w:ascii="Times New Roman" w:eastAsia="黑体" w:hAnsi="Times New Roman" w:cs="Times New Roman" w:hint="eastAsia"/>
          <w:sz w:val="24"/>
          <w:szCs w:val="24"/>
        </w:rPr>
        <w:t>r</w:t>
      </w:r>
      <w:proofErr w:type="spellEnd"/>
      <w:r w:rsidRPr="001A185A">
        <w:rPr>
          <w:rFonts w:ascii="Times New Roman" w:eastAsia="黑体" w:hAnsi="Times New Roman" w:cs="Times New Roman"/>
          <w:sz w:val="24"/>
          <w:szCs w:val="24"/>
        </w:rPr>
        <w:t xml:space="preserve">= </w:t>
      </w:r>
      <w:proofErr w:type="spellStart"/>
      <w:r w:rsidRPr="001A185A">
        <w:rPr>
          <w:rFonts w:ascii="Times New Roman" w:eastAsia="黑体" w:hAnsi="Times New Roman" w:cs="Times New Roman"/>
          <w:sz w:val="24"/>
          <w:szCs w:val="24"/>
        </w:rPr>
        <w:t>I</w:t>
      </w:r>
      <w:r>
        <w:rPr>
          <w:rFonts w:ascii="Times New Roman" w:eastAsia="黑体" w:hAnsi="Times New Roman" w:cs="Times New Roman" w:hint="eastAsia"/>
          <w:sz w:val="24"/>
          <w:szCs w:val="24"/>
        </w:rPr>
        <w:t>z</w:t>
      </w:r>
      <w:proofErr w:type="spellEnd"/>
      <w:r w:rsidRPr="001A185A">
        <w:rPr>
          <w:rFonts w:ascii="Times New Roman" w:eastAsia="黑体" w:hAnsi="Times New Roman" w:cs="Times New Roman"/>
          <w:sz w:val="24"/>
          <w:szCs w:val="24"/>
        </w:rPr>
        <w:t xml:space="preserve">+ </w:t>
      </w:r>
      <w:proofErr w:type="spellStart"/>
      <w:r w:rsidRPr="001A185A">
        <w:rPr>
          <w:rFonts w:ascii="Times New Roman" w:eastAsia="黑体" w:hAnsi="Times New Roman" w:cs="Times New Roman"/>
          <w:sz w:val="24"/>
          <w:szCs w:val="24"/>
        </w:rPr>
        <w:t>Iloa</w:t>
      </w: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不变，从而稳定</w:t>
      </w:r>
      <w:proofErr w:type="spellStart"/>
      <w:r w:rsidRPr="001A185A">
        <w:rPr>
          <w:rFonts w:ascii="Times New Roman" w:eastAsia="黑体" w:hAnsi="Times New Roman" w:cs="Times New Roman"/>
          <w:sz w:val="24"/>
          <w:szCs w:val="24"/>
        </w:rPr>
        <w:t>Vout</w:t>
      </w:r>
      <w:proofErr w:type="spellEnd"/>
    </w:p>
    <w:p w14:paraId="6A63305E" w14:textId="77777777" w:rsidR="007F0B12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限流电阻的作用</w:t>
      </w:r>
    </w:p>
    <w:p w14:paraId="7A437DF5" w14:textId="77777777" w:rsidR="007F0B12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保护稳压管：限制流经稳压管的最大电流，防止因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Iz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超过额定值而烧毁稳压管。</w:t>
      </w:r>
    </w:p>
    <w:p w14:paraId="0A440ADB" w14:textId="77777777" w:rsidR="007F0B12" w:rsidRPr="001A185A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1A185A">
        <w:rPr>
          <w:rFonts w:ascii="Times New Roman" w:eastAsia="黑体" w:hAnsi="Times New Roman" w:cs="Times New Roman" w:hint="eastAsia"/>
          <w:sz w:val="24"/>
          <w:szCs w:val="24"/>
        </w:rPr>
        <w:t>电压调整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将输入电压</w:t>
      </w:r>
      <w:r>
        <w:rPr>
          <w:rFonts w:ascii="Times New Roman" w:eastAsia="黑体" w:hAnsi="Times New Roman" w:cs="Times New Roman" w:hint="eastAsia"/>
          <w:sz w:val="24"/>
          <w:szCs w:val="24"/>
        </w:rPr>
        <w:t>Vin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与输出电压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的差值转换为电阻压降，确保稳压管工作在击穿区。</w:t>
      </w:r>
      <w:r w:rsidRPr="001A185A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动态平衡：当输入电压或负载变化时，通过调整</w:t>
      </w:r>
      <w:r>
        <w:rPr>
          <w:rFonts w:ascii="Times New Roman" w:eastAsia="黑体" w:hAnsi="Times New Roman" w:cs="Times New Roman" w:hint="eastAsia"/>
          <w:sz w:val="24"/>
          <w:szCs w:val="24"/>
        </w:rPr>
        <w:t>R</w:t>
      </w:r>
      <w:r w:rsidRPr="001A185A">
        <w:rPr>
          <w:rFonts w:ascii="Times New Roman" w:eastAsia="黑体" w:hAnsi="Times New Roman" w:cs="Times New Roman" w:hint="eastAsia"/>
          <w:sz w:val="24"/>
          <w:szCs w:val="24"/>
        </w:rPr>
        <w:t>上的压降，维持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Vz</w:t>
      </w:r>
      <w:proofErr w:type="spellEnd"/>
      <w:r w:rsidRPr="001A185A">
        <w:rPr>
          <w:rFonts w:ascii="Times New Roman" w:eastAsia="黑体" w:hAnsi="Times New Roman" w:cs="Times New Roman" w:hint="eastAsia"/>
          <w:sz w:val="24"/>
          <w:szCs w:val="24"/>
        </w:rPr>
        <w:t>稳定。</w:t>
      </w:r>
    </w:p>
    <w:p w14:paraId="6F6127EE" w14:textId="77777777" w:rsidR="007F0B12" w:rsidRDefault="007F0B12" w:rsidP="007F0B12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重要说明</w:t>
      </w:r>
      <w:r w:rsidRPr="00273F23">
        <w:rPr>
          <w:rFonts w:ascii="Times New Roman" w:eastAsia="黑体" w:hAnsi="Times New Roman" w:cs="Times New Roman"/>
          <w:sz w:val="28"/>
          <w:szCs w:val="28"/>
        </w:rPr>
        <w:t>：</w:t>
      </w:r>
    </w:p>
    <w:p w14:paraId="7D45D463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587BB7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注意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：本次实验用万用表读直流分量和交流分量时，需等待几秒</w:t>
      </w:r>
      <w:r w:rsidRPr="00587BB7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直至数值稳定，再记录读数。</w:t>
      </w:r>
    </w:p>
    <w:p w14:paraId="7AF1CEC6" w14:textId="77777777" w:rsidR="007F0B12" w:rsidRPr="00FF6F5B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注意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：本次实验要求示波器的通道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A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必须接在变压器输出电压</w:t>
      </w:r>
      <w:r w:rsidRPr="00FF6F5B">
        <w:rPr>
          <w:rFonts w:ascii="Times New Roman" w:eastAsia="黑体" w:hAnsi="Times New Roman" w:cs="Times New Roman" w:hint="eastAsia"/>
          <w:i/>
          <w:kern w:val="0"/>
          <w:sz w:val="24"/>
          <w:szCs w:val="24"/>
          <w:highlight w:val="yellow"/>
        </w:rPr>
        <w:t>u</w:t>
      </w:r>
      <w:r w:rsidRPr="00FF6F5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两端，用通道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B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观测负载电压。</w:t>
      </w:r>
    </w:p>
    <w:p w14:paraId="29968907" w14:textId="77777777" w:rsidR="007F0B12" w:rsidRPr="00AE3C6E" w:rsidRDefault="007F0B12" w:rsidP="007F0B12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AE3C6E">
        <w:rPr>
          <w:rFonts w:ascii="Times New Roman" w:eastAsia="黑体" w:hAnsi="Times New Roman" w:cs="Times New Roman" w:hint="eastAsia"/>
          <w:sz w:val="28"/>
          <w:szCs w:val="28"/>
        </w:rPr>
        <w:t>实验内容：</w:t>
      </w:r>
    </w:p>
    <w:p w14:paraId="0F139834" w14:textId="77777777" w:rsidR="007F0B12" w:rsidRPr="003E2A85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</w:pPr>
      <w:r w:rsidRPr="003E2A85"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  <w:t>一、</w:t>
      </w:r>
      <w:r w:rsidRPr="003E2A85">
        <w:rPr>
          <w:rFonts w:ascii="Times New Roman" w:eastAsia="黑体" w:hAnsi="Times New Roman" w:cs="Times New Roman"/>
          <w:kern w:val="0"/>
          <w:sz w:val="28"/>
          <w:szCs w:val="28"/>
          <w:shd w:val="pct15" w:color="auto" w:fill="FFFFFF"/>
          <w:lang w:val="zh-CN"/>
        </w:rPr>
        <w:t>桥式整流电路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7F0B12" w14:paraId="0CE9F0AF" w14:textId="77777777" w:rsidTr="00C618A2">
        <w:tc>
          <w:tcPr>
            <w:tcW w:w="4868" w:type="dxa"/>
          </w:tcPr>
          <w:p w14:paraId="7DC2C161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F116C59" wp14:editId="6A767011">
                  <wp:extent cx="2847600" cy="123480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38192CF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CB61EEE" wp14:editId="4AF40121">
                  <wp:extent cx="2815200" cy="1191600"/>
                  <wp:effectExtent l="0" t="0" r="4445" b="8890"/>
                  <wp:docPr id="11" name="图片 11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示, 示意图&#10;&#10;AI 生成的内容可能不正确。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11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40301" wp14:editId="44B411CF">
                      <wp:simplePos x="0" y="0"/>
                      <wp:positionH relativeFrom="column">
                        <wp:posOffset>-270510</wp:posOffset>
                      </wp:positionH>
                      <wp:positionV relativeFrom="paragraph">
                        <wp:posOffset>985520</wp:posOffset>
                      </wp:positionV>
                      <wp:extent cx="495300" cy="209550"/>
                      <wp:effectExtent l="19050" t="19050" r="19050" b="38100"/>
                      <wp:wrapNone/>
                      <wp:docPr id="46" name="左右箭头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0955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5295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左右箭头 46" o:spid="_x0000_s1026" type="#_x0000_t69" style="position:absolute;margin-left:-21.3pt;margin-top:77.6pt;width:39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4pfwIAAHcFAAAOAAAAZHJzL2Uyb0RvYy54bWysVMFu2zAMvQ/YPwi6r3ayZG2DOkXQosOA&#10;rg3aDj2rshQLkERNUuJkXz9KdpygC3YYdpEpkXwkn0leXW+NJhvhgwJb0dFZSYmwHGplVxX98XL3&#10;6YKSEJmtmQYrKroTgV7PP364at1MjKEBXQtPEMSGWesq2sToZkUReCMMC2fghEWlBG9YxKtfFbVn&#10;LaIbXYzL8kvRgq+dBy5CwNfbTknnGV9KweOjlEFEoiuKucV8+ny+pbOYX7HZyjPXKN6nwf4hC8OU&#10;xaAD1C2LjKy9+gPKKO4hgIxnHEwBUioucg1Yzah8V81zw5zItSA5wQ00hf8Hyx82z27pkYbWhVlA&#10;MVWxld6kL+ZHtpms3UCW2EbC8XFyOf1cIqUcVePycjrNZBYHZ+dD/CrAkCRUVAsZn9SqiQvvoc1k&#10;sc19iBganfbGKWoAreo7pXW+pE4QN9qTDcN/yDgXNk6zu16b71B37+fTEpPpsHLzJJeMfIRWHGrM&#10;UtxpkWJo+yQkUTVWNc7IA8Jx0FGnalgtuucU8nTMDJiQJVYxYPcApwoa9an39slV5O4dnMu/JdbV&#10;PXjkyGDj4GyUBX8KQMchcmePlB1Rk8Q3qHdLTzx0sxMcv1P4Q+9ZiEvmcViwB3ABxEc8pIa2otBL&#10;lDTgf516T/bYw6ilpMXhq2j4uWZeUKK/Wezuy9FkkqY1XybT8zFe/LHm7Vhj1+YGsDdGuGocz2Ky&#10;j3ovSg/mFffEIkVFFbMcY1eUR7+/3MRuKeCm4WKxyGY4oY7Fe/vseAJPrKY2fdm+Mu/6ro44Dg+w&#10;H1Q2e9fSnW3ytLBYR5Aq9/uB155vnO7crP0mSuvj+J6tDvty/hsAAP//AwBQSwMEFAAGAAgAAAAh&#10;ALZJX9TgAAAACgEAAA8AAABkcnMvZG93bnJldi54bWxMj0FOwzAQRfdI3MEaJHatU9O0UYhTISQk&#10;hBCIwgHceBpHje00dtKQ0zOsYDnzn/68KXaTbdmIfWi8k7BaJsDQVV43rpbw9fm0yICFqJxWrXco&#10;4RsD7Mrrq0Ll2l/cB477WDMqcSFXEkyMXc55qAxaFZa+Q0fZ0fdWRRr7muteXajctlwkyYZb1Ti6&#10;YFSHjwar036wErLwPHcv3exXZju8ifN53L7O71Le3kwP98AiTvEPhl99UoeSnA5+cDqwVsJiLTaE&#10;UpCmAhgRd+ka2IEWWSaAlwX//0L5AwAA//8DAFBLAQItABQABgAIAAAAIQC2gziS/gAAAOEBAAAT&#10;AAAAAAAAAAAAAAAAAAAAAABbQ29udGVudF9UeXBlc10ueG1sUEsBAi0AFAAGAAgAAAAhADj9If/W&#10;AAAAlAEAAAsAAAAAAAAAAAAAAAAALwEAAF9yZWxzLy5yZWxzUEsBAi0AFAAGAAgAAAAhAJ6Lfil/&#10;AgAAdwUAAA4AAAAAAAAAAAAAAAAALgIAAGRycy9lMm9Eb2MueG1sUEsBAi0AFAAGAAgAAAAhALZJ&#10;X9TgAAAACgEAAA8AAAAAAAAAAAAAAAAA2QQAAGRycy9kb3ducmV2LnhtbFBLBQYAAAAABAAEAPMA&#10;AADmBQAAAAA=&#10;" adj="4569" fillcolor="#77206d [2408]" strokecolor="#0a2f40 [1604]" strokeweight="1.5pt"/>
                  </w:pict>
                </mc:Fallback>
              </mc:AlternateContent>
            </w:r>
          </w:p>
        </w:tc>
      </w:tr>
    </w:tbl>
    <w:p w14:paraId="05C3291E" w14:textId="77777777" w:rsidR="007F0B12" w:rsidRPr="003E2A85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3E2A85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图</w:t>
      </w:r>
      <w:r w:rsidRPr="003E2A85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 xml:space="preserve">   </w:t>
      </w:r>
      <w:r w:rsidRPr="003E2A85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桥式整流电路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（左图和右图完全等效）</w:t>
      </w:r>
    </w:p>
    <w:p w14:paraId="2B0D1893" w14:textId="77777777" w:rsidR="007F0B12" w:rsidRPr="00B167A8" w:rsidRDefault="007F0B12" w:rsidP="007F0B12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332009">
        <w:rPr>
          <w:rFonts w:ascii="Times New Roman" w:eastAsia="黑体" w:hAnsi="Times New Roman" w:cs="Times New Roman"/>
          <w:sz w:val="24"/>
          <w:szCs w:val="24"/>
        </w:rPr>
        <w:t>用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软件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画出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（右）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并截图放在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注意</w:t>
      </w:r>
      <w:r w:rsidRPr="0028088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要接地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lastRenderedPageBreak/>
        <w:t>要求变压器副边电压</w:t>
      </w:r>
      <w:r w:rsidRPr="00035F71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u</w:t>
      </w:r>
      <w:r w:rsidRPr="00947B37">
        <w:rPr>
          <w:rFonts w:ascii="Times New Roman" w:eastAsia="黑体" w:hAnsi="Times New Roman" w:cs="Times New Roman" w:hint="eastAsia"/>
          <w:kern w:val="0"/>
          <w:sz w:val="24"/>
          <w:szCs w:val="24"/>
          <w:vertAlign w:val="subscript"/>
          <w:lang w:val="zh-CN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的有效值为</w:t>
      </w:r>
      <w:r w:rsidRPr="00947B37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20V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  <w:r w:rsidRPr="00B167A8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注意</w:t>
      </w:r>
      <w:r w:rsidRPr="00B167A8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：所有元件的符号标准为</w:t>
      </w:r>
      <w:r w:rsidRPr="00B167A8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D</w:t>
      </w:r>
      <w:r w:rsidRPr="00B167A8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IN</w:t>
      </w:r>
      <w:r w:rsidRPr="00B167A8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标准</w:t>
      </w:r>
      <w:r w:rsidRPr="00B167A8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；</w:t>
      </w:r>
      <w:r w:rsidRPr="00B167A8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（</w:t>
      </w:r>
      <w:r w:rsidRPr="00B167A8">
        <w:rPr>
          <w:rFonts w:ascii="Times New Roman" w:eastAsia="黑体" w:hAnsi="Times New Roman" w:cs="Times New Roman" w:hint="eastAsia"/>
          <w:sz w:val="24"/>
          <w:szCs w:val="24"/>
        </w:rPr>
        <w:t>点击“选项”</w:t>
      </w:r>
      <w:r w:rsidRPr="00B167A8">
        <w:rPr>
          <w:rFonts w:ascii="Times New Roman" w:eastAsia="黑体" w:hAnsi="Times New Roman" w:cs="Times New Roman" w:hint="eastAsia"/>
          <w:sz w:val="24"/>
          <w:szCs w:val="24"/>
        </w:rPr>
        <w:t>-</w:t>
      </w:r>
      <w:r w:rsidRPr="00B167A8">
        <w:rPr>
          <w:rFonts w:ascii="Times New Roman" w:eastAsia="黑体" w:hAnsi="Times New Roman" w:cs="Times New Roman" w:hint="eastAsia"/>
          <w:sz w:val="24"/>
          <w:szCs w:val="24"/>
        </w:rPr>
        <w:t>“全局偏好”</w:t>
      </w:r>
      <w:r w:rsidRPr="00B167A8">
        <w:rPr>
          <w:rFonts w:ascii="Times New Roman" w:eastAsia="黑体" w:hAnsi="Times New Roman" w:cs="Times New Roman" w:hint="eastAsia"/>
          <w:sz w:val="24"/>
          <w:szCs w:val="24"/>
        </w:rPr>
        <w:t>-</w:t>
      </w:r>
      <w:r w:rsidRPr="00B167A8">
        <w:rPr>
          <w:rFonts w:ascii="Times New Roman" w:eastAsia="黑体" w:hAnsi="Times New Roman" w:cs="Times New Roman" w:hint="eastAsia"/>
          <w:sz w:val="24"/>
          <w:szCs w:val="24"/>
        </w:rPr>
        <w:t>“元器件”更改）。</w:t>
      </w:r>
    </w:p>
    <w:p w14:paraId="30748D7B" w14:textId="77777777" w:rsidR="007F0B12" w:rsidRDefault="007F0B12" w:rsidP="007F0B1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说明</w:t>
      </w:r>
      <w:r w:rsidRPr="00273F23">
        <w:rPr>
          <w:rFonts w:ascii="Times New Roman" w:eastAsia="黑体" w:hAnsi="Times New Roman" w:cs="Times New Roman"/>
          <w:kern w:val="0"/>
          <w:sz w:val="24"/>
          <w:szCs w:val="24"/>
        </w:rPr>
        <w:t>1</w:t>
      </w:r>
      <w:r w:rsidRPr="00273F23">
        <w:rPr>
          <w:rFonts w:ascii="Times New Roman" w:eastAsia="黑体" w:hAnsi="Times New Roman" w:cs="Times New Roman"/>
          <w:kern w:val="0"/>
          <w:sz w:val="24"/>
          <w:szCs w:val="24"/>
        </w:rPr>
        <w:t>：</w:t>
      </w:r>
      <w:r w:rsidRPr="00B251CB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交流电源</w:t>
      </w:r>
      <w:r w:rsidRPr="00273F23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在元器件库的</w:t>
      </w:r>
      <w:r w:rsidRPr="00273F23">
        <w:rPr>
          <w:rFonts w:ascii="Times New Roman" w:eastAsia="黑体" w:hAnsi="Times New Roman" w:cs="Times New Roman"/>
          <w:sz w:val="24"/>
          <w:szCs w:val="24"/>
        </w:rPr>
        <w:t>Sources</w:t>
      </w:r>
      <w:r w:rsidRPr="00273F23">
        <w:rPr>
          <w:rFonts w:ascii="Times New Roman" w:eastAsia="黑体" w:hAnsi="Times New Roman" w:cs="Times New Roman"/>
          <w:sz w:val="24"/>
          <w:szCs w:val="24"/>
        </w:rPr>
        <w:t>组的</w:t>
      </w:r>
      <w:r w:rsidRPr="00273F23">
        <w:rPr>
          <w:rFonts w:ascii="Times New Roman" w:eastAsia="黑体" w:hAnsi="Times New Roman" w:cs="Times New Roman"/>
          <w:sz w:val="24"/>
          <w:szCs w:val="24"/>
        </w:rPr>
        <w:t>“POWER_SOURCES”</w:t>
      </w:r>
      <w:r w:rsidRPr="00273F23">
        <w:rPr>
          <w:rFonts w:ascii="Times New Roman" w:eastAsia="黑体" w:hAnsi="Times New Roman" w:cs="Times New Roman"/>
          <w:sz w:val="24"/>
          <w:szCs w:val="24"/>
        </w:rPr>
        <w:t>中选择</w:t>
      </w:r>
      <w:r w:rsidRPr="00273F23">
        <w:rPr>
          <w:rFonts w:ascii="Times New Roman" w:eastAsia="黑体" w:hAnsi="Times New Roman" w:cs="Times New Roman"/>
          <w:sz w:val="24"/>
          <w:szCs w:val="24"/>
        </w:rPr>
        <w:t>“</w:t>
      </w:r>
      <w:r w:rsidRPr="00E5784E">
        <w:rPr>
          <w:rFonts w:ascii="Times New Roman" w:eastAsia="黑体" w:hAnsi="Times New Roman" w:cs="Times New Roman"/>
          <w:color w:val="FF0000"/>
          <w:sz w:val="24"/>
          <w:szCs w:val="24"/>
        </w:rPr>
        <w:t>AC_POWER</w:t>
      </w:r>
      <w:r w:rsidRPr="00273F23">
        <w:rPr>
          <w:rFonts w:ascii="Times New Roman" w:eastAsia="黑体" w:hAnsi="Times New Roman" w:cs="Times New Roman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，将其放置在设计窗口，双击该仪器，将电压有效值（</w:t>
      </w:r>
      <w:r>
        <w:rPr>
          <w:rFonts w:ascii="Times New Roman" w:eastAsia="黑体" w:hAnsi="Times New Roman" w:cs="Times New Roman" w:hint="eastAsia"/>
          <w:sz w:val="24"/>
          <w:szCs w:val="24"/>
        </w:rPr>
        <w:t>RMS</w:t>
      </w:r>
      <w:r>
        <w:rPr>
          <w:rFonts w:ascii="Times New Roman" w:eastAsia="黑体" w:hAnsi="Times New Roman" w:cs="Times New Roman" w:hint="eastAsia"/>
          <w:sz w:val="24"/>
          <w:szCs w:val="24"/>
        </w:rPr>
        <w:t>）设置为</w:t>
      </w:r>
      <w:r w:rsidRPr="00EF11C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  <w:highlight w:val="yellow"/>
        </w:rPr>
        <w:t>2</w:t>
      </w:r>
      <w:r w:rsidRPr="00EF11C7">
        <w:rPr>
          <w:rFonts w:ascii="Times New Roman" w:eastAsia="黑体" w:hAnsi="Times New Roman" w:cs="Times New Roman"/>
          <w:color w:val="000000" w:themeColor="text1"/>
          <w:sz w:val="24"/>
          <w:szCs w:val="24"/>
          <w:highlight w:val="yellow"/>
        </w:rPr>
        <w:t>2</w:t>
      </w:r>
      <w:r w:rsidRPr="00EF11C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  <w:highlight w:val="yellow"/>
        </w:rPr>
        <w:t>0V</w:t>
      </w:r>
      <w:r>
        <w:rPr>
          <w:rFonts w:ascii="Times New Roman" w:eastAsia="黑体" w:hAnsi="Times New Roman" w:cs="Times New Roman" w:hint="eastAsia"/>
          <w:sz w:val="24"/>
          <w:szCs w:val="24"/>
        </w:rPr>
        <w:t>，频率设置为</w:t>
      </w:r>
      <w:r w:rsidRPr="00EF11C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  <w:highlight w:val="yellow"/>
        </w:rPr>
        <w:t>50Hz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02646581" w14:textId="77777777" w:rsidR="007F0B12" w:rsidRDefault="007F0B12" w:rsidP="007F0B1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说明</w:t>
      </w:r>
      <w:r w:rsidRPr="0074708E">
        <w:rPr>
          <w:rFonts w:ascii="Times New Roman" w:eastAsia="黑体" w:hAnsi="Times New Roman" w:cs="Times New Roman" w:hint="eastAsia"/>
          <w:kern w:val="0"/>
          <w:sz w:val="24"/>
          <w:szCs w:val="24"/>
        </w:rPr>
        <w:t>2</w:t>
      </w:r>
      <w:r w:rsidRPr="0074708E"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Pr="00B251C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变压器</w:t>
      </w:r>
      <w:r w:rsidRPr="00273F23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在元器件库的</w:t>
      </w:r>
      <w:r>
        <w:rPr>
          <w:rFonts w:ascii="Times New Roman" w:eastAsia="黑体" w:hAnsi="Times New Roman" w:cs="Times New Roman" w:hint="eastAsia"/>
          <w:sz w:val="24"/>
          <w:szCs w:val="24"/>
        </w:rPr>
        <w:t>Basic</w:t>
      </w:r>
      <w:r w:rsidRPr="00273F23">
        <w:rPr>
          <w:rFonts w:ascii="Times New Roman" w:eastAsia="黑体" w:hAnsi="Times New Roman" w:cs="Times New Roman"/>
          <w:sz w:val="24"/>
          <w:szCs w:val="24"/>
        </w:rPr>
        <w:t>组的</w:t>
      </w:r>
      <w:r w:rsidRPr="00273F23">
        <w:rPr>
          <w:rFonts w:ascii="Times New Roman" w:eastAsia="黑体" w:hAnsi="Times New Roman" w:cs="Times New Roman"/>
          <w:sz w:val="24"/>
          <w:szCs w:val="24"/>
        </w:rPr>
        <w:t>“</w:t>
      </w:r>
      <w:r w:rsidRPr="00E5784E">
        <w:rPr>
          <w:rFonts w:ascii="Times New Roman" w:eastAsia="黑体" w:hAnsi="Times New Roman" w:cs="Times New Roman"/>
          <w:color w:val="FF0000"/>
          <w:sz w:val="24"/>
          <w:szCs w:val="24"/>
        </w:rPr>
        <w:t>TRANSFORMER</w:t>
      </w:r>
      <w:r w:rsidRPr="00273F23">
        <w:rPr>
          <w:rFonts w:ascii="Times New Roman" w:eastAsia="黑体" w:hAnsi="Times New Roman" w:cs="Times New Roman"/>
          <w:sz w:val="24"/>
          <w:szCs w:val="24"/>
        </w:rPr>
        <w:t>”</w:t>
      </w:r>
      <w:r w:rsidRPr="00273F23">
        <w:rPr>
          <w:rFonts w:ascii="Times New Roman" w:eastAsia="黑体" w:hAnsi="Times New Roman" w:cs="Times New Roman"/>
          <w:sz w:val="24"/>
          <w:szCs w:val="24"/>
        </w:rPr>
        <w:t>中选择</w:t>
      </w:r>
      <w:r w:rsidRPr="00273F23">
        <w:rPr>
          <w:rFonts w:ascii="Times New Roman" w:eastAsia="黑体" w:hAnsi="Times New Roman" w:cs="Times New Roman"/>
          <w:sz w:val="24"/>
          <w:szCs w:val="24"/>
        </w:rPr>
        <w:t>“</w:t>
      </w:r>
      <w:r>
        <w:rPr>
          <w:rFonts w:ascii="Times New Roman" w:eastAsia="黑体" w:hAnsi="Times New Roman" w:cs="Times New Roman"/>
          <w:sz w:val="24"/>
          <w:szCs w:val="24"/>
        </w:rPr>
        <w:t>1P1S</w:t>
      </w:r>
      <w:r w:rsidRPr="00273F23">
        <w:rPr>
          <w:rFonts w:ascii="Times New Roman" w:eastAsia="黑体" w:hAnsi="Times New Roman" w:cs="Times New Roman"/>
          <w:sz w:val="24"/>
          <w:szCs w:val="24"/>
        </w:rPr>
        <w:t>”</w:t>
      </w:r>
      <w:r w:rsidRPr="00273F2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，将其放置在设计窗口，双击该仪器，将“一次线圈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>”的匝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数设置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为</w:t>
      </w:r>
      <w:r w:rsidRPr="00EF11C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  <w:highlight w:val="yellow"/>
        </w:rPr>
        <w:t>11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6096B3B8" w14:textId="77777777" w:rsidR="007F0B12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说明</w:t>
      </w: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B251CB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电阻</w:t>
      </w:r>
      <w:r w:rsidRPr="00D331D6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D331D6">
        <w:rPr>
          <w:rFonts w:ascii="Times New Roman" w:eastAsia="黑体" w:hAnsi="Times New Roman" w:cs="Times New Roman"/>
          <w:i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在</w:t>
      </w:r>
      <w:r w:rsidRPr="008D4FDF">
        <w:rPr>
          <w:rFonts w:ascii="Times New Roman" w:eastAsia="黑体" w:hAnsi="Times New Roman" w:cs="Times New Roman" w:hint="eastAsia"/>
          <w:sz w:val="24"/>
          <w:szCs w:val="24"/>
        </w:rPr>
        <w:t>Basic</w:t>
      </w:r>
      <w:r w:rsidRPr="008D4FDF">
        <w:rPr>
          <w:rFonts w:ascii="Times New Roman" w:eastAsia="黑体" w:hAnsi="Times New Roman" w:cs="Times New Roman" w:hint="eastAsia"/>
          <w:sz w:val="24"/>
          <w:szCs w:val="24"/>
        </w:rPr>
        <w:t>组的“</w:t>
      </w:r>
      <w:r w:rsidRPr="008D4FDF">
        <w:rPr>
          <w:rFonts w:ascii="Times New Roman" w:eastAsia="黑体" w:hAnsi="Times New Roman" w:cs="Times New Roman" w:hint="eastAsia"/>
          <w:sz w:val="24"/>
          <w:szCs w:val="24"/>
        </w:rPr>
        <w:t>R</w:t>
      </w:r>
      <w:r w:rsidRPr="008D4FDF">
        <w:rPr>
          <w:rFonts w:ascii="Times New Roman" w:eastAsia="黑体" w:hAnsi="Times New Roman" w:cs="Times New Roman"/>
          <w:sz w:val="24"/>
          <w:szCs w:val="24"/>
        </w:rPr>
        <w:t>ESIS</w:t>
      </w:r>
      <w:r>
        <w:rPr>
          <w:rFonts w:ascii="Times New Roman" w:eastAsia="黑体" w:hAnsi="Times New Roman" w:cs="Times New Roman" w:hint="eastAsia"/>
          <w:sz w:val="24"/>
          <w:szCs w:val="24"/>
        </w:rPr>
        <w:t>T</w:t>
      </w:r>
      <w:r w:rsidRPr="008D4FDF">
        <w:rPr>
          <w:rFonts w:ascii="Times New Roman" w:eastAsia="黑体" w:hAnsi="Times New Roman" w:cs="Times New Roman"/>
          <w:sz w:val="24"/>
          <w:szCs w:val="24"/>
        </w:rPr>
        <w:t>OR</w:t>
      </w:r>
      <w:r w:rsidRPr="008D4FDF">
        <w:rPr>
          <w:rFonts w:ascii="Times New Roman" w:eastAsia="黑体" w:hAnsi="Times New Roman" w:cs="Times New Roman" w:hint="eastAsia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中任选一个将其放置在设计窗口，双击该电阻，将阻值设置为</w:t>
      </w:r>
      <w:r w:rsidRPr="00E5784E">
        <w:rPr>
          <w:rFonts w:ascii="Times New Roman" w:eastAsia="黑体" w:hAnsi="Times New Roman" w:cs="Times New Roman"/>
          <w:color w:val="FF0000"/>
          <w:sz w:val="24"/>
          <w:szCs w:val="24"/>
        </w:rPr>
        <w:t>500Ω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107979FB" w14:textId="77777777" w:rsidR="007F0B12" w:rsidRPr="008D4FDF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b/>
          <w:sz w:val="24"/>
          <w:szCs w:val="24"/>
          <w:shd w:val="pct15" w:color="auto" w:fill="FFFFFF"/>
        </w:rPr>
      </w:pPr>
      <w:r>
        <w:rPr>
          <w:rFonts w:ascii="Times New Roman" w:eastAsia="黑体" w:hAnsi="Times New Roman" w:cs="Times New Roman"/>
          <w:sz w:val="24"/>
          <w:szCs w:val="24"/>
        </w:rPr>
        <w:t>说明</w:t>
      </w: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4D45B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二极管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选用元器件库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iodes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“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IODES_VIRTUAL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”中“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”。</w:t>
      </w:r>
    </w:p>
    <w:p w14:paraId="1F495E63" w14:textId="77777777" w:rsidR="007F0B12" w:rsidRPr="00D64748" w:rsidRDefault="007F0B12" w:rsidP="007F0B12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说明</w:t>
      </w:r>
      <w:r>
        <w:rPr>
          <w:rFonts w:ascii="Times New Roman" w:eastAsia="黑体" w:hAnsi="Times New Roman" w:cs="Times New Roman"/>
          <w:sz w:val="24"/>
          <w:szCs w:val="24"/>
        </w:rPr>
        <w:t>5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0E1276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开关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选用元器件库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Basic</w:t>
      </w:r>
      <w:r w:rsidRPr="009A4005">
        <w:rPr>
          <w:rFonts w:ascii="Times New Roman" w:eastAsia="黑体" w:hAnsi="Times New Roman" w:cs="Times New Roman"/>
          <w:sz w:val="24"/>
          <w:szCs w:val="24"/>
        </w:rPr>
        <w:t>组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中的</w:t>
      </w:r>
      <w:r w:rsidRPr="009A4005">
        <w:rPr>
          <w:rFonts w:ascii="Times New Roman" w:eastAsia="黑体" w:hAnsi="Times New Roman" w:cs="Times New Roman"/>
          <w:sz w:val="24"/>
          <w:szCs w:val="24"/>
        </w:rPr>
        <w:t>SWITCH</w:t>
      </w:r>
      <w:r w:rsidRPr="009A4005">
        <w:rPr>
          <w:rFonts w:ascii="Times New Roman" w:eastAsia="黑体" w:hAnsi="Times New Roman" w:cs="Times New Roman"/>
          <w:sz w:val="24"/>
          <w:szCs w:val="24"/>
        </w:rPr>
        <w:t>中的</w:t>
      </w:r>
      <w:r w:rsidRPr="009A4005">
        <w:rPr>
          <w:rFonts w:ascii="Times New Roman" w:eastAsia="黑体" w:hAnsi="Times New Roman" w:cs="Times New Roman"/>
          <w:sz w:val="24"/>
          <w:szCs w:val="24"/>
        </w:rPr>
        <w:t>DIPSW1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5CB6CB63" w14:textId="77777777" w:rsidR="007F0B12" w:rsidRDefault="007F0B12" w:rsidP="007F0B12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说明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6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：</w:t>
      </w:r>
      <w:r w:rsidRPr="00195648">
        <w:rPr>
          <w:rFonts w:ascii="Times New Roman" w:eastAsia="黑体" w:hAnsi="Times New Roman" w:cs="Times New Roman"/>
          <w:color w:val="FF0000"/>
          <w:sz w:val="24"/>
          <w:szCs w:val="24"/>
        </w:rPr>
        <w:t>接地端</w:t>
      </w:r>
      <w:r w:rsidRPr="00195648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在元器件库的</w:t>
      </w:r>
      <w:r w:rsidRPr="00195648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Sources</w:t>
      </w:r>
      <w:r w:rsidRPr="00195648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组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的“</w:t>
      </w:r>
      <w:r w:rsidRPr="00195648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POWER_SOURCES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”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中选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“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G</w:t>
      </w:r>
      <w:r w:rsidRPr="00195648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ROUND</w:t>
      </w:r>
      <w:r w:rsidRPr="0019564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53"/>
        <w:gridCol w:w="4883"/>
      </w:tblGrid>
      <w:tr w:rsidR="007F0B12" w:rsidRPr="001211DD" w14:paraId="35BF944D" w14:textId="77777777" w:rsidTr="00C618A2">
        <w:tc>
          <w:tcPr>
            <w:tcW w:w="4853" w:type="dxa"/>
            <w:vAlign w:val="bottom"/>
          </w:tcPr>
          <w:p w14:paraId="6BA5837B" w14:textId="77777777" w:rsidR="007F0B12" w:rsidRPr="00013F8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4B1C00E0" wp14:editId="0A396447">
                  <wp:extent cx="2743200" cy="1716425"/>
                  <wp:effectExtent l="0" t="0" r="0" b="0"/>
                  <wp:docPr id="3" name="图片 3" descr="C:\Users\Administrator\Documents\Tencent Files\1517633137\FileRecv\MobileFile\Image\YG$%`]K4)9}$`36)]GDZGQ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Tencent Files\1517633137\FileRecv\MobileFile\Image\YG$%`]K4)9}$`36)]GDZGQ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312" cy="171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202D0" w14:textId="77777777" w:rsidR="007F0B12" w:rsidRPr="00013F8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color w:val="0000FF"/>
                <w:vertAlign w:val="subscript"/>
              </w:rPr>
            </w:pP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2  </w:t>
            </w: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桥式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整流电路的仿真图</w:t>
            </w:r>
          </w:p>
        </w:tc>
        <w:tc>
          <w:tcPr>
            <w:tcW w:w="4883" w:type="dxa"/>
          </w:tcPr>
          <w:p w14:paraId="1322CC98" w14:textId="77777777" w:rsidR="007F0B12" w:rsidRPr="00013F88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237C105" wp14:editId="0DDC1DE4">
                  <wp:extent cx="2077517" cy="1507403"/>
                  <wp:effectExtent l="0" t="0" r="0" b="0"/>
                  <wp:docPr id="5" name="图片 5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表, 折线图&#10;&#10;AI 生成的内容可能不正确。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008" cy="151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F8D54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 w:rsidRPr="00C40DA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交流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”，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，单次触发）</w:t>
            </w:r>
          </w:p>
          <w:p w14:paraId="24ADAC81" w14:textId="77777777" w:rsidR="007F0B12" w:rsidRPr="00013F8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color w:val="0000FF"/>
              </w:rPr>
            </w:pP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3  </w:t>
            </w: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桥式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整流电路</w:t>
            </w:r>
            <w:r w:rsidRPr="00013F8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的输入波形</w:t>
            </w:r>
          </w:p>
        </w:tc>
      </w:tr>
    </w:tbl>
    <w:p w14:paraId="11A913BC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注意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请在表格中放入图片后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，右击图片，选择“大小和位置”，把图片缩放到合适大小。</w:t>
      </w:r>
    </w:p>
    <w:p w14:paraId="1E66CAE5" w14:textId="77777777" w:rsidR="007F0B12" w:rsidRPr="0061322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</w:p>
    <w:p w14:paraId="6882847D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2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D44399">
        <w:rPr>
          <w:rFonts w:ascii="Times New Roman" w:eastAsia="黑体" w:hAnsi="Times New Roman" w:cs="Times New Roman"/>
          <w:kern w:val="0"/>
          <w:sz w:val="24"/>
          <w:szCs w:val="24"/>
        </w:rPr>
        <w:t>首先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将二极管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上面的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153FD9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利用</w:t>
      </w:r>
      <w:r>
        <w:rPr>
          <w:rFonts w:ascii="Times New Roman" w:eastAsia="黑体" w:hAnsi="Times New Roman" w:cs="Times New Roman"/>
          <w:sz w:val="24"/>
          <w:szCs w:val="24"/>
        </w:rPr>
        <w:t>示波器分别观测</w:t>
      </w:r>
      <w:r w:rsidRPr="002F1B32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整流前</w:t>
      </w:r>
      <w:r>
        <w:rPr>
          <w:rFonts w:ascii="Times New Roman" w:eastAsia="黑体" w:hAnsi="Times New Roman" w:cs="Times New Roman"/>
          <w:sz w:val="24"/>
          <w:szCs w:val="24"/>
        </w:rPr>
        <w:t>的输入波形</w:t>
      </w:r>
      <w:r>
        <w:rPr>
          <w:rFonts w:ascii="Times New Roman" w:eastAsia="黑体" w:hAnsi="Times New Roman" w:cs="Times New Roman" w:hint="eastAsia"/>
          <w:sz w:val="24"/>
          <w:szCs w:val="24"/>
        </w:rPr>
        <w:t>（即</w:t>
      </w:r>
      <w:r>
        <w:rPr>
          <w:rFonts w:ascii="Times New Roman" w:eastAsia="黑体" w:hAnsi="Times New Roman" w:cs="Times New Roman" w:hint="eastAsia"/>
          <w:sz w:val="24"/>
          <w:szCs w:val="24"/>
        </w:rPr>
        <w:t>u</w:t>
      </w:r>
      <w:r w:rsidRPr="00035F71">
        <w:rPr>
          <w:rFonts w:ascii="Times New Roman" w:eastAsia="黑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两端）和</w:t>
      </w:r>
      <w:r w:rsidRPr="002F1B3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整流后</w:t>
      </w:r>
      <w:r>
        <w:rPr>
          <w:rFonts w:ascii="Times New Roman" w:eastAsia="黑体" w:hAnsi="Times New Roman" w:cs="Times New Roman" w:hint="eastAsia"/>
          <w:sz w:val="24"/>
          <w:szCs w:val="24"/>
        </w:rPr>
        <w:t>的输出波形（即</w:t>
      </w:r>
      <w:r>
        <w:rPr>
          <w:rFonts w:ascii="Times New Roman" w:eastAsia="黑体" w:hAnsi="Times New Roman" w:cs="Times New Roman"/>
          <w:sz w:val="24"/>
          <w:szCs w:val="24"/>
        </w:rPr>
        <w:t>RL</w:t>
      </w:r>
      <w:r>
        <w:rPr>
          <w:rFonts w:ascii="Times New Roman" w:eastAsia="黑体" w:hAnsi="Times New Roman" w:cs="Times New Roman"/>
          <w:sz w:val="24"/>
          <w:szCs w:val="24"/>
        </w:rPr>
        <w:t>两端</w:t>
      </w:r>
      <w:r>
        <w:rPr>
          <w:rFonts w:ascii="Times New Roman" w:eastAsia="黑体" w:hAnsi="Times New Roman" w:cs="Times New Roman" w:hint="eastAsia"/>
          <w:sz w:val="24"/>
          <w:szCs w:val="24"/>
        </w:rPr>
        <w:t>），将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波形截图放在图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图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的位置</w:t>
      </w:r>
      <w:r>
        <w:rPr>
          <w:rFonts w:ascii="Times New Roman" w:eastAsia="黑体" w:hAnsi="Times New Roman" w:cs="Times New Roman" w:hint="eastAsia"/>
          <w:sz w:val="24"/>
          <w:szCs w:val="24"/>
        </w:rPr>
        <w:t>。然后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将二极管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上面的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153FD9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打开</w:t>
      </w:r>
      <w:r w:rsidRPr="00280880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，观测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若某一个二极管损坏的输出波形。波形截图放在图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5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的位置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</w:p>
    <w:p w14:paraId="72218C52" w14:textId="77777777" w:rsidR="007F0B12" w:rsidRDefault="007F0B12" w:rsidP="007F0B1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说明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Pr="0089153A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观测波形的动态变化时，应该</w:t>
      </w:r>
      <w:r w:rsidRPr="0089153A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把示波器触发方式设置为“</w:t>
      </w:r>
      <w:r w:rsidRPr="0089153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highlight w:val="yellow"/>
        </w:rPr>
        <w:t>正常</w:t>
      </w:r>
      <w:r w:rsidRPr="0089153A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”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C70245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输入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通道</w:t>
      </w:r>
      <w:r w:rsidRPr="00526CFE">
        <w:rPr>
          <w:rFonts w:ascii="Times New Roman" w:eastAsia="黑体" w:hAnsi="Times New Roman" w:cs="Times New Roman" w:hint="eastAsia"/>
          <w:kern w:val="0"/>
          <w:sz w:val="24"/>
          <w:szCs w:val="24"/>
        </w:rPr>
        <w:t>设置成“</w:t>
      </w:r>
      <w:r w:rsidRPr="00E9517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”</w:t>
      </w:r>
      <w:r w:rsidRPr="00526CFE"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C70245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通道</w:t>
      </w:r>
      <w:r w:rsidRPr="00526CFE">
        <w:rPr>
          <w:rFonts w:ascii="Times New Roman" w:eastAsia="黑体" w:hAnsi="Times New Roman" w:cs="Times New Roman" w:hint="eastAsia"/>
          <w:kern w:val="0"/>
          <w:sz w:val="24"/>
          <w:szCs w:val="24"/>
        </w:rPr>
        <w:t>设置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成</w:t>
      </w:r>
      <w:r w:rsidRPr="00526CFE">
        <w:rPr>
          <w:rFonts w:ascii="Times New Roman" w:eastAsia="黑体" w:hAnsi="Times New Roman" w:cs="Times New Roman" w:hint="eastAsia"/>
          <w:kern w:val="0"/>
          <w:sz w:val="24"/>
          <w:szCs w:val="24"/>
        </w:rPr>
        <w:t>“</w:t>
      </w:r>
      <w:r w:rsidRPr="00E9517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”</w:t>
      </w:r>
      <w:r w:rsidRPr="00526CFE"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  </w:t>
      </w:r>
    </w:p>
    <w:p w14:paraId="0C11089F" w14:textId="77777777" w:rsidR="007F0B12" w:rsidRPr="002F1B32" w:rsidRDefault="007F0B12" w:rsidP="007F0B1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说明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为了方便比较波形，可以将示波器的</w:t>
      </w:r>
      <w:r w:rsidRPr="004D45B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两个通道的连接线设置成不同颜色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。（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选择通道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B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的“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+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”端导线后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2F1B32">
        <w:rPr>
          <w:rFonts w:ascii="Times New Roman" w:eastAsia="黑体" w:hAnsi="Times New Roman" w:cs="Times New Roman" w:hint="eastAsia"/>
          <w:kern w:val="0"/>
          <w:sz w:val="24"/>
          <w:szCs w:val="24"/>
        </w:rPr>
        <w:t>右击选择“区段颜色”，将其更改为</w:t>
      </w:r>
      <w:r w:rsidRPr="00814D7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蓝色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或黑色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</w:p>
    <w:p w14:paraId="048485B8" w14:textId="77777777" w:rsidR="007F0B12" w:rsidRPr="002F1B32" w:rsidRDefault="007F0B12" w:rsidP="007F0B1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说明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为了方便截图，可把示波器触发方式更改为“</w:t>
      </w:r>
      <w:r w:rsidRPr="00082855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单次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”。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53"/>
        <w:gridCol w:w="4883"/>
      </w:tblGrid>
      <w:tr w:rsidR="007F0B12" w:rsidRPr="001211DD" w14:paraId="77A09CB5" w14:textId="77777777" w:rsidTr="00C618A2">
        <w:tc>
          <w:tcPr>
            <w:tcW w:w="4853" w:type="dxa"/>
          </w:tcPr>
          <w:p w14:paraId="6B0AA208" w14:textId="77777777" w:rsidR="007F0B12" w:rsidRPr="00013F88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4CEE2" wp14:editId="50737192">
                  <wp:extent cx="2078892" cy="1508400"/>
                  <wp:effectExtent l="0" t="0" r="0" b="0"/>
                  <wp:docPr id="6" name="图片 6" descr="表格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表格&#10;&#10;AI 生成的内容可能不正确。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892" cy="15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703F8" w14:textId="77777777" w:rsidR="007F0B12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”，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”，单次触发）</w:t>
            </w:r>
          </w:p>
          <w:p w14:paraId="4C600CB2" w14:textId="77777777" w:rsidR="007F0B12" w:rsidRPr="00013F88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4  </w:t>
            </w: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桥式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整流正常工作</w:t>
            </w:r>
            <w:r w:rsidRPr="00013F8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的输出波形</w:t>
            </w:r>
          </w:p>
        </w:tc>
        <w:tc>
          <w:tcPr>
            <w:tcW w:w="4883" w:type="dxa"/>
          </w:tcPr>
          <w:p w14:paraId="1BD3ED12" w14:textId="77777777" w:rsidR="007F0B12" w:rsidRPr="00013F88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8F681" wp14:editId="77D8BB49">
                  <wp:extent cx="2078892" cy="1508400"/>
                  <wp:effectExtent l="0" t="0" r="0" b="0"/>
                  <wp:docPr id="7" name="图片 7" descr="图表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&#10;&#10;AI 生成的内容可能不正确。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892" cy="15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A8E4D" w14:textId="77777777" w:rsidR="007F0B12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”，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”，单次触发）</w:t>
            </w:r>
          </w:p>
          <w:p w14:paraId="5D71F3BE" w14:textId="77777777" w:rsidR="007F0B12" w:rsidRPr="00013F88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5  </w:t>
            </w: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桥式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整流中一个</w:t>
            </w:r>
            <w:r w:rsidRPr="00013F88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D</w:t>
            </w:r>
            <w:r w:rsidRPr="00013F88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断开</w:t>
            </w:r>
            <w:r w:rsidRPr="00013F8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的输出波形</w:t>
            </w:r>
          </w:p>
        </w:tc>
      </w:tr>
    </w:tbl>
    <w:p w14:paraId="67A8C00A" w14:textId="77777777" w:rsidR="007F0B12" w:rsidRPr="00335CE1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</w:p>
    <w:p w14:paraId="4FDC3C3D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9A4005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3</w:t>
      </w:r>
      <w:r w:rsidRPr="009A400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利用万用表的（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）测量开关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闭合和打开时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桥式整流电路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输出端（</w:t>
      </w:r>
      <w:r w:rsidRPr="000D73A8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0D73A8"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两端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）的直流分量，并填写到表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</w:t>
      </w:r>
    </w:p>
    <w:p w14:paraId="4EFFCC9F" w14:textId="77777777" w:rsidR="007F0B12" w:rsidRPr="00433370" w:rsidRDefault="007F0B12" w:rsidP="007F0B12">
      <w:pPr>
        <w:snapToGrid w:val="0"/>
        <w:spacing w:line="360" w:lineRule="auto"/>
        <w:ind w:firstLineChars="200" w:firstLine="48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433370">
        <w:rPr>
          <w:rFonts w:ascii="Times New Roman" w:eastAsia="黑体" w:hAnsi="Times New Roman" w:cs="Times New Roman"/>
          <w:sz w:val="24"/>
          <w:szCs w:val="24"/>
        </w:rPr>
        <w:t>表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433370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433370">
        <w:rPr>
          <w:rFonts w:ascii="Times New Roman" w:eastAsia="黑体" w:hAnsi="Times New Roman" w:cs="Times New Roman"/>
          <w:sz w:val="24"/>
          <w:szCs w:val="24"/>
        </w:rPr>
        <w:t>桥式整流电路的</w:t>
      </w:r>
      <w:r>
        <w:rPr>
          <w:rFonts w:ascii="Times New Roman" w:eastAsia="黑体" w:hAnsi="Times New Roman" w:cs="Times New Roman" w:hint="eastAsia"/>
          <w:sz w:val="24"/>
          <w:szCs w:val="24"/>
        </w:rPr>
        <w:t>输出电压</w:t>
      </w:r>
    </w:p>
    <w:tbl>
      <w:tblPr>
        <w:tblStyle w:val="61"/>
        <w:tblW w:w="5000" w:type="pct"/>
        <w:jc w:val="center"/>
        <w:tblLook w:val="04A0" w:firstRow="1" w:lastRow="0" w:firstColumn="1" w:lastColumn="0" w:noHBand="0" w:noVBand="1"/>
      </w:tblPr>
      <w:tblGrid>
        <w:gridCol w:w="2971"/>
        <w:gridCol w:w="3515"/>
        <w:gridCol w:w="3250"/>
      </w:tblGrid>
      <w:tr w:rsidR="007F0B12" w:rsidRPr="00433370" w14:paraId="316BAAB0" w14:textId="77777777" w:rsidTr="00C618A2">
        <w:trPr>
          <w:jc w:val="center"/>
        </w:trPr>
        <w:tc>
          <w:tcPr>
            <w:tcW w:w="1526" w:type="pct"/>
            <w:vAlign w:val="center"/>
          </w:tcPr>
          <w:p w14:paraId="4659CF25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整流效果</w:t>
            </w:r>
          </w:p>
        </w:tc>
        <w:tc>
          <w:tcPr>
            <w:tcW w:w="1805" w:type="pct"/>
            <w:vAlign w:val="center"/>
          </w:tcPr>
          <w:p w14:paraId="7E6CA10B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输出电压直流分量的理论值</w:t>
            </w:r>
          </w:p>
        </w:tc>
        <w:tc>
          <w:tcPr>
            <w:tcW w:w="1669" w:type="pct"/>
            <w:vAlign w:val="center"/>
          </w:tcPr>
          <w:p w14:paraId="286B24B3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输出电压直流分量的测量值</w:t>
            </w:r>
          </w:p>
        </w:tc>
      </w:tr>
      <w:tr w:rsidR="007F0B12" w:rsidRPr="00433370" w14:paraId="04AD10B9" w14:textId="77777777" w:rsidTr="00C618A2">
        <w:trPr>
          <w:jc w:val="center"/>
        </w:trPr>
        <w:tc>
          <w:tcPr>
            <w:tcW w:w="1526" w:type="pct"/>
            <w:vAlign w:val="center"/>
          </w:tcPr>
          <w:p w14:paraId="0A7FFC9B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全波整流（</w:t>
            </w: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S1</w:t>
            </w: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闭合）</w:t>
            </w:r>
          </w:p>
        </w:tc>
        <w:tc>
          <w:tcPr>
            <w:tcW w:w="1805" w:type="pct"/>
            <w:vAlign w:val="center"/>
          </w:tcPr>
          <w:p w14:paraId="6B0A718A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18V</w:t>
            </w:r>
          </w:p>
        </w:tc>
        <w:tc>
          <w:tcPr>
            <w:tcW w:w="1669" w:type="pct"/>
            <w:vAlign w:val="center"/>
          </w:tcPr>
          <w:p w14:paraId="0AB2B3EC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16.581</w:t>
            </w:r>
            <w:r w:rsidRPr="00433370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</w:tr>
      <w:tr w:rsidR="007F0B12" w:rsidRPr="00433370" w14:paraId="31518BC2" w14:textId="77777777" w:rsidTr="00C618A2">
        <w:trPr>
          <w:jc w:val="center"/>
        </w:trPr>
        <w:tc>
          <w:tcPr>
            <w:tcW w:w="1526" w:type="pct"/>
            <w:vAlign w:val="center"/>
          </w:tcPr>
          <w:p w14:paraId="7E672E38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半波整流（</w:t>
            </w: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S1</w:t>
            </w: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打开）</w:t>
            </w:r>
          </w:p>
        </w:tc>
        <w:tc>
          <w:tcPr>
            <w:tcW w:w="1805" w:type="pct"/>
            <w:vAlign w:val="center"/>
          </w:tcPr>
          <w:p w14:paraId="57651034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3370">
              <w:rPr>
                <w:rFonts w:ascii="Times New Roman" w:eastAsia="黑体" w:hAnsi="Times New Roman" w:cs="Times New Roman"/>
                <w:sz w:val="24"/>
                <w:szCs w:val="24"/>
              </w:rPr>
              <w:t>9V</w:t>
            </w:r>
          </w:p>
        </w:tc>
        <w:tc>
          <w:tcPr>
            <w:tcW w:w="1669" w:type="pct"/>
            <w:vAlign w:val="center"/>
          </w:tcPr>
          <w:p w14:paraId="5B2B9074" w14:textId="77777777" w:rsidR="007F0B12" w:rsidRPr="00433370" w:rsidRDefault="007F0B12" w:rsidP="00C618A2">
            <w:pPr>
              <w:autoSpaceDE w:val="0"/>
              <w:autoSpaceDN w:val="0"/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8.301</w:t>
            </w:r>
            <w:r w:rsidRPr="00433370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</w:tr>
    </w:tbl>
    <w:p w14:paraId="206B4E3F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</w:pPr>
      <w:r w:rsidRPr="00C41DCC"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  <w:t>二</w:t>
      </w:r>
      <w:r w:rsidRPr="00C41DCC">
        <w:rPr>
          <w:rFonts w:ascii="Times New Roman" w:eastAsia="黑体" w:hAnsi="Times New Roman" w:cs="Times New Roman" w:hint="eastAsia"/>
          <w:sz w:val="28"/>
          <w:szCs w:val="28"/>
          <w:shd w:val="pct15" w:color="auto" w:fill="FFFFFF"/>
        </w:rPr>
        <w:t>、</w:t>
      </w:r>
      <w:r w:rsidRPr="00C41DCC"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  <w:t>电容滤波电路</w:t>
      </w:r>
    </w:p>
    <w:p w14:paraId="4FA58647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332009">
        <w:rPr>
          <w:rFonts w:ascii="Times New Roman" w:eastAsia="黑体" w:hAnsi="Times New Roman" w:cs="Times New Roman"/>
          <w:sz w:val="24"/>
          <w:szCs w:val="24"/>
        </w:rPr>
        <w:t>用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软件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画出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电路的仿真电路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并截图放在图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7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（注意一定要接地）。</w:t>
      </w:r>
      <w:r w:rsidRPr="00B251CB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交流电源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和</w:t>
      </w:r>
      <w:r w:rsidRPr="00180024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变压器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的设置保持与上图一致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 w:rsidRPr="00086CDF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即</w:t>
      </w:r>
      <w:r w:rsidRPr="00086CDF">
        <w:rPr>
          <w:rFonts w:ascii="Times New Roman" w:eastAsia="黑体" w:hAnsi="Times New Roman" w:cs="Times New Roman" w:hint="eastAsia"/>
          <w:i/>
          <w:kern w:val="0"/>
          <w:sz w:val="24"/>
          <w:szCs w:val="24"/>
          <w:highlight w:val="yellow"/>
          <w:lang w:val="zh-CN"/>
        </w:rPr>
        <w:t>U</w:t>
      </w:r>
      <w:r w:rsidRPr="00086CDF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vertAlign w:val="subscript"/>
          <w:lang w:val="zh-CN"/>
        </w:rPr>
        <w:t>2</w:t>
      </w:r>
      <w:r w:rsidRPr="00086CDF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=20V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</w:p>
    <w:p w14:paraId="1C1D1EE6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</w:pPr>
      <w:r w:rsidRPr="00520237">
        <w:rPr>
          <w:noProof/>
        </w:rPr>
        <w:drawing>
          <wp:inline distT="0" distB="0" distL="0" distR="0" wp14:anchorId="00C33517" wp14:editId="5095EA23">
            <wp:extent cx="4680726" cy="1892300"/>
            <wp:effectExtent l="0" t="0" r="5715" b="0"/>
            <wp:docPr id="624468474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8474" name="图片 1" descr="图示, 示意图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044" cy="19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D83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6B39E7">
        <w:rPr>
          <w:rFonts w:ascii="Times New Roman" w:eastAsia="黑体" w:hAnsi="Times New Roman" w:cs="Times New Roman"/>
          <w:kern w:val="0"/>
          <w:sz w:val="24"/>
          <w:szCs w:val="24"/>
        </w:rPr>
        <w:t>图</w:t>
      </w:r>
      <w:r w:rsidRPr="006B39E7">
        <w:rPr>
          <w:rFonts w:ascii="Times New Roman" w:eastAsia="黑体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整流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滤波电路</w:t>
      </w:r>
    </w:p>
    <w:p w14:paraId="6F0E17A7" w14:textId="77777777" w:rsidR="007F0B12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说明</w:t>
      </w:r>
      <w:r>
        <w:rPr>
          <w:rFonts w:ascii="Times New Roman" w:eastAsia="黑体" w:hAnsi="Times New Roman" w:cs="Times New Roman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0C598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桥式整流模块</w:t>
      </w:r>
      <w:r>
        <w:rPr>
          <w:rFonts w:ascii="Times New Roman" w:eastAsia="黑体" w:hAnsi="Times New Roman" w:cs="Times New Roman" w:hint="eastAsia"/>
          <w:sz w:val="24"/>
          <w:szCs w:val="24"/>
        </w:rPr>
        <w:t>可在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元器件库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iodes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“</w:t>
      </w:r>
      <w:r w:rsidRPr="00327BDE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FWB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”中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选择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“</w:t>
      </w:r>
      <w:r w:rsidRPr="00327BD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1</w:t>
      </w:r>
      <w:r w:rsidRPr="00327BDE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B4B42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  <w:r w:rsidRPr="00B45716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请在选择该元件之前</w:t>
      </w:r>
      <w:r w:rsidRPr="00B45716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，</w:t>
      </w:r>
      <w:r w:rsidRPr="00B45716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先把元器件标准更改为</w:t>
      </w:r>
      <w:r w:rsidRPr="00B4571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shd w:val="pct15" w:color="auto" w:fill="FFFFFF"/>
        </w:rPr>
        <w:t>“</w:t>
      </w:r>
      <w:r w:rsidRPr="00B4571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shd w:val="pct15" w:color="auto" w:fill="FFFFFF"/>
        </w:rPr>
        <w:t>A</w:t>
      </w:r>
      <w:r w:rsidRPr="00B45716">
        <w:rPr>
          <w:rFonts w:ascii="Times New Roman" w:eastAsia="黑体" w:hAnsi="Times New Roman" w:cs="Times New Roman"/>
          <w:color w:val="FF0000"/>
          <w:kern w:val="0"/>
          <w:sz w:val="24"/>
          <w:szCs w:val="24"/>
          <w:shd w:val="pct15" w:color="auto" w:fill="FFFFFF"/>
        </w:rPr>
        <w:t>NSI</w:t>
      </w:r>
      <w:r w:rsidRPr="00B4571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shd w:val="pct15" w:color="auto" w:fill="FFFFFF"/>
        </w:rPr>
        <w:t>”标准</w:t>
      </w:r>
      <w:r w:rsidRPr="00B45716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。</w:t>
      </w:r>
      <w:r w:rsidRPr="00FC75C6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注意</w:t>
      </w:r>
      <w:r w:rsidRPr="00FC75C6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：除了整流模块</w:t>
      </w:r>
      <w:r w:rsidRPr="00FC75C6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1</w:t>
      </w:r>
      <w:r w:rsidRPr="00FC75C6">
        <w:rPr>
          <w:rFonts w:ascii="Times New Roman" w:eastAsia="黑体" w:hAnsi="Times New Roman" w:cs="Times New Roman"/>
          <w:kern w:val="0"/>
          <w:sz w:val="24"/>
          <w:szCs w:val="24"/>
          <w:highlight w:val="yellow"/>
          <w:shd w:val="pct15" w:color="auto" w:fill="FFFFFF"/>
        </w:rPr>
        <w:t>B4B42</w:t>
      </w:r>
      <w:r w:rsidRPr="00FC75C6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外，其余所</w:t>
      </w:r>
      <w:r w:rsidRPr="00FC75C6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lastRenderedPageBreak/>
        <w:t>有元件的符号标准均为</w:t>
      </w:r>
      <w:r w:rsidRPr="00FC75C6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D</w:t>
      </w:r>
      <w:r w:rsidRPr="00FC75C6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IN</w:t>
      </w:r>
      <w:r w:rsidRPr="00FC75C6">
        <w:rPr>
          <w:rFonts w:ascii="Times New Roman" w:eastAsia="黑体" w:hAnsi="Times New Roman" w:cs="Times New Roman"/>
          <w:sz w:val="24"/>
          <w:szCs w:val="24"/>
          <w:highlight w:val="yellow"/>
          <w:shd w:val="pct15" w:color="auto" w:fill="FFFFFF"/>
        </w:rPr>
        <w:t>标准</w:t>
      </w:r>
      <w:r w:rsidRPr="00FC75C6">
        <w:rPr>
          <w:rFonts w:ascii="Times New Roman" w:eastAsia="黑体" w:hAnsi="Times New Roman" w:cs="Times New Roman" w:hint="eastAsia"/>
          <w:sz w:val="24"/>
          <w:szCs w:val="24"/>
          <w:highlight w:val="yellow"/>
          <w:shd w:val="pct15" w:color="auto" w:fill="FFFFFF"/>
        </w:rPr>
        <w:t>。</w:t>
      </w:r>
    </w:p>
    <w:p w14:paraId="0AAE634C" w14:textId="77777777" w:rsidR="007F0B12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说明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Pr="000C598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电解电容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可在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元器件库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Basic</w:t>
      </w:r>
      <w:r w:rsidRPr="009A4005">
        <w:rPr>
          <w:rFonts w:ascii="Times New Roman" w:eastAsia="黑体" w:hAnsi="Times New Roman" w:cs="Times New Roman"/>
          <w:sz w:val="24"/>
          <w:szCs w:val="24"/>
        </w:rPr>
        <w:t>组</w:t>
      </w:r>
      <w:r w:rsidRPr="009A4005">
        <w:rPr>
          <w:rFonts w:ascii="Times New Roman" w:eastAsia="黑体" w:hAnsi="Times New Roman" w:cs="Times New Roman" w:hint="eastAsia"/>
          <w:sz w:val="24"/>
          <w:szCs w:val="24"/>
        </w:rPr>
        <w:t>中的</w:t>
      </w:r>
      <w:r>
        <w:rPr>
          <w:rFonts w:ascii="Times New Roman" w:eastAsia="黑体" w:hAnsi="Times New Roman" w:cs="Times New Roman" w:hint="eastAsia"/>
          <w:sz w:val="24"/>
          <w:szCs w:val="24"/>
        </w:rPr>
        <w:t>“</w:t>
      </w:r>
      <w:r w:rsidRPr="00197BD5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C</w:t>
      </w:r>
      <w:r w:rsidRPr="00197BD5">
        <w:rPr>
          <w:rFonts w:ascii="Times New Roman" w:eastAsia="黑体" w:hAnsi="Times New Roman" w:cs="Times New Roman"/>
          <w:sz w:val="24"/>
          <w:szCs w:val="24"/>
          <w:highlight w:val="yellow"/>
        </w:rPr>
        <w:t>AP_ELECTROLIT</w:t>
      </w:r>
      <w:r>
        <w:rPr>
          <w:rFonts w:ascii="Times New Roman" w:eastAsia="黑体" w:hAnsi="Times New Roman" w:cs="Times New Roman" w:hint="eastAsia"/>
          <w:sz w:val="24"/>
          <w:szCs w:val="24"/>
        </w:rPr>
        <w:t>”</w:t>
      </w:r>
      <w:r w:rsidRPr="009A4005">
        <w:rPr>
          <w:rFonts w:ascii="Times New Roman" w:eastAsia="黑体" w:hAnsi="Times New Roman" w:cs="Times New Roman"/>
          <w:sz w:val="24"/>
          <w:szCs w:val="24"/>
        </w:rPr>
        <w:t>中</w:t>
      </w:r>
      <w:r>
        <w:rPr>
          <w:rFonts w:ascii="Times New Roman" w:eastAsia="黑体" w:hAnsi="Times New Roman" w:cs="Times New Roman" w:hint="eastAsia"/>
          <w:sz w:val="24"/>
          <w:szCs w:val="24"/>
        </w:rPr>
        <w:t>任选一个将其放置在设计窗口，双击该电容，将值设置为</w:t>
      </w:r>
      <w:r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50</w:t>
      </w:r>
      <w:r>
        <w:rPr>
          <w:rFonts w:ascii="黑体" w:eastAsia="黑体" w:hAnsi="黑体" w:cs="Times New Roman" w:hint="eastAsia"/>
          <w:color w:val="FF0000"/>
          <w:sz w:val="24"/>
          <w:szCs w:val="24"/>
        </w:rPr>
        <w:t>μ</w:t>
      </w:r>
      <w:r>
        <w:rPr>
          <w:rFonts w:ascii="Times New Roman" w:eastAsia="黑体" w:hAnsi="Times New Roman" w:cs="Times New Roman"/>
          <w:color w:val="FF0000"/>
          <w:sz w:val="24"/>
          <w:szCs w:val="24"/>
        </w:rPr>
        <w:t>F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Pr="00197BD5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注意电容不要接反</w:t>
      </w:r>
      <w:r w:rsidRPr="00197BD5"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</w:p>
    <w:p w14:paraId="5F241760" w14:textId="77777777" w:rsidR="007F0B12" w:rsidRPr="00AD7841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说明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355A40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可变电阻</w:t>
      </w:r>
      <w:r>
        <w:rPr>
          <w:rFonts w:ascii="Times New Roman" w:eastAsia="黑体" w:hAnsi="Times New Roman" w:cs="Times New Roman" w:hint="eastAsia"/>
          <w:sz w:val="24"/>
          <w:szCs w:val="24"/>
        </w:rPr>
        <w:t>可</w:t>
      </w:r>
      <w:r w:rsidRPr="0065464D">
        <w:rPr>
          <w:rFonts w:ascii="Times New Roman" w:eastAsia="黑体" w:hAnsi="Times New Roman" w:cs="Times New Roman" w:hint="eastAsia"/>
          <w:sz w:val="24"/>
          <w:szCs w:val="24"/>
        </w:rPr>
        <w:t>在“</w:t>
      </w:r>
      <w:r w:rsidRPr="0065464D">
        <w:rPr>
          <w:rFonts w:ascii="Times New Roman" w:eastAsia="黑体" w:hAnsi="Times New Roman" w:cs="Times New Roman" w:hint="eastAsia"/>
          <w:sz w:val="24"/>
          <w:szCs w:val="24"/>
        </w:rPr>
        <w:t>Basic</w:t>
      </w:r>
      <w:r w:rsidRPr="0065464D">
        <w:rPr>
          <w:rFonts w:ascii="Times New Roman" w:eastAsia="黑体" w:hAnsi="Times New Roman" w:cs="Times New Roman" w:hint="eastAsia"/>
          <w:sz w:val="24"/>
          <w:szCs w:val="24"/>
        </w:rPr>
        <w:t>”中的倒数第四项“</w:t>
      </w:r>
      <w:r w:rsidRPr="00197BD5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VARIABLE_RESISTOR</w:t>
      </w:r>
      <w:r w:rsidRPr="0065464D">
        <w:rPr>
          <w:rFonts w:ascii="Times New Roman" w:eastAsia="黑体" w:hAnsi="Times New Roman" w:cs="Times New Roman" w:hint="eastAsia"/>
          <w:sz w:val="24"/>
          <w:szCs w:val="24"/>
        </w:rPr>
        <w:t>”中选择一个再改变其</w:t>
      </w:r>
      <w:r>
        <w:rPr>
          <w:rFonts w:ascii="Times New Roman" w:eastAsia="黑体" w:hAnsi="Times New Roman" w:cs="Times New Roman" w:hint="eastAsia"/>
          <w:sz w:val="24"/>
          <w:szCs w:val="24"/>
        </w:rPr>
        <w:t>阻</w:t>
      </w:r>
      <w:r w:rsidRPr="0065464D">
        <w:rPr>
          <w:rFonts w:ascii="Times New Roman" w:eastAsia="黑体" w:hAnsi="Times New Roman" w:cs="Times New Roman" w:hint="eastAsia"/>
          <w:sz w:val="24"/>
          <w:szCs w:val="24"/>
        </w:rPr>
        <w:t>值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06A1A3A2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841274E" wp14:editId="22441C0E">
            <wp:extent cx="5486400" cy="2650490"/>
            <wp:effectExtent l="0" t="0" r="0" b="0"/>
            <wp:docPr id="8" name="图片 8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2498" w14:textId="77777777" w:rsidR="007F0B12" w:rsidRPr="00B45716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B457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图</w:t>
      </w:r>
      <w:r w:rsidRPr="00B457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7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 xml:space="preserve"> </w:t>
      </w:r>
      <w:r w:rsidRPr="00B45716">
        <w:rPr>
          <w:rFonts w:ascii="Times New Roman" w:eastAsia="黑体" w:hAnsi="Times New Roman" w:cs="Times New Roman"/>
          <w:color w:val="0000FF"/>
          <w:kern w:val="0"/>
          <w:sz w:val="24"/>
          <w:szCs w:val="24"/>
        </w:rPr>
        <w:t>整流</w:t>
      </w:r>
      <w:r w:rsidRPr="00B457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+</w:t>
      </w:r>
      <w:r w:rsidRPr="00B45716">
        <w:rPr>
          <w:rFonts w:ascii="Times New Roman" w:eastAsia="黑体" w:hAnsi="Times New Roman" w:cs="Times New Roman"/>
          <w:color w:val="0000FF"/>
          <w:kern w:val="0"/>
          <w:sz w:val="24"/>
          <w:szCs w:val="24"/>
        </w:rPr>
        <w:t>滤波电路的仿真图</w:t>
      </w:r>
    </w:p>
    <w:p w14:paraId="19FB8B2D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2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bookmarkStart w:id="0" w:name="OLE_LINK2"/>
      <w:r w:rsidRPr="005402D1">
        <w:rPr>
          <w:rFonts w:ascii="Times New Roman" w:eastAsia="黑体" w:hAnsi="Times New Roman" w:cs="Times New Roman" w:hint="eastAsia"/>
          <w:kern w:val="0"/>
          <w:sz w:val="24"/>
          <w:szCs w:val="24"/>
        </w:rPr>
        <w:t>验证电容大小对滤波效果的影响。</w:t>
      </w:r>
      <w:bookmarkEnd w:id="0"/>
      <w:r w:rsidRPr="00AB79FE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闭合开关</w:t>
      </w:r>
      <w:r w:rsidRPr="00AB79F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S3</w:t>
      </w:r>
      <w:r w:rsidRPr="00AB79FE"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7048D4">
        <w:rPr>
          <w:rFonts w:ascii="Times New Roman" w:eastAsia="黑体" w:hAnsi="Times New Roman" w:cs="Times New Roman"/>
          <w:kern w:val="0"/>
          <w:sz w:val="24"/>
          <w:szCs w:val="24"/>
        </w:rPr>
        <w:t>先将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可变电阻</w:t>
      </w:r>
      <w:r>
        <w:rPr>
          <w:rFonts w:ascii="Times New Roman" w:eastAsia="黑体" w:hAnsi="Times New Roman" w:cs="Times New Roman" w:hint="eastAsia"/>
          <w:sz w:val="24"/>
          <w:szCs w:val="24"/>
        </w:rPr>
        <w:t>的滑动条</w:t>
      </w:r>
      <w:bookmarkStart w:id="1" w:name="OLE_LINK1"/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处于</w:t>
      </w:r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0</w:t>
      </w:r>
      <w:r w:rsidRPr="007048D4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%</w:t>
      </w:r>
      <w:bookmarkEnd w:id="1"/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用示波器分别观测</w:t>
      </w:r>
      <w:r w:rsidRPr="002C56E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2C56E9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2C56E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和</w:t>
      </w:r>
      <w:r w:rsidRPr="002C56E9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S2</w:t>
      </w:r>
      <w:r w:rsidRPr="002C56E9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都打开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Pr="007048D4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仅闭合</w:t>
      </w:r>
      <w:r w:rsidRPr="007048D4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7048D4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5402D1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Pr="005402D1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</w:t>
      </w:r>
      <w:r w:rsidRPr="005402D1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5402D1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5402D1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和</w:t>
      </w:r>
      <w:r w:rsidRPr="005402D1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5402D1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的输出波形变化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并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将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波形截图填入表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中。用万用表的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分别测量上述三种情况下的</w:t>
      </w:r>
      <w:r w:rsidRPr="006D0E5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输出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电压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6216FA6A" w14:textId="77777777" w:rsidR="007F0B12" w:rsidRPr="000D73A8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2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不同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电容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作用后的输出电压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（负载固定）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29"/>
        <w:gridCol w:w="1644"/>
        <w:gridCol w:w="4116"/>
      </w:tblGrid>
      <w:tr w:rsidR="007F0B12" w14:paraId="7A97D320" w14:textId="77777777" w:rsidTr="00C618A2">
        <w:trPr>
          <w:jc w:val="center"/>
        </w:trPr>
        <w:tc>
          <w:tcPr>
            <w:tcW w:w="2547" w:type="dxa"/>
            <w:vAlign w:val="center"/>
          </w:tcPr>
          <w:p w14:paraId="2691A6C6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C30BE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可变电阻</w:t>
            </w:r>
            <w:r w:rsidRPr="00AC30BE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处于</w:t>
            </w:r>
            <w:r w:rsidRPr="00AC30BE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0</w:t>
            </w:r>
            <w:r w:rsidRPr="00AC30BE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%</w:t>
            </w:r>
          </w:p>
        </w:tc>
        <w:tc>
          <w:tcPr>
            <w:tcW w:w="1429" w:type="dxa"/>
          </w:tcPr>
          <w:p w14:paraId="3CB7D3D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7346DE1B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直流分量</w:t>
            </w:r>
          </w:p>
        </w:tc>
        <w:tc>
          <w:tcPr>
            <w:tcW w:w="1644" w:type="dxa"/>
          </w:tcPr>
          <w:p w14:paraId="00C3AD72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6DE196CC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交流</w:t>
            </w: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分量</w:t>
            </w:r>
          </w:p>
        </w:tc>
        <w:tc>
          <w:tcPr>
            <w:tcW w:w="4116" w:type="dxa"/>
            <w:vAlign w:val="center"/>
          </w:tcPr>
          <w:p w14:paraId="02630CA5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输出端的</w:t>
            </w:r>
            <w:r w:rsidRPr="00BD46F3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波形截图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通道选“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”）</w:t>
            </w:r>
          </w:p>
          <w:p w14:paraId="2CE8D09D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（只要截波形，刻度设置为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10V/Div</w:t>
            </w:r>
            <w:r w:rsidRPr="00BD46F3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</w:tr>
      <w:tr w:rsidR="007F0B12" w:rsidRPr="000D73A8" w14:paraId="4E4F54BA" w14:textId="77777777" w:rsidTr="00C618A2">
        <w:trPr>
          <w:jc w:val="center"/>
        </w:trPr>
        <w:tc>
          <w:tcPr>
            <w:tcW w:w="2547" w:type="dxa"/>
            <w:vAlign w:val="center"/>
          </w:tcPr>
          <w:p w14:paraId="2D8B7D65" w14:textId="77777777" w:rsidR="007F0B12" w:rsidRPr="0004026D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S3</w:t>
            </w: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闭合</w:t>
            </w:r>
          </w:p>
          <w:p w14:paraId="5B564E74" w14:textId="77777777" w:rsidR="007F0B1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S2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都打开</w:t>
            </w:r>
          </w:p>
          <w:p w14:paraId="190C8BEA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（全波整流）</w:t>
            </w:r>
          </w:p>
        </w:tc>
        <w:tc>
          <w:tcPr>
            <w:tcW w:w="1429" w:type="dxa"/>
            <w:vAlign w:val="center"/>
          </w:tcPr>
          <w:p w14:paraId="11604656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16.702</w:t>
            </w: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4" w:type="dxa"/>
            <w:vAlign w:val="center"/>
          </w:tcPr>
          <w:p w14:paraId="3576F8CE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8.426</w:t>
            </w: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16" w:type="dxa"/>
          </w:tcPr>
          <w:p w14:paraId="3033CD14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A987DA" wp14:editId="0F2E1DC4">
                  <wp:extent cx="2390775" cy="966825"/>
                  <wp:effectExtent l="0" t="0" r="0" b="5080"/>
                  <wp:docPr id="2" name="图片 2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表, 折线图&#10;&#10;AI 生成的内容可能不正确。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067" cy="96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646CE2ED" w14:textId="77777777" w:rsidTr="00C618A2">
        <w:trPr>
          <w:jc w:val="center"/>
        </w:trPr>
        <w:tc>
          <w:tcPr>
            <w:tcW w:w="2547" w:type="dxa"/>
            <w:vAlign w:val="center"/>
          </w:tcPr>
          <w:p w14:paraId="547242F4" w14:textId="77777777" w:rsidR="007F0B1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lastRenderedPageBreak/>
              <w:t>S3</w:t>
            </w: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闭合</w:t>
            </w:r>
          </w:p>
          <w:p w14:paraId="3E7F6D3F" w14:textId="77777777" w:rsidR="007F0B12" w:rsidRPr="0004026D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打开</w:t>
            </w:r>
          </w:p>
          <w:p w14:paraId="398EE53A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（整流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+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单电容滤波）</w:t>
            </w:r>
          </w:p>
        </w:tc>
        <w:tc>
          <w:tcPr>
            <w:tcW w:w="1429" w:type="dxa"/>
            <w:vAlign w:val="center"/>
          </w:tcPr>
          <w:p w14:paraId="39FCA5A8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24.86</w:t>
            </w: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4" w:type="dxa"/>
            <w:vAlign w:val="center"/>
          </w:tcPr>
          <w:p w14:paraId="2C6BF1BA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2.325</w:t>
            </w:r>
            <w:r w:rsidRPr="00BD46F3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16" w:type="dxa"/>
          </w:tcPr>
          <w:p w14:paraId="4425424A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2F1781" wp14:editId="77389130">
                  <wp:extent cx="2375632" cy="968400"/>
                  <wp:effectExtent l="0" t="0" r="5715" b="3175"/>
                  <wp:docPr id="9" name="图片 9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, 折线图&#10;&#10;AI 生成的内容可能不正确。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327045A8" w14:textId="77777777" w:rsidTr="00C618A2">
        <w:trPr>
          <w:jc w:val="center"/>
        </w:trPr>
        <w:tc>
          <w:tcPr>
            <w:tcW w:w="2547" w:type="dxa"/>
            <w:vAlign w:val="center"/>
          </w:tcPr>
          <w:p w14:paraId="404A9A54" w14:textId="77777777" w:rsidR="007F0B1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S3</w:t>
            </w: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闭合</w:t>
            </w:r>
          </w:p>
          <w:p w14:paraId="090F6881" w14:textId="77777777" w:rsidR="007F0B1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</w:t>
            </w:r>
          </w:p>
          <w:p w14:paraId="2F28C421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（整流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+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双电容滤波）</w:t>
            </w:r>
          </w:p>
        </w:tc>
        <w:tc>
          <w:tcPr>
            <w:tcW w:w="1429" w:type="dxa"/>
            <w:vAlign w:val="center"/>
          </w:tcPr>
          <w:p w14:paraId="49F8E05B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25.15</w:t>
            </w: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4" w:type="dxa"/>
            <w:vAlign w:val="center"/>
          </w:tcPr>
          <w:p w14:paraId="6BC3F001" w14:textId="77777777" w:rsidR="007F0B12" w:rsidRPr="00BD46F3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1.073</w:t>
            </w:r>
            <w:r w:rsidRPr="00BD46F3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16" w:type="dxa"/>
          </w:tcPr>
          <w:p w14:paraId="56DB343F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D0EB68" wp14:editId="5026C5FD">
                  <wp:extent cx="2375632" cy="968400"/>
                  <wp:effectExtent l="0" t="0" r="5715" b="3175"/>
                  <wp:docPr id="12" name="图片 12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图表, 折线图&#10;&#10;AI 生成的内容可能不正确。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CFFAC" w14:textId="77777777" w:rsidR="007F0B12" w:rsidRDefault="007F0B12" w:rsidP="007F0B12">
      <w:pPr>
        <w:autoSpaceDE w:val="0"/>
        <w:autoSpaceDN w:val="0"/>
        <w:adjustRightInd w:val="0"/>
        <w:spacing w:beforeLines="50" w:before="156"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9F6E0B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注意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：示波器的参数设置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详见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图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8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。</w:t>
      </w:r>
      <w:r w:rsidRPr="006C23F9">
        <w:rPr>
          <w:rFonts w:ascii="Times New Roman" w:eastAsia="黑体" w:hAnsi="Times New Roman" w:cs="Times New Roman"/>
          <w:kern w:val="0"/>
          <w:sz w:val="24"/>
          <w:szCs w:val="24"/>
        </w:rPr>
        <w:t>请在表格中放入图片后</w:t>
      </w:r>
      <w:r w:rsidRPr="006C23F9">
        <w:rPr>
          <w:rFonts w:ascii="Times New Roman" w:eastAsia="黑体" w:hAnsi="Times New Roman" w:cs="Times New Roman" w:hint="eastAsia"/>
          <w:kern w:val="0"/>
          <w:sz w:val="24"/>
          <w:szCs w:val="24"/>
        </w:rPr>
        <w:t>，右击图片，选择“大小和位置”，把图片缩放到合适大小。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截图规范如表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第一行所示。三张图片的大小尽量一致并对齐。</w:t>
      </w:r>
    </w:p>
    <w:p w14:paraId="11592176" w14:textId="77777777" w:rsidR="007F0B12" w:rsidRDefault="007F0B12" w:rsidP="007F0B12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48EFBE" wp14:editId="7A8655F2">
            <wp:extent cx="5878286" cy="838200"/>
            <wp:effectExtent l="0" t="0" r="8255" b="0"/>
            <wp:docPr id="1" name="图片 1" descr="QR 代码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9559" cy="8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5348" w14:textId="77777777" w:rsidR="007F0B12" w:rsidRPr="00CF43C5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 xml:space="preserve">8 </w:t>
      </w:r>
      <w:r w:rsidRPr="00CF43C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示波器的参数设置</w:t>
      </w:r>
    </w:p>
    <w:p w14:paraId="0138B977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3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5402D1">
        <w:rPr>
          <w:rFonts w:ascii="Times New Roman" w:eastAsia="黑体" w:hAnsi="Times New Roman" w:cs="Times New Roman" w:hint="eastAsia"/>
          <w:kern w:val="0"/>
          <w:sz w:val="24"/>
          <w:szCs w:val="24"/>
        </w:rPr>
        <w:t>验证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负载</w:t>
      </w:r>
      <w:r w:rsidRPr="005402D1">
        <w:rPr>
          <w:rFonts w:ascii="Times New Roman" w:eastAsia="黑体" w:hAnsi="Times New Roman" w:cs="Times New Roman" w:hint="eastAsia"/>
          <w:kern w:val="0"/>
          <w:sz w:val="24"/>
          <w:szCs w:val="24"/>
        </w:rPr>
        <w:t>大小对滤波效果的影响。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闭合开关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5B789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E2622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打开</w:t>
      </w:r>
      <w:r w:rsidRPr="00E2622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E2622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用示波器分别观测</w:t>
      </w:r>
      <w:r>
        <w:rPr>
          <w:rFonts w:ascii="Times New Roman" w:eastAsia="黑体" w:hAnsi="Times New Roman" w:cs="Times New Roman" w:hint="eastAsia"/>
          <w:sz w:val="24"/>
          <w:szCs w:val="24"/>
        </w:rPr>
        <w:t>可变电阻的滑动条</w:t>
      </w:r>
      <w:r>
        <w:rPr>
          <w:rFonts w:ascii="Times New Roman" w:eastAsia="黑体" w:hAnsi="Times New Roman" w:cs="Times New Roman"/>
          <w:sz w:val="24"/>
          <w:szCs w:val="24"/>
        </w:rPr>
        <w:t>处于</w:t>
      </w:r>
      <w:r w:rsidRPr="005B7896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Pr="005B7896">
        <w:rPr>
          <w:rFonts w:ascii="Times New Roman" w:eastAsia="黑体" w:hAnsi="Times New Roman" w:cs="Times New Roman"/>
          <w:color w:val="FF0000"/>
          <w:sz w:val="24"/>
          <w:szCs w:val="24"/>
        </w:rPr>
        <w:t>0</w:t>
      </w:r>
      <w:r w:rsidRPr="005B7896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%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和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1</w:t>
      </w:r>
      <w:r w:rsidRPr="005B789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00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%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情况下的输出波形变化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并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将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波形截图填入表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中。用万用表的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分别测量上述三种情形下的</w:t>
      </w:r>
      <w:r w:rsidRPr="006D0E5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输出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电压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的第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1-2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行中。</w:t>
      </w:r>
    </w:p>
    <w:p w14:paraId="782FC891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</w:pPr>
    </w:p>
    <w:p w14:paraId="5C2E67AC" w14:textId="77777777" w:rsidR="007F0B12" w:rsidRPr="00F75E11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</w:pPr>
      <w:r w:rsidRPr="008549A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shd w:val="pct15" w:color="auto" w:fill="FFFFFF"/>
        </w:rPr>
        <w:t>步骤</w:t>
      </w:r>
      <w:r w:rsidRPr="008549A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shd w:val="pct15" w:color="auto" w:fill="FFFFFF"/>
        </w:rPr>
        <w:t>4</w:t>
      </w:r>
      <w:r w:rsidRPr="008549A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shd w:val="pct15" w:color="auto" w:fill="FFFFFF"/>
        </w:rPr>
        <w:t>：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闭合开关</w:t>
      </w:r>
      <w:r w:rsidRPr="005B789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5B789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，</w:t>
      </w:r>
      <w:r w:rsidRPr="00E2622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打开</w:t>
      </w:r>
      <w:r w:rsidRPr="00E2622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E26226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S3</w:t>
      </w:r>
      <w:r w:rsidRPr="004A791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（即小电容滤波遇到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R</w:t>
      </w:r>
      <w:r w:rsidRPr="004A791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=</w:t>
      </w:r>
      <w:r>
        <w:rPr>
          <w:rFonts w:ascii="黑体" w:eastAsia="黑体" w:hAnsi="黑体" w:cs="Times New Roman" w:hint="eastAsia"/>
          <w:color w:val="000000" w:themeColor="text1"/>
          <w:sz w:val="24"/>
          <w:szCs w:val="24"/>
        </w:rPr>
        <w:t>∞</w:t>
      </w:r>
      <w:r w:rsidRPr="004A791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时）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用示波器观测输出波形，并用万用表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分别测量其直流分量和交流分量，填写到表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的最后一行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7B4C26BE" w14:textId="77777777" w:rsidR="007F0B12" w:rsidRPr="000D73A8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3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外接不同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负载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时的输出电压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（电容固定）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1600"/>
        <w:gridCol w:w="1643"/>
        <w:gridCol w:w="4122"/>
      </w:tblGrid>
      <w:tr w:rsidR="007F0B12" w14:paraId="741775C7" w14:textId="77777777" w:rsidTr="00C618A2">
        <w:trPr>
          <w:jc w:val="center"/>
        </w:trPr>
        <w:tc>
          <w:tcPr>
            <w:tcW w:w="2371" w:type="dxa"/>
            <w:vAlign w:val="center"/>
          </w:tcPr>
          <w:p w14:paraId="3377517E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C30BE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S</w:t>
            </w:r>
            <w:r w:rsidRPr="00AC30BE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</w:rPr>
              <w:t>1</w:t>
            </w:r>
            <w:r w:rsidRPr="00AC30BE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闭合，</w:t>
            </w:r>
            <w:r w:rsidRPr="00AC30BE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S</w:t>
            </w:r>
            <w:r w:rsidRPr="00AC30BE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</w:rPr>
              <w:t>2</w:t>
            </w:r>
            <w:r w:rsidRPr="00AC30BE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</w:rPr>
              <w:t>打开</w:t>
            </w:r>
          </w:p>
        </w:tc>
        <w:tc>
          <w:tcPr>
            <w:tcW w:w="1600" w:type="dxa"/>
          </w:tcPr>
          <w:p w14:paraId="037E1C07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1805F670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直流分量</w:t>
            </w:r>
          </w:p>
        </w:tc>
        <w:tc>
          <w:tcPr>
            <w:tcW w:w="1643" w:type="dxa"/>
          </w:tcPr>
          <w:p w14:paraId="37CBDB83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22B10C9B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交流</w:t>
            </w: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分量</w:t>
            </w:r>
          </w:p>
        </w:tc>
        <w:tc>
          <w:tcPr>
            <w:tcW w:w="4122" w:type="dxa"/>
            <w:vAlign w:val="center"/>
          </w:tcPr>
          <w:p w14:paraId="7D3D4BE1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 w:rsidRPr="00EB7EBC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输出端的</w:t>
            </w:r>
            <w:r w:rsidRPr="00EB7EBC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波形截图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通道选“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”）</w:t>
            </w:r>
          </w:p>
          <w:p w14:paraId="3394F212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（只要截波形，刻度设置为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10V/Div</w:t>
            </w:r>
            <w:r w:rsidRPr="00BD46F3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</w:tr>
      <w:tr w:rsidR="007F0B12" w:rsidRPr="000D73A8" w14:paraId="134FF518" w14:textId="77777777" w:rsidTr="00C618A2">
        <w:trPr>
          <w:jc w:val="center"/>
        </w:trPr>
        <w:tc>
          <w:tcPr>
            <w:tcW w:w="2371" w:type="dxa"/>
            <w:vAlign w:val="center"/>
          </w:tcPr>
          <w:p w14:paraId="430E39F2" w14:textId="77777777" w:rsidR="007F0B12" w:rsidRPr="002A2B46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S3</w:t>
            </w: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闭合</w:t>
            </w:r>
          </w:p>
          <w:p w14:paraId="13D1CD10" w14:textId="77777777" w:rsidR="007F0B12" w:rsidRPr="00744396" w:rsidRDefault="007F0B12" w:rsidP="00C618A2">
            <w:pPr>
              <w:jc w:val="center"/>
              <w:rPr>
                <w:color w:val="000000" w:themeColor="text1"/>
              </w:rPr>
            </w:pPr>
            <w:r w:rsidRPr="00744396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可变电阻</w:t>
            </w:r>
            <w:r w:rsidRPr="00744396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处于</w:t>
            </w:r>
            <w:r w:rsidRPr="00744396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  <w:r w:rsidRPr="00744396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744396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00" w:type="dxa"/>
            <w:vAlign w:val="center"/>
          </w:tcPr>
          <w:p w14:paraId="72B4919C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25.896</w:t>
            </w:r>
            <w:r w:rsidRPr="00EB7EBC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3" w:type="dxa"/>
            <w:vAlign w:val="center"/>
          </w:tcPr>
          <w:p w14:paraId="144313B9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1.616</w:t>
            </w:r>
            <w:r w:rsidRPr="00EB7EBC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22" w:type="dxa"/>
          </w:tcPr>
          <w:p w14:paraId="6C58520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B4853B" wp14:editId="0E9C195B">
                  <wp:extent cx="2375632" cy="968400"/>
                  <wp:effectExtent l="0" t="0" r="5715" b="3175"/>
                  <wp:docPr id="13" name="图片 13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图表, 折线图&#10;&#10;AI 生成的内容可能不正确。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70C1CFDB" w14:textId="77777777" w:rsidTr="00C618A2">
        <w:trPr>
          <w:jc w:val="center"/>
        </w:trPr>
        <w:tc>
          <w:tcPr>
            <w:tcW w:w="2371" w:type="dxa"/>
            <w:vAlign w:val="center"/>
          </w:tcPr>
          <w:p w14:paraId="7D7A5AAE" w14:textId="77777777" w:rsidR="007F0B12" w:rsidRPr="0004026D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lastRenderedPageBreak/>
              <w:t>S3</w:t>
            </w:r>
            <w:r w:rsidRPr="0004026D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闭合</w:t>
            </w:r>
          </w:p>
          <w:p w14:paraId="59F5B18E" w14:textId="77777777" w:rsidR="007F0B12" w:rsidRPr="00744396" w:rsidRDefault="007F0B12" w:rsidP="00C618A2">
            <w:pPr>
              <w:jc w:val="center"/>
              <w:rPr>
                <w:color w:val="000000" w:themeColor="text1"/>
              </w:rPr>
            </w:pPr>
            <w:r w:rsidRPr="00744396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可变电阻</w:t>
            </w:r>
            <w:r w:rsidRPr="00744396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处于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44396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00" w:type="dxa"/>
            <w:vAlign w:val="center"/>
          </w:tcPr>
          <w:p w14:paraId="41A9879A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26.021</w:t>
            </w:r>
            <w:r w:rsidRPr="00EB7EBC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3" w:type="dxa"/>
            <w:vAlign w:val="center"/>
          </w:tcPr>
          <w:p w14:paraId="1FC3F1D1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1.222</w:t>
            </w:r>
            <w:r w:rsidRPr="00EB7EBC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22" w:type="dxa"/>
          </w:tcPr>
          <w:p w14:paraId="3B20B4B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BD4A3B" wp14:editId="15857607">
                  <wp:extent cx="2375632" cy="968400"/>
                  <wp:effectExtent l="0" t="0" r="5715" b="3175"/>
                  <wp:docPr id="14" name="图片 14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表, 折线图&#10;&#10;AI 生成的内容可能不正确。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43F62F01" w14:textId="77777777" w:rsidTr="00C618A2">
        <w:trPr>
          <w:jc w:val="center"/>
        </w:trPr>
        <w:tc>
          <w:tcPr>
            <w:tcW w:w="2371" w:type="dxa"/>
            <w:vAlign w:val="center"/>
          </w:tcPr>
          <w:p w14:paraId="564FFCAB" w14:textId="77777777" w:rsidR="007F0B12" w:rsidRDefault="007F0B12" w:rsidP="00C618A2">
            <w:pPr>
              <w:jc w:val="center"/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R</w:t>
            </w:r>
            <w:r w:rsidRPr="004A791F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=</w:t>
            </w:r>
            <w:r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∞（空载）</w:t>
            </w:r>
          </w:p>
          <w:p w14:paraId="559D0C8E" w14:textId="77777777" w:rsidR="007F0B12" w:rsidRPr="00744396" w:rsidRDefault="007F0B12" w:rsidP="00C618A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（即S3打开时）</w:t>
            </w:r>
          </w:p>
        </w:tc>
        <w:tc>
          <w:tcPr>
            <w:tcW w:w="1600" w:type="dxa"/>
            <w:vAlign w:val="center"/>
          </w:tcPr>
          <w:p w14:paraId="04F774AA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27.333</w:t>
            </w:r>
            <w:r w:rsidRPr="00EB7EBC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3" w:type="dxa"/>
            <w:vAlign w:val="center"/>
          </w:tcPr>
          <w:p w14:paraId="24433F67" w14:textId="77777777" w:rsidR="007F0B12" w:rsidRPr="00EB7EBC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5.804</w:t>
            </w:r>
            <w:r w:rsidRPr="00EB7EBC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mV</w:t>
            </w:r>
          </w:p>
        </w:tc>
        <w:tc>
          <w:tcPr>
            <w:tcW w:w="4122" w:type="dxa"/>
          </w:tcPr>
          <w:p w14:paraId="42E41B40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AEB0" wp14:editId="3C0DA656">
                  <wp:extent cx="2375632" cy="968400"/>
                  <wp:effectExtent l="0" t="0" r="5715" b="3175"/>
                  <wp:docPr id="15" name="图片 15" descr="应用程序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应用程序&#10;&#10;AI 生成的内容可能不正确。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62183" w14:textId="77777777" w:rsidR="007F0B12" w:rsidRDefault="007F0B12" w:rsidP="007F0B12">
      <w:pPr>
        <w:autoSpaceDE w:val="0"/>
        <w:autoSpaceDN w:val="0"/>
        <w:adjustRightInd w:val="0"/>
        <w:spacing w:beforeLines="50" w:before="156"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9F6E0B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注意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：示波器的参数设置与图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8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相同。</w:t>
      </w:r>
      <w:r w:rsidRPr="006C23F9">
        <w:rPr>
          <w:rFonts w:ascii="Times New Roman" w:eastAsia="黑体" w:hAnsi="Times New Roman" w:cs="Times New Roman"/>
          <w:kern w:val="0"/>
          <w:sz w:val="24"/>
          <w:szCs w:val="24"/>
        </w:rPr>
        <w:t>请在表格中放入图片后</w:t>
      </w:r>
      <w:r w:rsidRPr="006C23F9">
        <w:rPr>
          <w:rFonts w:ascii="Times New Roman" w:eastAsia="黑体" w:hAnsi="Times New Roman" w:cs="Times New Roman" w:hint="eastAsia"/>
          <w:kern w:val="0"/>
          <w:sz w:val="24"/>
          <w:szCs w:val="24"/>
        </w:rPr>
        <w:t>，右击图片，选择“大小和位置”，把图片缩放到合适大小。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截图规范如表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2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第一行所示。三张图片的大小尽量一致并对齐。</w:t>
      </w:r>
    </w:p>
    <w:p w14:paraId="0CF08ADD" w14:textId="77777777" w:rsidR="007F0B12" w:rsidRPr="00FA7B5D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黑体" w:hAnsi="Times New Roman" w:cs="Times New Roman" w:hint="eastAsia"/>
          <w:sz w:val="28"/>
          <w:szCs w:val="28"/>
          <w:shd w:val="pct15" w:color="auto" w:fill="FFFFFF"/>
        </w:rPr>
        <w:t>三</w:t>
      </w:r>
      <w:r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  <w:t>、稳压电源电路</w:t>
      </w:r>
    </w:p>
    <w:p w14:paraId="030C05D3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845C2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332009">
        <w:rPr>
          <w:rFonts w:ascii="Times New Roman" w:eastAsia="黑体" w:hAnsi="Times New Roman" w:cs="Times New Roman"/>
          <w:sz w:val="24"/>
          <w:szCs w:val="24"/>
        </w:rPr>
        <w:t>用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软件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画出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9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电路的仿真电路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截图放在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10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注意</w:t>
      </w:r>
      <w:r w:rsidRPr="0028088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要接地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  <w:r w:rsidRPr="00B251CB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交流电源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和</w:t>
      </w:r>
      <w:r w:rsidRPr="00180024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变压器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的设置保持与上图一致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（即</w:t>
      </w:r>
      <w:r w:rsidRPr="00C94540">
        <w:rPr>
          <w:rFonts w:ascii="Times New Roman" w:eastAsia="黑体" w:hAnsi="Times New Roman" w:cs="Times New Roman" w:hint="eastAsia"/>
          <w:i/>
          <w:kern w:val="0"/>
          <w:sz w:val="24"/>
          <w:szCs w:val="24"/>
          <w:highlight w:val="yellow"/>
          <w:lang w:val="zh-CN"/>
        </w:rPr>
        <w:t>U</w:t>
      </w:r>
      <w:r w:rsidRPr="00C94540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vertAlign w:val="subscript"/>
          <w:lang w:val="zh-CN"/>
        </w:rPr>
        <w:t>2</w:t>
      </w:r>
      <w:r w:rsidRPr="00C94540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=20V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</w:p>
    <w:p w14:paraId="7F481257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</w:pPr>
      <w:r>
        <w:rPr>
          <w:rFonts w:hint="eastAsia"/>
          <w:noProof/>
        </w:rPr>
        <w:drawing>
          <wp:inline distT="0" distB="0" distL="0" distR="0" wp14:anchorId="5FEA10F1" wp14:editId="72B30921">
            <wp:extent cx="4769261" cy="1885221"/>
            <wp:effectExtent l="0" t="0" r="0" b="1270"/>
            <wp:docPr id="1543904755" name="图片 28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4755" name="图片 28" descr="图示, 示意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16" cy="18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97A3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稳压电源电路</w:t>
      </w:r>
    </w:p>
    <w:p w14:paraId="6469EE5A" w14:textId="77777777" w:rsidR="007F0B12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0C5989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说明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1</w:t>
      </w:r>
      <w:r w:rsidRPr="000C598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：</w:t>
      </w:r>
      <w:r w:rsidRPr="004E0A87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稳压管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选用元器件库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Diodes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组的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“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DIODES_VIRTUAL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”中“</w:t>
      </w:r>
      <w:r w:rsidRPr="00651AD3">
        <w:rPr>
          <w:rFonts w:ascii="Times New Roman" w:eastAsia="黑体" w:hAnsi="Times New Roman" w:cs="Times New Roman"/>
          <w:sz w:val="24"/>
          <w:szCs w:val="24"/>
        </w:rPr>
        <w:t>ZENER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，将其放置在设计窗口，双击该元件，将稳定电压设置为</w:t>
      </w:r>
      <w:r w:rsidRPr="00325A6A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12</w:t>
      </w:r>
      <w:r w:rsidRPr="00325A6A">
        <w:rPr>
          <w:rFonts w:ascii="Times New Roman" w:eastAsia="黑体" w:hAnsi="Times New Roman" w:cs="Times New Roman"/>
          <w:sz w:val="24"/>
          <w:szCs w:val="24"/>
          <w:highlight w:val="yellow"/>
        </w:rPr>
        <w:t>V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</w:p>
    <w:p w14:paraId="4EE9DDFE" w14:textId="77777777" w:rsidR="007F0B12" w:rsidRPr="00BF4A79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F4A79">
        <w:rPr>
          <w:rFonts w:ascii="Times New Roman" w:eastAsia="黑体" w:hAnsi="Times New Roman" w:cs="Times New Roman"/>
          <w:color w:val="FF0000"/>
          <w:sz w:val="24"/>
          <w:szCs w:val="24"/>
        </w:rPr>
        <w:t>注意</w:t>
      </w:r>
      <w:r w:rsidRPr="00BF4A7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1</w:t>
      </w:r>
      <w:r w:rsidRPr="00BF4A7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color w:val="FF0000"/>
          <w:sz w:val="24"/>
          <w:szCs w:val="24"/>
        </w:rPr>
        <w:t>电解电容的极性不要接反。</w:t>
      </w:r>
      <w:r w:rsidRPr="003B0B31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限流电阻</w:t>
      </w:r>
      <w:r w:rsidRPr="003B0B31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Rz</w:t>
      </w:r>
      <w:r w:rsidRPr="003B0B31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不要漏接。</w:t>
      </w:r>
    </w:p>
    <w:p w14:paraId="7CF6374E" w14:textId="77777777" w:rsidR="007F0B12" w:rsidRPr="00DC363D" w:rsidRDefault="007F0B12" w:rsidP="007F0B12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  <w:shd w:val="pct15" w:color="auto" w:fill="FFFFFF"/>
        </w:rPr>
      </w:pPr>
      <w:r w:rsidRPr="00325A6A">
        <w:rPr>
          <w:rFonts w:ascii="Times New Roman" w:eastAsia="黑体" w:hAnsi="Times New Roman" w:cs="Times New Roman"/>
          <w:color w:val="FF0000"/>
          <w:sz w:val="24"/>
          <w:szCs w:val="24"/>
        </w:rPr>
        <w:t>注意</w:t>
      </w:r>
      <w:r w:rsidRPr="00325A6A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2</w:t>
      </w:r>
      <w:r w:rsidRPr="00325A6A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：除了整流模块</w:t>
      </w:r>
      <w:r w:rsidRPr="00325A6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1</w:t>
      </w:r>
      <w:r w:rsidRPr="00325A6A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B4B42</w:t>
      </w:r>
      <w:r w:rsidRPr="00325A6A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外，其余所有元件的符号标准均为</w:t>
      </w:r>
      <w:r w:rsidRPr="00325A6A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D</w:t>
      </w:r>
      <w:r w:rsidRPr="00325A6A">
        <w:rPr>
          <w:rFonts w:ascii="Times New Roman" w:eastAsia="黑体" w:hAnsi="Times New Roman" w:cs="Times New Roman"/>
          <w:color w:val="FF0000"/>
          <w:sz w:val="24"/>
          <w:szCs w:val="24"/>
        </w:rPr>
        <w:t>IN</w:t>
      </w:r>
      <w:r w:rsidRPr="00325A6A">
        <w:rPr>
          <w:rFonts w:ascii="Times New Roman" w:eastAsia="黑体" w:hAnsi="Times New Roman" w:cs="Times New Roman"/>
          <w:color w:val="FF0000"/>
          <w:sz w:val="24"/>
          <w:szCs w:val="24"/>
        </w:rPr>
        <w:t>标准</w:t>
      </w:r>
      <w:r w:rsidRPr="00325A6A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0CB4A9F8" w14:textId="77777777" w:rsidR="007F0B12" w:rsidRPr="0050049A" w:rsidRDefault="007F0B12" w:rsidP="007F0B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FF"/>
          <w:kern w:val="0"/>
          <w:sz w:val="24"/>
          <w:szCs w:val="24"/>
        </w:rPr>
      </w:pPr>
    </w:p>
    <w:p w14:paraId="09E941AD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FE19" wp14:editId="597239A9">
            <wp:extent cx="5486400" cy="2403475"/>
            <wp:effectExtent l="0" t="0" r="0" b="0"/>
            <wp:docPr id="17" name="图片 17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示意图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E43" w14:textId="77777777" w:rsidR="007F0B12" w:rsidRPr="00FF4DD4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color w:val="0000FF"/>
          <w:kern w:val="0"/>
          <w:sz w:val="24"/>
          <w:szCs w:val="24"/>
          <w:shd w:val="pct15" w:color="auto" w:fill="FFFFFF"/>
          <w:lang w:val="zh-CN"/>
        </w:rPr>
      </w:pPr>
      <w:r w:rsidRPr="00FF4DD4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10</w:t>
      </w:r>
      <w:r w:rsidRPr="00FF4DD4">
        <w:rPr>
          <w:rFonts w:ascii="Times New Roman" w:eastAsia="黑体" w:hAnsi="Times New Roman" w:cs="Times New Roman"/>
          <w:color w:val="0000FF"/>
          <w:kern w:val="0"/>
          <w:sz w:val="24"/>
          <w:szCs w:val="24"/>
        </w:rPr>
        <w:t>稳压电源电路的仿真图</w:t>
      </w:r>
    </w:p>
    <w:p w14:paraId="2DC0A4D2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2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7048D4">
        <w:rPr>
          <w:rFonts w:ascii="Times New Roman" w:eastAsia="黑体" w:hAnsi="Times New Roman" w:cs="Times New Roman"/>
          <w:kern w:val="0"/>
          <w:sz w:val="24"/>
          <w:szCs w:val="24"/>
        </w:rPr>
        <w:t>先将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可变电阻</w:t>
      </w:r>
      <w:r>
        <w:rPr>
          <w:rFonts w:ascii="Times New Roman" w:eastAsia="黑体" w:hAnsi="Times New Roman" w:cs="Times New Roman" w:hint="eastAsia"/>
          <w:sz w:val="24"/>
          <w:szCs w:val="24"/>
        </w:rPr>
        <w:t>的滑动条</w:t>
      </w:r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处于</w:t>
      </w:r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0</w:t>
      </w:r>
      <w:r w:rsidRPr="007048D4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%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用示波器观测</w:t>
      </w:r>
      <w:r w:rsidRPr="00C22EA2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C22EA2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 w:rsidRPr="00C22EA2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C22EA2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闭合前后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的输出波形变化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并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将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波形截图填入表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中。用万用表的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分别测量上述两种情形下的</w:t>
      </w:r>
      <w:r w:rsidRPr="006D0E5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输出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电压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527FD605" w14:textId="77777777" w:rsidR="007F0B12" w:rsidRPr="000D73A8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4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稳压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模块作用前后的输出电压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1600"/>
        <w:gridCol w:w="1643"/>
        <w:gridCol w:w="4122"/>
      </w:tblGrid>
      <w:tr w:rsidR="007F0B12" w14:paraId="451A58A5" w14:textId="77777777" w:rsidTr="00C618A2">
        <w:trPr>
          <w:jc w:val="center"/>
        </w:trPr>
        <w:tc>
          <w:tcPr>
            <w:tcW w:w="2371" w:type="dxa"/>
            <w:vAlign w:val="center"/>
          </w:tcPr>
          <w:p w14:paraId="0D424D7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C30BE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可变电阻</w:t>
            </w:r>
            <w:r w:rsidRPr="00AC30BE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处于</w:t>
            </w:r>
            <w:r w:rsidRPr="00AC30BE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0</w:t>
            </w:r>
            <w:r w:rsidRPr="00AC30BE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%</w:t>
            </w:r>
          </w:p>
        </w:tc>
        <w:tc>
          <w:tcPr>
            <w:tcW w:w="1600" w:type="dxa"/>
          </w:tcPr>
          <w:p w14:paraId="43A2AB4B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529226A6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直流分量</w:t>
            </w:r>
          </w:p>
        </w:tc>
        <w:tc>
          <w:tcPr>
            <w:tcW w:w="1643" w:type="dxa"/>
          </w:tcPr>
          <w:p w14:paraId="4BE1964E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28500CAC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03976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交流</w:t>
            </w:r>
            <w:r w:rsidRPr="00E03976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分量</w:t>
            </w:r>
          </w:p>
        </w:tc>
        <w:tc>
          <w:tcPr>
            <w:tcW w:w="4122" w:type="dxa"/>
            <w:vAlign w:val="center"/>
          </w:tcPr>
          <w:p w14:paraId="2202F043" w14:textId="77777777" w:rsidR="007F0B12" w:rsidRPr="001022A6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 w:rsidRPr="001022A6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输出端的</w:t>
            </w:r>
            <w:r w:rsidRPr="001022A6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波形截图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通道选“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”）</w:t>
            </w:r>
          </w:p>
          <w:p w14:paraId="65C802A5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（只要截波形，刻度设置为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10V/Div</w:t>
            </w:r>
            <w:r w:rsidRPr="00BD46F3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）</w:t>
            </w:r>
          </w:p>
        </w:tc>
      </w:tr>
      <w:tr w:rsidR="007F0B12" w:rsidRPr="000D73A8" w14:paraId="4A3FF72C" w14:textId="77777777" w:rsidTr="00C618A2">
        <w:trPr>
          <w:jc w:val="center"/>
        </w:trPr>
        <w:tc>
          <w:tcPr>
            <w:tcW w:w="2371" w:type="dxa"/>
            <w:vAlign w:val="center"/>
          </w:tcPr>
          <w:p w14:paraId="1EC79094" w14:textId="77777777" w:rsidR="007F0B12" w:rsidRDefault="007F0B12" w:rsidP="00C618A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打开</w:t>
            </w:r>
          </w:p>
          <w:p w14:paraId="6902410D" w14:textId="77777777" w:rsidR="007F0B12" w:rsidRPr="00744396" w:rsidRDefault="007F0B12" w:rsidP="00C618A2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（无稳压模块）</w:t>
            </w:r>
          </w:p>
        </w:tc>
        <w:tc>
          <w:tcPr>
            <w:tcW w:w="1600" w:type="dxa"/>
            <w:vAlign w:val="center"/>
          </w:tcPr>
          <w:p w14:paraId="16866DE9" w14:textId="77777777" w:rsidR="007F0B12" w:rsidRPr="001022A6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21.891</w:t>
            </w:r>
            <w:r w:rsidRPr="001022A6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3" w:type="dxa"/>
            <w:vAlign w:val="center"/>
          </w:tcPr>
          <w:p w14:paraId="3E33437C" w14:textId="77777777" w:rsidR="007F0B12" w:rsidRPr="001022A6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427.752</w:t>
            </w:r>
            <w:r w:rsidRPr="001022A6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m</w:t>
            </w:r>
            <w:r w:rsidRPr="001022A6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V</w:t>
            </w:r>
          </w:p>
        </w:tc>
        <w:tc>
          <w:tcPr>
            <w:tcW w:w="4122" w:type="dxa"/>
          </w:tcPr>
          <w:p w14:paraId="4FB0BC9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5C6ABA" wp14:editId="0E1B0035">
                  <wp:extent cx="2375632" cy="968400"/>
                  <wp:effectExtent l="0" t="0" r="5715" b="3175"/>
                  <wp:docPr id="18" name="图片 18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表, 折线图&#10;&#10;AI 生成的内容可能不正确。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6169B38F" w14:textId="77777777" w:rsidTr="00C618A2">
        <w:trPr>
          <w:jc w:val="center"/>
        </w:trPr>
        <w:tc>
          <w:tcPr>
            <w:tcW w:w="2371" w:type="dxa"/>
            <w:vAlign w:val="center"/>
          </w:tcPr>
          <w:p w14:paraId="12FA38AA" w14:textId="77777777" w:rsidR="007F0B12" w:rsidRDefault="007F0B12" w:rsidP="00C618A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闭合</w:t>
            </w:r>
          </w:p>
          <w:p w14:paraId="245C97E5" w14:textId="77777777" w:rsidR="007F0B12" w:rsidRPr="00744396" w:rsidRDefault="007F0B12" w:rsidP="00C618A2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</w:rPr>
              <w:t>（有稳压模块）</w:t>
            </w:r>
          </w:p>
        </w:tc>
        <w:tc>
          <w:tcPr>
            <w:tcW w:w="1600" w:type="dxa"/>
            <w:vAlign w:val="center"/>
          </w:tcPr>
          <w:p w14:paraId="0F3BE045" w14:textId="77777777" w:rsidR="007F0B12" w:rsidRPr="001022A6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1022A6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643" w:type="dxa"/>
            <w:vAlign w:val="center"/>
          </w:tcPr>
          <w:p w14:paraId="071773C3" w14:textId="77777777" w:rsidR="007F0B12" w:rsidRPr="001022A6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2.701</w:t>
            </w:r>
            <w:r w:rsidRPr="001022A6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mV</w:t>
            </w:r>
          </w:p>
        </w:tc>
        <w:tc>
          <w:tcPr>
            <w:tcW w:w="4122" w:type="dxa"/>
          </w:tcPr>
          <w:p w14:paraId="29C0B843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85920" wp14:editId="3CE3B5BD">
                  <wp:extent cx="2375632" cy="968400"/>
                  <wp:effectExtent l="0" t="0" r="5715" b="3175"/>
                  <wp:docPr id="19" name="图片 19" descr="图片包含 表格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图片包含 表格&#10;&#10;AI 生成的内容可能不正确。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A7142" w14:textId="77777777" w:rsidR="007F0B12" w:rsidRDefault="007F0B12" w:rsidP="007F0B12">
      <w:pPr>
        <w:autoSpaceDE w:val="0"/>
        <w:autoSpaceDN w:val="0"/>
        <w:adjustRightInd w:val="0"/>
        <w:spacing w:beforeLines="50" w:before="156"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9F6E0B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注意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：示波器的参数设置与图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8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相同。</w:t>
      </w:r>
      <w:r w:rsidRPr="006C23F9">
        <w:rPr>
          <w:rFonts w:ascii="Times New Roman" w:eastAsia="黑体" w:hAnsi="Times New Roman" w:cs="Times New Roman"/>
          <w:kern w:val="0"/>
          <w:sz w:val="24"/>
          <w:szCs w:val="24"/>
        </w:rPr>
        <w:t>请在表格中放入图片后</w:t>
      </w:r>
      <w:r w:rsidRPr="006C23F9">
        <w:rPr>
          <w:rFonts w:ascii="Times New Roman" w:eastAsia="黑体" w:hAnsi="Times New Roman" w:cs="Times New Roman" w:hint="eastAsia"/>
          <w:kern w:val="0"/>
          <w:sz w:val="24"/>
          <w:szCs w:val="24"/>
        </w:rPr>
        <w:t>，右击图片，选择“大小和位置”，把图片缩放到合适大小。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截图规范如表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2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第一行所示。三张图片的大小尽量一致并对齐。</w:t>
      </w:r>
    </w:p>
    <w:p w14:paraId="2477B191" w14:textId="77777777" w:rsidR="007F0B12" w:rsidRPr="006C23F9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</w:p>
    <w:p w14:paraId="1EE3D12F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3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</w:t>
      </w:r>
      <w:r w:rsidRPr="00845C2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 w:rsidRPr="00344208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改变可变电阻的阻值，根据表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5</w:t>
      </w:r>
      <w:r w:rsidRPr="00344208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验证稳压管反向击穿后的稳压效果。注意：每次改变负载阻值需重新仿真，避免误差。读数时，需等待几秒，直至数值稳定，再记录</w:t>
      </w:r>
      <w:r w:rsidRPr="00344208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lastRenderedPageBreak/>
        <w:t>读数。</w:t>
      </w:r>
    </w:p>
    <w:p w14:paraId="24DCB2D2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表</w:t>
      </w:r>
      <w:r>
        <w:rPr>
          <w:rFonts w:ascii="Times New Roman" w:eastAsia="黑体" w:hAnsi="Times New Roman" w:cs="Times New Roman"/>
          <w:sz w:val="24"/>
          <w:szCs w:val="24"/>
        </w:rPr>
        <w:t>5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外接不同</w:t>
      </w:r>
      <w:r>
        <w:rPr>
          <w:rFonts w:ascii="Times New Roman" w:eastAsia="黑体" w:hAnsi="Times New Roman" w:cs="Times New Roman" w:hint="eastAsia"/>
          <w:sz w:val="24"/>
          <w:szCs w:val="24"/>
        </w:rPr>
        <w:t>负载时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获得的</w:t>
      </w:r>
      <w:r>
        <w:rPr>
          <w:rFonts w:ascii="Times New Roman" w:eastAsia="黑体" w:hAnsi="Times New Roman" w:cs="Times New Roman" w:hint="eastAsia"/>
          <w:sz w:val="24"/>
          <w:szCs w:val="24"/>
        </w:rPr>
        <w:t>输出电压直流分量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7F0B12" w14:paraId="2FE02813" w14:textId="77777777" w:rsidTr="00C618A2">
        <w:trPr>
          <w:jc w:val="right"/>
        </w:trPr>
        <w:tc>
          <w:tcPr>
            <w:tcW w:w="1947" w:type="dxa"/>
          </w:tcPr>
          <w:p w14:paraId="41C4E55A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399F76FA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35A42106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6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7493B29A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8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8" w:type="dxa"/>
          </w:tcPr>
          <w:p w14:paraId="6137AC76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</w:tr>
      <w:tr w:rsidR="007F0B12" w14:paraId="78D1D6F9" w14:textId="77777777" w:rsidTr="00C618A2">
        <w:trPr>
          <w:jc w:val="right"/>
        </w:trPr>
        <w:tc>
          <w:tcPr>
            <w:tcW w:w="1947" w:type="dxa"/>
            <w:vAlign w:val="center"/>
          </w:tcPr>
          <w:p w14:paraId="456E2862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806952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2E101C62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3B1D9AD7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79CA0FA1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8" w:type="dxa"/>
          </w:tcPr>
          <w:p w14:paraId="57C69869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12.035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</w:tr>
    </w:tbl>
    <w:p w14:paraId="2530FEB4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14:paraId="63A7F6C3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4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</w:t>
      </w:r>
      <w:r w:rsidRPr="00845C2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可变电阻的</w:t>
      </w:r>
      <w:r w:rsidRPr="005C180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滑动条</w:t>
      </w:r>
      <w:r w:rsidRPr="005C1805">
        <w:rPr>
          <w:rFonts w:ascii="Times New Roman" w:eastAsia="黑体" w:hAnsi="Times New Roman" w:cs="Times New Roman"/>
          <w:color w:val="FF0000"/>
          <w:sz w:val="24"/>
          <w:szCs w:val="24"/>
        </w:rPr>
        <w:t>处于</w:t>
      </w:r>
      <w:r w:rsidRPr="005C1805">
        <w:rPr>
          <w:rFonts w:ascii="Times New Roman" w:eastAsia="黑体" w:hAnsi="Times New Roman" w:cs="Times New Roman"/>
          <w:color w:val="FF0000"/>
          <w:sz w:val="24"/>
          <w:szCs w:val="24"/>
        </w:rPr>
        <w:t>0</w:t>
      </w:r>
      <w:r w:rsidRPr="005C180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%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按照表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更改输入电压</w:t>
      </w:r>
      <w:r w:rsidRPr="00CA7555">
        <w:rPr>
          <w:rFonts w:ascii="Times New Roman" w:eastAsia="黑体" w:hAnsi="Times New Roman" w:cs="Times New Roman" w:hint="eastAsia"/>
          <w:i/>
          <w:color w:val="000000" w:themeColor="text1"/>
          <w:kern w:val="0"/>
          <w:sz w:val="24"/>
          <w:szCs w:val="24"/>
        </w:rPr>
        <w:t>u</w:t>
      </w:r>
      <w:r w:rsidRPr="00CA7555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的有效值，验证电网电压的微小波动对输出电压的影响，将</w:t>
      </w:r>
      <w:r>
        <w:rPr>
          <w:rFonts w:ascii="Times New Roman" w:eastAsia="黑体" w:hAnsi="Times New Roman" w:cs="Times New Roman" w:hint="eastAsia"/>
          <w:sz w:val="24"/>
          <w:szCs w:val="24"/>
        </w:rPr>
        <w:t>输出电压</w:t>
      </w:r>
      <w:r w:rsidRPr="00BE5E28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直流分量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3DB27999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表</w:t>
      </w:r>
      <w:r>
        <w:rPr>
          <w:rFonts w:ascii="Times New Roman" w:eastAsia="黑体" w:hAnsi="Times New Roman" w:cs="Times New Roman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电网电压的微小波动对</w:t>
      </w:r>
      <w:r>
        <w:rPr>
          <w:rFonts w:ascii="Times New Roman" w:eastAsia="黑体" w:hAnsi="Times New Roman" w:cs="Times New Roman" w:hint="eastAsia"/>
          <w:sz w:val="24"/>
          <w:szCs w:val="24"/>
        </w:rPr>
        <w:t>输出电压直流分量的影响</w:t>
      </w:r>
    </w:p>
    <w:tbl>
      <w:tblPr>
        <w:tblStyle w:val="af2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256"/>
        <w:gridCol w:w="1296"/>
        <w:gridCol w:w="1296"/>
        <w:gridCol w:w="1296"/>
        <w:gridCol w:w="1296"/>
        <w:gridCol w:w="1296"/>
      </w:tblGrid>
      <w:tr w:rsidR="007F0B12" w14:paraId="0B99263A" w14:textId="77777777" w:rsidTr="00C618A2">
        <w:trPr>
          <w:jc w:val="right"/>
        </w:trPr>
        <w:tc>
          <w:tcPr>
            <w:tcW w:w="3256" w:type="dxa"/>
          </w:tcPr>
          <w:p w14:paraId="02EFA57F" w14:textId="77777777" w:rsidR="007F0B12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A2F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可变电阻的滑动条</w:t>
            </w:r>
            <w:r w:rsidRPr="000B7A2F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处于</w:t>
            </w:r>
            <w:r w:rsidRPr="000B7A2F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0</w:t>
            </w:r>
            <w:r w:rsidRPr="000B7A2F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%</w:t>
            </w:r>
          </w:p>
        </w:tc>
        <w:tc>
          <w:tcPr>
            <w:tcW w:w="1296" w:type="dxa"/>
          </w:tcPr>
          <w:p w14:paraId="3EACB47B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210V</w:t>
            </w:r>
          </w:p>
        </w:tc>
        <w:tc>
          <w:tcPr>
            <w:tcW w:w="1296" w:type="dxa"/>
          </w:tcPr>
          <w:p w14:paraId="0294A722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215V</w:t>
            </w:r>
          </w:p>
        </w:tc>
        <w:tc>
          <w:tcPr>
            <w:tcW w:w="1296" w:type="dxa"/>
          </w:tcPr>
          <w:p w14:paraId="1BDC82AB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220V</w:t>
            </w:r>
          </w:p>
        </w:tc>
        <w:tc>
          <w:tcPr>
            <w:tcW w:w="1296" w:type="dxa"/>
          </w:tcPr>
          <w:p w14:paraId="758DA041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225V</w:t>
            </w:r>
          </w:p>
        </w:tc>
        <w:tc>
          <w:tcPr>
            <w:tcW w:w="1296" w:type="dxa"/>
          </w:tcPr>
          <w:p w14:paraId="5549CF0E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230V</w:t>
            </w:r>
          </w:p>
        </w:tc>
      </w:tr>
      <w:tr w:rsidR="007F0B12" w14:paraId="27F3208B" w14:textId="77777777" w:rsidTr="00C618A2">
        <w:trPr>
          <w:jc w:val="right"/>
        </w:trPr>
        <w:tc>
          <w:tcPr>
            <w:tcW w:w="3256" w:type="dxa"/>
          </w:tcPr>
          <w:p w14:paraId="0D5C4641" w14:textId="77777777" w:rsidR="007F0B12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输出电压的直流分量</w:t>
            </w:r>
          </w:p>
        </w:tc>
        <w:tc>
          <w:tcPr>
            <w:tcW w:w="1296" w:type="dxa"/>
            <w:vAlign w:val="center"/>
          </w:tcPr>
          <w:p w14:paraId="27FFF485" w14:textId="77777777" w:rsidR="007F0B12" w:rsidRPr="00700B0A" w:rsidRDefault="007F0B12" w:rsidP="00C618A2">
            <w:pPr>
              <w:jc w:val="center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12.032</w:t>
            </w:r>
            <w:r w:rsidRPr="00700B0A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296" w:type="dxa"/>
            <w:vAlign w:val="center"/>
          </w:tcPr>
          <w:p w14:paraId="2154620B" w14:textId="77777777" w:rsidR="007F0B12" w:rsidRPr="00700B0A" w:rsidRDefault="007F0B12" w:rsidP="00C618A2">
            <w:pPr>
              <w:jc w:val="center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12.033</w:t>
            </w:r>
            <w:r w:rsidRPr="00700B0A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296" w:type="dxa"/>
            <w:vAlign w:val="center"/>
          </w:tcPr>
          <w:p w14:paraId="3D41FDAA" w14:textId="77777777" w:rsidR="007F0B12" w:rsidRPr="00700B0A" w:rsidRDefault="007F0B12" w:rsidP="00C618A2">
            <w:pPr>
              <w:jc w:val="center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700B0A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296" w:type="dxa"/>
            <w:vAlign w:val="center"/>
          </w:tcPr>
          <w:p w14:paraId="27AD290B" w14:textId="77777777" w:rsidR="007F0B12" w:rsidRPr="00700B0A" w:rsidRDefault="007F0B12" w:rsidP="00C618A2">
            <w:pPr>
              <w:jc w:val="center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12.034</w:t>
            </w:r>
            <w:r w:rsidRPr="00700B0A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296" w:type="dxa"/>
            <w:vAlign w:val="center"/>
          </w:tcPr>
          <w:p w14:paraId="390C4D02" w14:textId="77777777" w:rsidR="007F0B12" w:rsidRPr="00700B0A" w:rsidRDefault="007F0B12" w:rsidP="00C618A2">
            <w:pPr>
              <w:jc w:val="center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12.035</w:t>
            </w:r>
            <w:r w:rsidRPr="00700B0A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</w:tr>
    </w:tbl>
    <w:p w14:paraId="35342DAB" w14:textId="77777777" w:rsidR="007F0B12" w:rsidRPr="00FA7B5D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黑体" w:hAnsi="Times New Roman" w:cs="Times New Roman" w:hint="eastAsia"/>
          <w:sz w:val="28"/>
          <w:szCs w:val="28"/>
          <w:shd w:val="pct15" w:color="auto" w:fill="FFFFFF"/>
        </w:rPr>
        <w:t>四</w:t>
      </w:r>
      <w:r>
        <w:rPr>
          <w:rFonts w:ascii="Times New Roman" w:eastAsia="黑体" w:hAnsi="Times New Roman" w:cs="Times New Roman"/>
          <w:sz w:val="28"/>
          <w:szCs w:val="28"/>
          <w:shd w:val="pct15" w:color="auto" w:fill="FFFFFF"/>
        </w:rPr>
        <w:t>、单管整流直流电源电路</w:t>
      </w:r>
    </w:p>
    <w:p w14:paraId="2DC8C34D" w14:textId="77777777" w:rsidR="007F0B12" w:rsidRDefault="007F0B12" w:rsidP="007F0B1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在实际应用中，有时由于条件受限无法找到</w:t>
      </w: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个二极管构成桥式整流模块。此时也可以仅用</w:t>
      </w:r>
      <w:r w:rsidRPr="00292DF1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1</w:t>
      </w:r>
      <w:r w:rsidRPr="00292DF1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个二极管构成单管整流模块</w:t>
      </w:r>
      <w:r>
        <w:rPr>
          <w:rFonts w:ascii="Times New Roman" w:eastAsia="黑体" w:hAnsi="Times New Roman" w:cs="Times New Roman" w:hint="eastAsia"/>
          <w:sz w:val="24"/>
          <w:szCs w:val="24"/>
        </w:rPr>
        <w:t>，然后利用电容滤波和稳压电路，达到交流电到直流电的转换。</w:t>
      </w:r>
    </w:p>
    <w:p w14:paraId="09F93412" w14:textId="77777777" w:rsidR="007F0B12" w:rsidRDefault="007F0B12" w:rsidP="007F0B12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实验步骤如下：</w:t>
      </w:r>
    </w:p>
    <w:p w14:paraId="384F5AE0" w14:textId="77777777" w:rsidR="007F0B12" w:rsidRPr="004E4726" w:rsidRDefault="007F0B12" w:rsidP="007F0B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332009">
        <w:rPr>
          <w:rFonts w:ascii="Times New Roman" w:eastAsia="黑体" w:hAnsi="Times New Roman" w:cs="Times New Roman"/>
          <w:sz w:val="24"/>
          <w:szCs w:val="24"/>
        </w:rPr>
        <w:t>用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软件</w:t>
      </w:r>
      <w:r w:rsidRPr="00332009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画出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11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电路的仿真电路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截图放在图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（注意一定要接地）。</w:t>
      </w:r>
      <w:r w:rsidRPr="007048D4">
        <w:rPr>
          <w:rFonts w:ascii="Times New Roman" w:eastAsia="黑体" w:hAnsi="Times New Roman" w:cs="Times New Roman"/>
          <w:kern w:val="0"/>
          <w:sz w:val="24"/>
          <w:szCs w:val="24"/>
        </w:rPr>
        <w:t>先将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可变电阻</w:t>
      </w:r>
      <w:r>
        <w:rPr>
          <w:rFonts w:ascii="Times New Roman" w:eastAsia="黑体" w:hAnsi="Times New Roman" w:cs="Times New Roman" w:hint="eastAsia"/>
          <w:sz w:val="24"/>
          <w:szCs w:val="24"/>
        </w:rPr>
        <w:t>的滑动条</w:t>
      </w:r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处于</w:t>
      </w:r>
      <w:r w:rsidRPr="007048D4">
        <w:rPr>
          <w:rFonts w:ascii="Times New Roman" w:eastAsia="黑体" w:hAnsi="Times New Roman" w:cs="Times New Roman"/>
          <w:color w:val="FF0000"/>
          <w:sz w:val="24"/>
          <w:szCs w:val="24"/>
        </w:rPr>
        <w:t>0</w:t>
      </w:r>
      <w:r w:rsidRPr="007048D4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%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Pr="00B251CB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交流电源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220V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50Hz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和</w:t>
      </w:r>
      <w:r w:rsidRPr="00180024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变压器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11:1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的设置保持与上图一致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（即</w:t>
      </w:r>
      <w:r w:rsidRPr="00C83510">
        <w:rPr>
          <w:rFonts w:ascii="Times New Roman" w:eastAsia="黑体" w:hAnsi="Times New Roman" w:cs="Times New Roman" w:hint="eastAsia"/>
          <w:i/>
          <w:kern w:val="0"/>
          <w:sz w:val="24"/>
          <w:szCs w:val="24"/>
          <w:highlight w:val="yellow"/>
          <w:lang w:val="zh-CN"/>
        </w:rPr>
        <w:t>U</w:t>
      </w:r>
      <w:r w:rsidRPr="00C83510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vertAlign w:val="subscript"/>
          <w:lang w:val="zh-CN"/>
        </w:rPr>
        <w:t>2</w:t>
      </w:r>
      <w:r w:rsidRPr="00C83510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=20V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  <w:r w:rsidRPr="004D45B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二极管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选用元器件库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iodes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的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“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IODES_VIRTUAL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”中“</w:t>
      </w:r>
      <w:r w:rsidRPr="004D45BE">
        <w:rPr>
          <w:rFonts w:ascii="Times New Roman" w:eastAsia="黑体" w:hAnsi="Times New Roman" w:cs="Times New Roman" w:hint="eastAsia"/>
          <w:kern w:val="0"/>
          <w:sz w:val="24"/>
          <w:szCs w:val="24"/>
        </w:rPr>
        <w:t>D</w:t>
      </w:r>
      <w:r w:rsidRPr="004D45BE">
        <w:rPr>
          <w:rFonts w:ascii="Times New Roman" w:eastAsia="黑体" w:hAnsi="Times New Roman" w:cs="Times New Roman"/>
          <w:kern w:val="0"/>
          <w:sz w:val="24"/>
          <w:szCs w:val="24"/>
        </w:rPr>
        <w:t>IODE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”。</w:t>
      </w:r>
      <w:r w:rsidRPr="004E0A87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稳压管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选用元器件库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Diodes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组的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“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DIODES_VIRTUAL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”中“</w:t>
      </w:r>
      <w:r w:rsidRPr="00651AD3">
        <w:rPr>
          <w:rFonts w:ascii="Times New Roman" w:eastAsia="黑体" w:hAnsi="Times New Roman" w:cs="Times New Roman"/>
          <w:sz w:val="24"/>
          <w:szCs w:val="24"/>
        </w:rPr>
        <w:t>ZENER</w:t>
      </w:r>
      <w:r w:rsidRPr="00651AD3">
        <w:rPr>
          <w:rFonts w:ascii="Times New Roman" w:eastAsia="黑体" w:hAnsi="Times New Roman" w:cs="Times New Roman" w:hint="eastAsia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575E1007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3C2A45B" wp14:editId="06BFEE41">
            <wp:extent cx="4496013" cy="2139950"/>
            <wp:effectExtent l="0" t="0" r="0" b="0"/>
            <wp:docPr id="906655407" name="图片 3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5407" name="图片 31" descr="图示, 示意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58" cy="214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AF6A" w14:textId="77777777" w:rsidR="007F0B12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>
        <w:rPr>
          <w:rFonts w:ascii="Times New Roman" w:eastAsia="黑体" w:hAnsi="Times New Roman" w:cs="Times New Roman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sz w:val="24"/>
          <w:szCs w:val="24"/>
        </w:rPr>
        <w:t>11</w:t>
      </w:r>
      <w:r>
        <w:rPr>
          <w:rFonts w:ascii="Times New Roman" w:eastAsia="黑体" w:hAnsi="Times New Roman" w:cs="Times New Roman"/>
          <w:sz w:val="24"/>
          <w:szCs w:val="24"/>
        </w:rPr>
        <w:t xml:space="preserve">  </w:t>
      </w:r>
      <w:r>
        <w:rPr>
          <w:rFonts w:ascii="Times New Roman" w:eastAsia="黑体" w:hAnsi="Times New Roman" w:cs="Times New Roman"/>
          <w:sz w:val="24"/>
          <w:szCs w:val="24"/>
        </w:rPr>
        <w:t>单管整流直流电源电路</w:t>
      </w:r>
    </w:p>
    <w:p w14:paraId="78EB4B4C" w14:textId="77777777" w:rsidR="007F0B12" w:rsidRPr="00C83510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</w:p>
    <w:p w14:paraId="75B4A1FC" w14:textId="77777777" w:rsidR="007F0B12" w:rsidRPr="00C83510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color w:val="0000FF"/>
          <w:kern w:val="0"/>
          <w:sz w:val="24"/>
          <w:szCs w:val="24"/>
          <w:shd w:val="pct15" w:color="auto" w:fill="FFFFFF"/>
        </w:rPr>
      </w:pPr>
      <w:r w:rsidRPr="00C8351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图</w:t>
      </w:r>
      <w:r w:rsidRPr="00C8351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</w:t>
      </w:r>
      <w:r w:rsidRPr="00C83510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单管整流直流电源</w:t>
      </w:r>
      <w:r w:rsidRPr="00C83510">
        <w:rPr>
          <w:rFonts w:ascii="Times New Roman" w:eastAsia="黑体" w:hAnsi="Times New Roman" w:cs="Times New Roman"/>
          <w:color w:val="0000FF"/>
          <w:sz w:val="24"/>
          <w:szCs w:val="24"/>
        </w:rPr>
        <w:t>电路的仿真图</w:t>
      </w:r>
    </w:p>
    <w:p w14:paraId="2DB738A9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lastRenderedPageBreak/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2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开关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S</w:t>
      </w:r>
      <w:r w:rsidRPr="00FD3043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2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闭合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和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打开</w:t>
      </w:r>
      <w:r w:rsidRPr="00845C2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该电路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具有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半波</w:t>
      </w:r>
      <w:r w:rsidRPr="007120F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整流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功能。用示波器观测此时的输入波形和输出波形。用万用表的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分别测量此时</w:t>
      </w:r>
      <w:r w:rsidRPr="006D0E5A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输出端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的直流分量和交流分量，并填写到表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69056576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9B938A" wp14:editId="0C23D7E2">
            <wp:extent cx="5486400" cy="2732405"/>
            <wp:effectExtent l="0" t="0" r="0" b="0"/>
            <wp:docPr id="24" name="图片 24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, 示意图&#10;&#10;AI 生成的内容可能不正确。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74E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3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开关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S</w:t>
      </w:r>
      <w:r w:rsidRPr="00FD3043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2</w:t>
      </w:r>
      <w:r w:rsidRPr="00FD3043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和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S</w:t>
      </w:r>
      <w:r w:rsidRPr="00FD3043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1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闭合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打开</w:t>
      </w:r>
      <w:r w:rsidRPr="00845C2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该电路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具有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半波</w:t>
      </w:r>
      <w:r w:rsidRPr="007120F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整流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+</w:t>
      </w:r>
      <w:r w:rsidRPr="006D0E5A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电容滤波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功能。用示波器观测此时的输出波形。用万用表的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分别测量此时输出端的直流分量和交流分量，并填写到表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4DAC1357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</w:p>
    <w:p w14:paraId="5D6EDFCC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4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将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开关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S</w:t>
      </w:r>
      <w:r w:rsidRPr="00FD3043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2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打开</w:t>
      </w:r>
      <w:r w:rsidRPr="00FD3043">
        <w:rPr>
          <w:rFonts w:ascii="Times New Roman" w:eastAsia="黑体" w:hAnsi="Times New Roman" w:cs="Times New Roman" w:hint="eastAsia"/>
          <w:kern w:val="0"/>
          <w:sz w:val="24"/>
          <w:szCs w:val="24"/>
        </w:rPr>
        <w:t>（即接入限流电阻），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开关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和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S</w:t>
      </w:r>
      <w:r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3</w:t>
      </w:r>
      <w:r w:rsidRPr="00153FD9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闭合</w:t>
      </w:r>
      <w:r w:rsidRPr="00845C2F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该电路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具有</w:t>
      </w:r>
      <w:r w:rsidRPr="00DD6F0B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整流</w:t>
      </w:r>
      <w:r w:rsidRPr="00DD6F0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+</w:t>
      </w:r>
      <w:r w:rsidRPr="00DD6F0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滤波</w:t>
      </w:r>
      <w:r w:rsidRPr="00DD6F0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+</w:t>
      </w:r>
      <w:r w:rsidRPr="00DD6F0B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稳压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功能，其中</w:t>
      </w:r>
      <w:r w:rsidRPr="00B448F6">
        <w:rPr>
          <w:rFonts w:ascii="Times New Roman" w:eastAsia="黑体" w:hAnsi="Times New Roman" w:cs="Times New Roman" w:hint="eastAsia"/>
          <w:i/>
          <w:color w:val="FF0000"/>
          <w:kern w:val="0"/>
          <w:sz w:val="24"/>
          <w:szCs w:val="24"/>
        </w:rPr>
        <w:t>R</w:t>
      </w:r>
      <w:r w:rsidRPr="00B448F6">
        <w:rPr>
          <w:rFonts w:ascii="Times New Roman" w:eastAsia="黑体" w:hAnsi="Times New Roman" w:cs="Times New Roman"/>
          <w:i/>
          <w:color w:val="FF0000"/>
          <w:kern w:val="0"/>
          <w:sz w:val="24"/>
          <w:szCs w:val="24"/>
          <w:vertAlign w:val="subscript"/>
        </w:rPr>
        <w:t>Z</w:t>
      </w:r>
      <w:r w:rsidRPr="00B448F6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为限流电阻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</w:rPr>
        <w:t>。用示波器观测此时的输出波形。用万用表的</w:t>
      </w:r>
      <w:r w:rsidRPr="009606C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直流电压档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交流电压</w:t>
      </w:r>
      <w:proofErr w:type="gramStart"/>
      <w:r w:rsidRPr="00845C2F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分别测量此时输出端的直流分量和交流分量，并填写到表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中。</w:t>
      </w:r>
    </w:p>
    <w:p w14:paraId="018C843B" w14:textId="77777777" w:rsidR="007F0B12" w:rsidRPr="00DA729E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BE6905">
        <w:rPr>
          <w:rFonts w:ascii="Times New Roman" w:eastAsia="黑体" w:hAnsi="Times New Roman" w:cs="Times New Roman"/>
          <w:kern w:val="0"/>
          <w:sz w:val="24"/>
          <w:szCs w:val="24"/>
        </w:rPr>
        <w:t>注意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1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：单管整流</w:t>
      </w:r>
      <w:r w:rsidRPr="00BE6905">
        <w:rPr>
          <w:rFonts w:ascii="Times New Roman" w:eastAsia="黑体" w:hAnsi="Times New Roman" w:cs="Times New Roman"/>
          <w:kern w:val="0"/>
          <w:sz w:val="24"/>
          <w:szCs w:val="24"/>
        </w:rPr>
        <w:t>直流电源电路没有桥式整流直流电源电路稳定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，</w:t>
      </w:r>
      <w:r w:rsidRPr="00BE6905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电压值会出现波动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，</w:t>
      </w:r>
      <w:r w:rsidRPr="00BE6905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可任选一个</w:t>
      </w:r>
      <w:proofErr w:type="gramStart"/>
      <w:r w:rsidRPr="00BE6905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值记录</w:t>
      </w:r>
      <w:proofErr w:type="gramEnd"/>
      <w:r w:rsidRPr="00BE6905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或记录中间值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。</w:t>
      </w:r>
    </w:p>
    <w:p w14:paraId="06B98D39" w14:textId="77777777" w:rsidR="007F0B12" w:rsidRDefault="007F0B12" w:rsidP="007F0B12">
      <w:pPr>
        <w:autoSpaceDE w:val="0"/>
        <w:autoSpaceDN w:val="0"/>
        <w:adjustRightInd w:val="0"/>
        <w:spacing w:beforeLines="50" w:before="156"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BE6905">
        <w:rPr>
          <w:rFonts w:ascii="Times New Roman" w:eastAsia="黑体" w:hAnsi="Times New Roman" w:cs="Times New Roman"/>
          <w:kern w:val="0"/>
          <w:sz w:val="24"/>
          <w:szCs w:val="24"/>
        </w:rPr>
        <w:t>注意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2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示波器的参数设置与图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8</w:t>
      </w:r>
      <w:r w:rsidRPr="009F6E0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相同。</w:t>
      </w:r>
      <w:r w:rsidRPr="006C23F9">
        <w:rPr>
          <w:rFonts w:ascii="Times New Roman" w:eastAsia="黑体" w:hAnsi="Times New Roman" w:cs="Times New Roman"/>
          <w:kern w:val="0"/>
          <w:sz w:val="24"/>
          <w:szCs w:val="24"/>
        </w:rPr>
        <w:t>请在表格中放入图片后</w:t>
      </w:r>
      <w:r w:rsidRPr="006C23F9">
        <w:rPr>
          <w:rFonts w:ascii="Times New Roman" w:eastAsia="黑体" w:hAnsi="Times New Roman" w:cs="Times New Roman" w:hint="eastAsia"/>
          <w:kern w:val="0"/>
          <w:sz w:val="24"/>
          <w:szCs w:val="24"/>
        </w:rPr>
        <w:t>，右击图片，选择“大小和位置”，把图片缩放到合适大小。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截图规范如表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2</w:t>
      </w:r>
      <w:r w:rsidRPr="00703063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shd w:val="pct15" w:color="auto" w:fill="FFFFFF"/>
        </w:rPr>
        <w:t>第一行所示。三张图片的大小尽量一致并对齐。</w:t>
      </w:r>
    </w:p>
    <w:p w14:paraId="176B899E" w14:textId="77777777" w:rsidR="007F0B12" w:rsidRPr="00BE6905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注意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3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每次改变开关状态需重新仿真，避免误差</w:t>
      </w:r>
      <w:r w:rsidRPr="00BE6905">
        <w:rPr>
          <w:rFonts w:ascii="Times New Roman" w:eastAsia="黑体" w:hAnsi="Times New Roman" w:cs="Times New Roman" w:hint="eastAsia"/>
          <w:kern w:val="0"/>
          <w:sz w:val="24"/>
          <w:szCs w:val="24"/>
        </w:rPr>
        <w:t>。读数时，需等待几秒，直至数值稳定，再记录读数。</w:t>
      </w:r>
    </w:p>
    <w:p w14:paraId="138B4370" w14:textId="77777777" w:rsidR="007F0B12" w:rsidRPr="000D73A8" w:rsidRDefault="007F0B12" w:rsidP="007F0B1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7 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不同功能模块作用后的输出电压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1438"/>
        <w:gridCol w:w="1549"/>
        <w:gridCol w:w="3966"/>
      </w:tblGrid>
      <w:tr w:rsidR="007F0B12" w14:paraId="43EA4E2F" w14:textId="77777777" w:rsidTr="00C618A2">
        <w:trPr>
          <w:jc w:val="center"/>
        </w:trPr>
        <w:tc>
          <w:tcPr>
            <w:tcW w:w="2830" w:type="dxa"/>
            <w:vAlign w:val="center"/>
          </w:tcPr>
          <w:p w14:paraId="60A6D107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A2F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可变电阻</w:t>
            </w:r>
            <w:r w:rsidRPr="000B7A2F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处于</w:t>
            </w:r>
            <w:r w:rsidRPr="000B7A2F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0</w:t>
            </w:r>
            <w:r w:rsidRPr="000B7A2F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%</w:t>
            </w:r>
          </w:p>
        </w:tc>
        <w:tc>
          <w:tcPr>
            <w:tcW w:w="1447" w:type="dxa"/>
          </w:tcPr>
          <w:p w14:paraId="7AADD79D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7A3590ED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直流分量</w:t>
            </w:r>
          </w:p>
        </w:tc>
        <w:tc>
          <w:tcPr>
            <w:tcW w:w="1559" w:type="dxa"/>
          </w:tcPr>
          <w:p w14:paraId="7405CDB4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输出端的</w:t>
            </w:r>
          </w:p>
          <w:p w14:paraId="1DB16B1A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交流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分量</w:t>
            </w:r>
          </w:p>
        </w:tc>
        <w:tc>
          <w:tcPr>
            <w:tcW w:w="3900" w:type="dxa"/>
            <w:vAlign w:val="center"/>
          </w:tcPr>
          <w:p w14:paraId="3A668FE6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输出</w:t>
            </w: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波形（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通道选“</w:t>
            </w:r>
            <w:r w:rsidRPr="00501A0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</w:rPr>
              <w:t>直流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</w:rPr>
              <w:t>”）</w:t>
            </w:r>
          </w:p>
          <w:p w14:paraId="0BAB4107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E7214">
              <w:rPr>
                <w:rFonts w:ascii="Times New Roman" w:eastAsia="黑体" w:hAnsi="Times New Roman" w:cs="Times New Roman" w:hint="eastAsia"/>
                <w:color w:val="0000FF"/>
                <w:sz w:val="22"/>
                <w:szCs w:val="24"/>
              </w:rPr>
              <w:t>（只要截波形，刻度设置为</w:t>
            </w:r>
            <w:r w:rsidRPr="004E7214">
              <w:rPr>
                <w:rFonts w:ascii="Times New Roman" w:eastAsia="黑体" w:hAnsi="Times New Roman" w:cs="Times New Roman" w:hint="eastAsia"/>
                <w:color w:val="0000FF"/>
                <w:sz w:val="22"/>
                <w:szCs w:val="24"/>
              </w:rPr>
              <w:t>10V/Div</w:t>
            </w:r>
            <w:r w:rsidRPr="004E7214">
              <w:rPr>
                <w:rFonts w:ascii="Times New Roman" w:eastAsia="黑体" w:hAnsi="Times New Roman" w:cs="Times New Roman" w:hint="eastAsia"/>
                <w:color w:val="0000FF"/>
                <w:sz w:val="22"/>
                <w:szCs w:val="24"/>
              </w:rPr>
              <w:t>）</w:t>
            </w:r>
          </w:p>
        </w:tc>
      </w:tr>
      <w:tr w:rsidR="007F0B12" w:rsidRPr="000D73A8" w14:paraId="56D68F26" w14:textId="77777777" w:rsidTr="00C618A2">
        <w:trPr>
          <w:jc w:val="center"/>
        </w:trPr>
        <w:tc>
          <w:tcPr>
            <w:tcW w:w="2830" w:type="dxa"/>
            <w:vAlign w:val="center"/>
          </w:tcPr>
          <w:p w14:paraId="0EC63419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lastRenderedPageBreak/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打开</w:t>
            </w:r>
          </w:p>
          <w:p w14:paraId="64C96072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（半波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整流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  <w:tc>
          <w:tcPr>
            <w:tcW w:w="1447" w:type="dxa"/>
            <w:vAlign w:val="center"/>
          </w:tcPr>
          <w:p w14:paraId="1C85EC8D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8.659</w:t>
            </w: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14:paraId="58D0AFB8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10.572</w:t>
            </w: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3900" w:type="dxa"/>
          </w:tcPr>
          <w:p w14:paraId="58F1FF2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D90903" wp14:editId="561DA948">
                  <wp:extent cx="2375632" cy="968400"/>
                  <wp:effectExtent l="0" t="0" r="5715" b="3175"/>
                  <wp:docPr id="25" name="图片 25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图表, 折线图&#10;&#10;AI 生成的内容可能不正确。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5992D84E" w14:textId="77777777" w:rsidTr="00C618A2">
        <w:trPr>
          <w:jc w:val="center"/>
        </w:trPr>
        <w:tc>
          <w:tcPr>
            <w:tcW w:w="2830" w:type="dxa"/>
            <w:vAlign w:val="center"/>
          </w:tcPr>
          <w:p w14:paraId="003E9B0C" w14:textId="77777777" w:rsidR="007F0B1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打开</w:t>
            </w:r>
          </w:p>
          <w:p w14:paraId="7CCEC098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整流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+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电容滤波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  <w:tc>
          <w:tcPr>
            <w:tcW w:w="1447" w:type="dxa"/>
            <w:vAlign w:val="center"/>
          </w:tcPr>
          <w:p w14:paraId="22BF91FD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25.766</w:t>
            </w: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14:paraId="2A50680F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1.347</w:t>
            </w:r>
            <w:r w:rsidRPr="00D244E8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V</w:t>
            </w:r>
          </w:p>
        </w:tc>
        <w:tc>
          <w:tcPr>
            <w:tcW w:w="3900" w:type="dxa"/>
          </w:tcPr>
          <w:p w14:paraId="69B4D66C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C401E5" wp14:editId="4989755F">
                  <wp:extent cx="2375632" cy="968400"/>
                  <wp:effectExtent l="0" t="0" r="5715" b="317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B12" w:rsidRPr="000D73A8" w14:paraId="57711917" w14:textId="77777777" w:rsidTr="00C618A2">
        <w:trPr>
          <w:jc w:val="center"/>
        </w:trPr>
        <w:tc>
          <w:tcPr>
            <w:tcW w:w="2830" w:type="dxa"/>
            <w:vAlign w:val="center"/>
          </w:tcPr>
          <w:p w14:paraId="718117D4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打开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和</w:t>
            </w:r>
            <w:r w:rsidRPr="00094152"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094152"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闭合</w:t>
            </w:r>
          </w:p>
          <w:p w14:paraId="007C04A6" w14:textId="77777777" w:rsidR="007F0B12" w:rsidRPr="00094152" w:rsidRDefault="007F0B12" w:rsidP="00C618A2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整流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+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滤波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+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稳压）</w:t>
            </w:r>
          </w:p>
        </w:tc>
        <w:tc>
          <w:tcPr>
            <w:tcW w:w="1447" w:type="dxa"/>
            <w:vAlign w:val="center"/>
          </w:tcPr>
          <w:p w14:paraId="30CB05AF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12.028</w:t>
            </w: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14:paraId="77A5D8F3" w14:textId="77777777" w:rsidR="007F0B12" w:rsidRPr="00D244E8" w:rsidRDefault="007F0B12" w:rsidP="00C618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6.626</w:t>
            </w:r>
            <w:r w:rsidRPr="00D244E8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mV</w:t>
            </w:r>
          </w:p>
        </w:tc>
        <w:tc>
          <w:tcPr>
            <w:tcW w:w="3900" w:type="dxa"/>
          </w:tcPr>
          <w:p w14:paraId="3080C778" w14:textId="77777777" w:rsidR="007F0B12" w:rsidRDefault="007F0B12" w:rsidP="00C6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68ACC8" wp14:editId="7FB94460">
                  <wp:extent cx="2375632" cy="968400"/>
                  <wp:effectExtent l="0" t="0" r="5715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32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C60AC" w14:textId="77777777" w:rsidR="007F0B12" w:rsidRPr="00377166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</w:p>
    <w:p w14:paraId="29756DBE" w14:textId="77777777" w:rsidR="007F0B12" w:rsidRPr="00791D3F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</w:rPr>
        <w:t>5</w:t>
      </w:r>
      <w:r w:rsidRPr="00280880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保持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S2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打开，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S1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和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S3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闭合，在仿真运行状态下，滑动可变电阻的滑动条，根据表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8</w:t>
      </w:r>
      <w:r w:rsidRPr="00791D3F">
        <w:rPr>
          <w:rFonts w:ascii="Times New Roman" w:eastAsia="黑体" w:hAnsi="Times New Roman" w:cs="Times New Roman" w:hint="eastAsia"/>
          <w:kern w:val="0"/>
          <w:sz w:val="24"/>
          <w:szCs w:val="24"/>
        </w:rPr>
        <w:t>验证稳压管反向击穿后的稳压效果。注意：每次改变负载阻值需重新仿真，避免误差。读数时，需等待几秒，直至数值稳定，再记录读数。</w:t>
      </w:r>
    </w:p>
    <w:p w14:paraId="18FFE1E6" w14:textId="77777777" w:rsidR="007F0B12" w:rsidRDefault="007F0B12" w:rsidP="007F0B12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表</w:t>
      </w:r>
      <w:r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外接不同</w:t>
      </w:r>
      <w:r>
        <w:rPr>
          <w:rFonts w:ascii="Times New Roman" w:eastAsia="黑体" w:hAnsi="Times New Roman" w:cs="Times New Roman" w:hint="eastAsia"/>
          <w:sz w:val="24"/>
          <w:szCs w:val="24"/>
        </w:rPr>
        <w:t>负载时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获得的</w:t>
      </w:r>
      <w:r>
        <w:rPr>
          <w:rFonts w:ascii="Times New Roman" w:eastAsia="黑体" w:hAnsi="Times New Roman" w:cs="Times New Roman" w:hint="eastAsia"/>
          <w:sz w:val="24"/>
          <w:szCs w:val="24"/>
        </w:rPr>
        <w:t>输出电压直流分量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7F0B12" w14:paraId="407DCC49" w14:textId="77777777" w:rsidTr="00C618A2">
        <w:trPr>
          <w:jc w:val="right"/>
        </w:trPr>
        <w:tc>
          <w:tcPr>
            <w:tcW w:w="1947" w:type="dxa"/>
          </w:tcPr>
          <w:p w14:paraId="2B8A0029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6834E2EF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4FF2D3F3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6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31B9E50C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8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8" w:type="dxa"/>
          </w:tcPr>
          <w:p w14:paraId="4394DA0C" w14:textId="77777777" w:rsidR="007F0B12" w:rsidRPr="00EC4707" w:rsidRDefault="007F0B12" w:rsidP="00C618A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100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10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</w:tr>
      <w:tr w:rsidR="007F0B12" w14:paraId="3C623CAB" w14:textId="77777777" w:rsidTr="00C618A2">
        <w:trPr>
          <w:jc w:val="right"/>
        </w:trPr>
        <w:tc>
          <w:tcPr>
            <w:tcW w:w="1947" w:type="dxa"/>
            <w:vAlign w:val="center"/>
          </w:tcPr>
          <w:p w14:paraId="3512E2C3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12.028</w:t>
            </w:r>
            <w:r w:rsidRPr="00806952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30922F4D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12.029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732D7C5B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7" w:type="dxa"/>
          </w:tcPr>
          <w:p w14:paraId="330891AA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  <w:tc>
          <w:tcPr>
            <w:tcW w:w="1948" w:type="dxa"/>
          </w:tcPr>
          <w:p w14:paraId="6AC90218" w14:textId="77777777" w:rsidR="007F0B12" w:rsidRDefault="007F0B12" w:rsidP="00C618A2">
            <w:pPr>
              <w:jc w:val="center"/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12.03</w:t>
            </w:r>
            <w:r w:rsidRPr="004E6AD4"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  <w:t>V</w:t>
            </w:r>
          </w:p>
        </w:tc>
      </w:tr>
    </w:tbl>
    <w:p w14:paraId="1FBE3FF8" w14:textId="77777777" w:rsidR="007F0B12" w:rsidRDefault="007F0B12" w:rsidP="007F0B12">
      <w:pPr>
        <w:autoSpaceDE w:val="0"/>
        <w:autoSpaceDN w:val="0"/>
        <w:adjustRightInd w:val="0"/>
        <w:spacing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</w:p>
    <w:p w14:paraId="60A8CA62" w14:textId="77777777" w:rsidR="007F0B12" w:rsidRPr="0028008F" w:rsidRDefault="007F0B12" w:rsidP="007F0B12">
      <w:pPr>
        <w:spacing w:line="360" w:lineRule="auto"/>
        <w:rPr>
          <w:rFonts w:ascii="Times New Roman" w:eastAsia="黑体" w:hAnsi="Times New Roman" w:cs="Times New Roman"/>
          <w:color w:val="0000FF"/>
          <w:sz w:val="28"/>
          <w:szCs w:val="28"/>
        </w:rPr>
      </w:pPr>
      <w:r w:rsidRPr="0028008F">
        <w:rPr>
          <w:rFonts w:ascii="Times New Roman" w:eastAsia="黑体" w:hAnsi="Times New Roman" w:cs="Times New Roman" w:hint="eastAsia"/>
          <w:color w:val="0000FF"/>
          <w:sz w:val="28"/>
          <w:szCs w:val="28"/>
        </w:rPr>
        <w:t>实验讨论</w:t>
      </w:r>
    </w:p>
    <w:p w14:paraId="466901C5" w14:textId="77777777" w:rsidR="007F0B12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1. 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表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中输出端直流分量的测量值小于理论值的原因是什么？全波整流和半波整流的直流分量之间有什么关系？</w:t>
      </w:r>
    </w:p>
    <w:p w14:paraId="4575B92F" w14:textId="77777777" w:rsidR="007F0B12" w:rsidRPr="008352CA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原因分析：二极管导通压降：理论计算假设二极管为理想器件（无压降），但实际每个硅二极管导通时存在约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0.7V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压降（桥式整流需扣除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1.4V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）。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负载电流影响：负载电流较大时，变压器和线路内阻导致电压进一步降低。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测量误差：万用表测量的是电压平均值，而理论值基于理想波形（无纹波）。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全波与半波整流的直流分量关系：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两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倍</w:t>
      </w:r>
    </w:p>
    <w:p w14:paraId="504E1903" w14:textId="77777777" w:rsidR="007F0B12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2. 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滤波电路是利用电容的什么特性使输出电压趋于平滑？为什么电容必须与负载并联而不是串联？</w:t>
      </w:r>
    </w:p>
    <w:p w14:paraId="5F22793B" w14:textId="77777777" w:rsidR="007F0B12" w:rsidRPr="008352CA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电容特性：利用电容的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充放电特性，在整流电压高于电容电压时充电，低于时放电，从而平滑输出电压。并联原因：维持负载电压：并联时电容直接为负载提供平滑电压，串联则会分压导致负载无法工作。高频滤波：并联电容可有效滤除高频纹波，</w:t>
      </w:r>
      <w:proofErr w:type="gramStart"/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串联仅</w:t>
      </w:r>
      <w:proofErr w:type="gramEnd"/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会改变直流偏置。</w:t>
      </w:r>
    </w:p>
    <w:p w14:paraId="4891B0EA" w14:textId="77777777" w:rsidR="007F0B12" w:rsidRDefault="007F0B12" w:rsidP="007F0B12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3. 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电容的放电速度与什么有关？增大电容值或负载值，输出电压波形有什么变化？</w:t>
      </w:r>
      <w:r w:rsidRPr="0028008F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</w:p>
    <w:p w14:paraId="183CCABD" w14:textId="77777777" w:rsidR="007F0B12" w:rsidRPr="008352CA" w:rsidRDefault="007F0B12" w:rsidP="007F0B12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lastRenderedPageBreak/>
        <w:t>增大电容值：放电变慢，纹波幅度减小，输出电压更平滑（如电容从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100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μ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增至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1000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μ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）。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增大负载值（即减小负载电流）：放电速度降低，纹波进一步减小（轻载时接近峰值电压）。</w:t>
      </w:r>
    </w:p>
    <w:p w14:paraId="6F3A844E" w14:textId="77777777" w:rsidR="007F0B12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4. 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表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4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中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S1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闭合后的输出电压直流分量小于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S1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闭合前的，相差的电压由</w:t>
      </w:r>
      <w:r w:rsidRPr="0028008F">
        <w:rPr>
          <w:rFonts w:ascii="Times New Roman" w:eastAsia="黑体" w:hAnsi="Times New Roman" w:cs="Times New Roman"/>
          <w:color w:val="0000FF"/>
          <w:sz w:val="24"/>
          <w:szCs w:val="24"/>
        </w:rPr>
        <w:t>谁负担</w:t>
      </w:r>
      <w:r w:rsidRPr="0028008F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</w:t>
      </w:r>
    </w:p>
    <w:p w14:paraId="32F2A7C3" w14:textId="77777777" w:rsidR="007F0B12" w:rsidRPr="008352CA" w:rsidRDefault="007F0B12" w:rsidP="007F0B12">
      <w:pPr>
        <w:spacing w:line="400" w:lineRule="exact"/>
        <w:ind w:firstLineChars="200"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352CA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限流电阻</w:t>
      </w:r>
    </w:p>
    <w:p w14:paraId="221AAE65" w14:textId="77777777" w:rsidR="007F0B12" w:rsidRPr="00C87952" w:rsidRDefault="007F0B12" w:rsidP="007F0B12">
      <w:pPr>
        <w:spacing w:line="360" w:lineRule="auto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C87952">
        <w:rPr>
          <w:rFonts w:ascii="Times New Roman" w:eastAsia="黑体" w:hAnsi="Times New Roman" w:cs="Times New Roman"/>
          <w:color w:val="0000FF"/>
          <w:sz w:val="28"/>
          <w:szCs w:val="28"/>
        </w:rPr>
        <w:t>实验小结：（可总结收获、所犯错误，解决方案、心得体会等）</w:t>
      </w:r>
    </w:p>
    <w:p w14:paraId="74A12843" w14:textId="77777777" w:rsidR="007F0B12" w:rsidRPr="008352CA" w:rsidRDefault="007F0B12" w:rsidP="007F0B12">
      <w:pPr>
        <w:numPr>
          <w:ilvl w:val="0"/>
          <w:numId w:val="9"/>
        </w:num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352CA">
        <w:rPr>
          <w:rFonts w:ascii="Times New Roman" w:eastAsia="黑体" w:hAnsi="Times New Roman" w:cs="Times New Roman"/>
          <w:sz w:val="24"/>
          <w:szCs w:val="24"/>
        </w:rPr>
        <w:t>理解了整流、滤波、稳压电路的工作原理及实际与理论的差异。</w:t>
      </w:r>
    </w:p>
    <w:p w14:paraId="65928ECB" w14:textId="77777777" w:rsidR="007F0B12" w:rsidRPr="008352CA" w:rsidRDefault="007F0B12" w:rsidP="007F0B12">
      <w:pPr>
        <w:numPr>
          <w:ilvl w:val="0"/>
          <w:numId w:val="9"/>
        </w:num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352CA">
        <w:rPr>
          <w:rFonts w:ascii="Times New Roman" w:eastAsia="黑体" w:hAnsi="Times New Roman" w:cs="Times New Roman"/>
          <w:sz w:val="24"/>
          <w:szCs w:val="24"/>
        </w:rPr>
        <w:t>掌握了电容滤波对纹波抑制的作用规律，以及稳压管动态调节电压的方法。</w:t>
      </w:r>
    </w:p>
    <w:p w14:paraId="427CF6B6" w14:textId="77777777" w:rsidR="007F0B12" w:rsidRPr="008352CA" w:rsidRDefault="007F0B12" w:rsidP="007F0B12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481CD75" w14:textId="77777777" w:rsidR="00F5734B" w:rsidRDefault="00F5734B">
      <w:pPr>
        <w:rPr>
          <w:rFonts w:hint="eastAsia"/>
        </w:rPr>
      </w:pPr>
    </w:p>
    <w:sectPr w:rsidR="00F5734B" w:rsidSect="007F0B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3308"/>
    <w:multiLevelType w:val="hybridMultilevel"/>
    <w:tmpl w:val="A66637C8"/>
    <w:lvl w:ilvl="0" w:tplc="438CC0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D4A92"/>
    <w:multiLevelType w:val="hybridMultilevel"/>
    <w:tmpl w:val="F3A499A4"/>
    <w:lvl w:ilvl="0" w:tplc="9408948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D2878"/>
    <w:multiLevelType w:val="hybridMultilevel"/>
    <w:tmpl w:val="B3C8ADA2"/>
    <w:lvl w:ilvl="0" w:tplc="CA5E1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00CCE"/>
    <w:multiLevelType w:val="hybridMultilevel"/>
    <w:tmpl w:val="B8A2A628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5C5768"/>
    <w:multiLevelType w:val="hybridMultilevel"/>
    <w:tmpl w:val="2CE6CA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746DA9"/>
    <w:multiLevelType w:val="hybridMultilevel"/>
    <w:tmpl w:val="D8EC8AB6"/>
    <w:lvl w:ilvl="0" w:tplc="0AB40BB4">
      <w:start w:val="1"/>
      <w:numFmt w:val="decimal"/>
      <w:lvlText w:val="%1、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5326DA"/>
    <w:multiLevelType w:val="hybridMultilevel"/>
    <w:tmpl w:val="D9787DFE"/>
    <w:lvl w:ilvl="0" w:tplc="8FAEB2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92C1F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B72FCB"/>
    <w:multiLevelType w:val="multilevel"/>
    <w:tmpl w:val="6328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914D6"/>
    <w:multiLevelType w:val="hybridMultilevel"/>
    <w:tmpl w:val="076E5BEC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18906932">
    <w:abstractNumId w:val="1"/>
  </w:num>
  <w:num w:numId="2" w16cid:durableId="2075621138">
    <w:abstractNumId w:val="0"/>
  </w:num>
  <w:num w:numId="3" w16cid:durableId="569967154">
    <w:abstractNumId w:val="6"/>
  </w:num>
  <w:num w:numId="4" w16cid:durableId="759638065">
    <w:abstractNumId w:val="5"/>
  </w:num>
  <w:num w:numId="5" w16cid:durableId="911164089">
    <w:abstractNumId w:val="3"/>
  </w:num>
  <w:num w:numId="6" w16cid:durableId="1322808304">
    <w:abstractNumId w:val="2"/>
  </w:num>
  <w:num w:numId="7" w16cid:durableId="485896210">
    <w:abstractNumId w:val="8"/>
  </w:num>
  <w:num w:numId="8" w16cid:durableId="1251695705">
    <w:abstractNumId w:val="4"/>
  </w:num>
  <w:num w:numId="9" w16cid:durableId="2118595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12"/>
    <w:rsid w:val="00482BCB"/>
    <w:rsid w:val="007F0B12"/>
    <w:rsid w:val="00C26867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7BF3"/>
  <w15:chartTrackingRefBased/>
  <w15:docId w15:val="{B9A7E333-82B2-413C-9A4A-115C7038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B12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0B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B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B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B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B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B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B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B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0B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0B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0B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0B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0B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0B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0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0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0B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B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B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0B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B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0B12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7F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0B12"/>
    <w:rPr>
      <w:sz w:val="18"/>
      <w:szCs w:val="18"/>
      <w14:ligatures w14:val="none"/>
    </w:rPr>
  </w:style>
  <w:style w:type="table" w:styleId="af2">
    <w:name w:val="Table Grid"/>
    <w:basedOn w:val="a1"/>
    <w:uiPriority w:val="39"/>
    <w:rsid w:val="007F0B12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7F0B12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7F0B12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7F0B12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F0B12"/>
    <w:rPr>
      <w:sz w:val="18"/>
      <w:szCs w:val="18"/>
      <w14:ligatures w14:val="none"/>
    </w:rPr>
  </w:style>
  <w:style w:type="table" w:customStyle="1" w:styleId="61">
    <w:name w:val="网格型6"/>
    <w:basedOn w:val="a1"/>
    <w:next w:val="af2"/>
    <w:uiPriority w:val="39"/>
    <w:rsid w:val="007F0B12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2"/>
    <w:uiPriority w:val="39"/>
    <w:rsid w:val="007F0B12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155TuT</dc:creator>
  <cp:keywords/>
  <dc:description/>
  <cp:lastModifiedBy>155TuT</cp:lastModifiedBy>
  <cp:revision>1</cp:revision>
  <dcterms:created xsi:type="dcterms:W3CDTF">2025-06-26T23:50:00Z</dcterms:created>
  <dcterms:modified xsi:type="dcterms:W3CDTF">2025-06-26T23:51:00Z</dcterms:modified>
</cp:coreProperties>
</file>