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eastAsia="宋体" w:cs="宋体"/>
          <w:b/>
          <w:bCs/>
        </w:rPr>
      </w:pPr>
      <w:r>
        <w:rPr>
          <w:rFonts w:ascii="宋体" w:hAnsi="宋体" w:eastAsia="宋体" w:cs="宋体"/>
          <w:b/>
          <w:bCs/>
        </w:rPr>
        <w:t># Android SDK – SuperADS</w:t>
      </w:r>
    </w:p>
    <w:p>
      <w:pPr>
        <w:pStyle w:val="2"/>
        <w:rPr>
          <w:rFonts w:ascii="宋体" w:hAnsi="宋体" w:eastAsia="宋体" w:cs="宋体"/>
        </w:rPr>
      </w:pPr>
    </w:p>
    <w:p>
      <w:pPr>
        <w:pStyle w:val="2"/>
        <w:rPr>
          <w:rFonts w:hint="eastAsia" w:ascii="宋体" w:hAnsi="宋体" w:eastAsia="宋体" w:cs="宋体"/>
          <w:color w:val="FF0000"/>
          <w:lang w:eastAsia="zh-CN"/>
        </w:rPr>
      </w:pPr>
      <w:r>
        <w:rPr>
          <w:rFonts w:ascii="宋体" w:hAnsi="宋体" w:eastAsia="宋体" w:cs="宋体"/>
          <w:color w:val="FF0000"/>
        </w:rPr>
        <w:t>**Latest Version:** 1.2.</w:t>
      </w:r>
      <w:r>
        <w:rPr>
          <w:rFonts w:hint="eastAsia" w:ascii="宋体" w:hAnsi="宋体" w:eastAsia="宋体" w:cs="宋体"/>
          <w:color w:val="FF0000"/>
          <w:lang w:val="en-US" w:eastAsia="zh-CN"/>
        </w:rPr>
        <w:t>7</w:t>
      </w:r>
    </w:p>
    <w:p>
      <w:pPr>
        <w:pStyle w:val="2"/>
        <w:rPr>
          <w:rFonts w:ascii="宋体" w:hAnsi="宋体" w:eastAsia="宋体" w:cs="宋体"/>
          <w:color w:val="FF0000"/>
        </w:rPr>
      </w:pPr>
      <w:r>
        <w:rPr>
          <w:rFonts w:ascii="宋体" w:hAnsi="宋体" w:eastAsia="宋体" w:cs="宋体"/>
          <w:color w:val="FF0000"/>
        </w:rPr>
        <w:t>**Release Date:** 17.10.19</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SuperADS SDK 可以为你的App添加横幅，插屏，视频，奖励视频和原生（信息流）广告。</w:t>
      </w:r>
    </w:p>
    <w:p>
      <w:pPr>
        <w:pStyle w:val="2"/>
        <w:rPr>
          <w:rFonts w:ascii="宋体" w:hAnsi="宋体" w:eastAsia="宋体" w:cs="宋体"/>
        </w:rPr>
      </w:pPr>
      <w:r>
        <w:rPr>
          <w:rFonts w:ascii="宋体" w:hAnsi="宋体" w:eastAsia="宋体" w:cs="宋体"/>
        </w:rPr>
        <w:t>这个SDK可以运行在Android Phone和Tablets上面。</w:t>
      </w:r>
    </w:p>
    <w:p>
      <w:pPr>
        <w:pStyle w:val="2"/>
        <w:rPr>
          <w:rFonts w:ascii="宋体" w:hAnsi="宋体" w:eastAsia="宋体" w:cs="宋体"/>
        </w:rPr>
      </w:pPr>
      <w:r>
        <w:rPr>
          <w:rFonts w:ascii="宋体" w:hAnsi="宋体" w:eastAsia="宋体" w:cs="宋体"/>
        </w:rPr>
        <w:t xml:space="preserve"> </w:t>
      </w:r>
    </w:p>
    <w:p>
      <w:pPr>
        <w:pStyle w:val="2"/>
        <w:rPr>
          <w:rFonts w:ascii="宋体" w:hAnsi="宋体" w:eastAsia="宋体" w:cs="宋体"/>
        </w:rPr>
      </w:pPr>
      <w:r>
        <w:rPr>
          <w:rFonts w:ascii="宋体" w:hAnsi="宋体" w:eastAsia="宋体" w:cs="宋体"/>
        </w:rPr>
        <w:t>## Requirements</w:t>
      </w:r>
    </w:p>
    <w:p>
      <w:pPr>
        <w:pStyle w:val="2"/>
        <w:rPr>
          <w:rFonts w:ascii="宋体" w:hAnsi="宋体" w:eastAsia="宋体" w:cs="宋体"/>
        </w:rPr>
      </w:pPr>
      <w:r>
        <w:rPr>
          <w:rFonts w:ascii="宋体" w:hAnsi="宋体" w:eastAsia="宋体" w:cs="宋体"/>
        </w:rPr>
        <w:t>Android Studio 3.4+</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Android device or emulator with Android SDK v4.1+</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 Table of Contents</w:t>
      </w:r>
    </w:p>
    <w:p>
      <w:pPr>
        <w:pStyle w:val="2"/>
        <w:rPr>
          <w:rFonts w:ascii="宋体" w:hAnsi="宋体" w:eastAsia="宋体" w:cs="宋体"/>
        </w:rPr>
      </w:pPr>
      <w:r>
        <w:rPr>
          <w:rFonts w:ascii="宋体" w:hAnsi="宋体" w:eastAsia="宋体" w:cs="宋体"/>
        </w:rPr>
        <w:t>1. [ Setup - Add SuperADS SDK to your project ](#1)</w:t>
      </w:r>
    </w:p>
    <w:p>
      <w:pPr>
        <w:pStyle w:val="2"/>
        <w:rPr>
          <w:rFonts w:ascii="宋体" w:hAnsi="宋体" w:eastAsia="宋体" w:cs="宋体"/>
        </w:rPr>
      </w:pPr>
      <w:r>
        <w:rPr>
          <w:rFonts w:ascii="宋体" w:hAnsi="宋体" w:eastAsia="宋体" w:cs="宋体"/>
        </w:rPr>
        <w:t>2. [ Integrate the SDK with your code ](#2)</w:t>
      </w:r>
    </w:p>
    <w:p>
      <w:pPr>
        <w:pStyle w:val="2"/>
        <w:rPr>
          <w:rFonts w:ascii="宋体" w:hAnsi="宋体" w:eastAsia="宋体" w:cs="宋体"/>
        </w:rPr>
      </w:pPr>
      <w:r>
        <w:rPr>
          <w:rFonts w:ascii="宋体" w:hAnsi="宋体" w:eastAsia="宋体" w:cs="宋体"/>
        </w:rPr>
        <w:t>3. [ Types of Advertisements (examples) ](#3)</w:t>
      </w:r>
    </w:p>
    <w:p>
      <w:pPr>
        <w:pStyle w:val="2"/>
        <w:rPr>
          <w:rFonts w:ascii="宋体" w:hAnsi="宋体" w:eastAsia="宋体" w:cs="宋体"/>
        </w:rPr>
      </w:pPr>
      <w:r>
        <w:rPr>
          <w:rFonts w:ascii="宋体" w:hAnsi="宋体" w:eastAsia="宋体" w:cs="宋体"/>
        </w:rPr>
        <w:t>4. [ Demo app ](#4)</w:t>
      </w:r>
    </w:p>
    <w:p>
      <w:pPr>
        <w:pStyle w:val="2"/>
        <w:rPr>
          <w:rFonts w:ascii="宋体" w:hAnsi="宋体" w:eastAsia="宋体" w:cs="宋体"/>
        </w:rPr>
      </w:pPr>
    </w:p>
    <w:p>
      <w:pPr>
        <w:pStyle w:val="2"/>
        <w:rPr>
          <w:rFonts w:ascii="宋体" w:hAnsi="宋体" w:eastAsia="宋体" w:cs="宋体"/>
        </w:rPr>
      </w:pPr>
    </w:p>
    <w:p>
      <w:pPr>
        <w:pStyle w:val="2"/>
        <w:rPr>
          <w:rFonts w:ascii="宋体" w:hAnsi="宋体" w:eastAsia="宋体" w:cs="宋体"/>
        </w:rPr>
      </w:pPr>
      <w:r>
        <w:rPr>
          <w:rFonts w:ascii="宋体" w:hAnsi="宋体" w:eastAsia="宋体" w:cs="宋体"/>
        </w:rPr>
        <w:t>&lt;a name="1"&gt;&lt;/a&gt;</w:t>
      </w:r>
    </w:p>
    <w:p>
      <w:pPr>
        <w:pStyle w:val="2"/>
        <w:rPr>
          <w:rFonts w:ascii="宋体" w:hAnsi="宋体" w:eastAsia="宋体" w:cs="宋体"/>
          <w:b/>
          <w:bCs/>
        </w:rPr>
      </w:pPr>
      <w:r>
        <w:rPr>
          <w:rFonts w:ascii="宋体" w:hAnsi="宋体" w:eastAsia="宋体" w:cs="宋体"/>
          <w:b/>
          <w:bCs/>
        </w:rPr>
        <w:t>## Setup</w:t>
      </w:r>
    </w:p>
    <w:p>
      <w:pPr>
        <w:pStyle w:val="2"/>
        <w:rPr>
          <w:rFonts w:ascii="宋体" w:hAnsi="宋体" w:eastAsia="宋体" w:cs="宋体"/>
        </w:rPr>
      </w:pPr>
      <w:r>
        <w:rPr>
          <w:rFonts w:ascii="宋体" w:hAnsi="宋体" w:eastAsia="宋体" w:cs="宋体"/>
        </w:rPr>
        <w:t>在你的</w:t>
      </w:r>
      <w:r>
        <w:rPr>
          <w:rFonts w:hint="eastAsia" w:ascii="宋体" w:hAnsi="宋体" w:eastAsia="宋体" w:cs="宋体"/>
        </w:rPr>
        <w:t>顶层</w:t>
      </w:r>
      <w:r>
        <w:rPr>
          <w:rFonts w:ascii="宋体" w:hAnsi="宋体" w:eastAsia="宋体" w:cs="宋体"/>
        </w:rPr>
        <w:t>build.gradle里面添加</w:t>
      </w:r>
      <w:r>
        <w:rPr>
          <w:rFonts w:hint="eastAsia" w:ascii="宋体" w:hAnsi="宋体" w:eastAsia="宋体" w:cs="宋体"/>
        </w:rPr>
        <w:t>私有</w:t>
      </w:r>
      <w:r>
        <w:rPr>
          <w:rFonts w:ascii="宋体" w:hAnsi="宋体" w:eastAsia="宋体" w:cs="宋体"/>
        </w:rPr>
        <w:t>repo</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allprojects {</w:t>
      </w:r>
    </w:p>
    <w:p>
      <w:pPr>
        <w:pStyle w:val="2"/>
        <w:rPr>
          <w:rFonts w:ascii="宋体" w:hAnsi="宋体" w:eastAsia="宋体" w:cs="宋体"/>
          <w:color w:val="00B050"/>
        </w:rPr>
      </w:pPr>
      <w:r>
        <w:rPr>
          <w:rFonts w:ascii="宋体" w:hAnsi="宋体" w:eastAsia="宋体" w:cs="宋体"/>
          <w:color w:val="00B050"/>
        </w:rPr>
        <w:t xml:space="preserve">  repositories {</w:t>
      </w:r>
    </w:p>
    <w:p>
      <w:pPr>
        <w:pStyle w:val="2"/>
        <w:rPr>
          <w:rFonts w:ascii="宋体" w:hAnsi="宋体" w:eastAsia="宋体" w:cs="宋体"/>
          <w:color w:val="00B050"/>
        </w:rPr>
      </w:pPr>
      <w:r>
        <w:rPr>
          <w:rFonts w:ascii="宋体" w:hAnsi="宋体" w:eastAsia="宋体" w:cs="宋体"/>
          <w:color w:val="00B050"/>
        </w:rPr>
        <w:t xml:space="preserve">    google()</w:t>
      </w:r>
    </w:p>
    <w:p>
      <w:pPr>
        <w:pStyle w:val="2"/>
        <w:rPr>
          <w:rFonts w:ascii="宋体" w:hAnsi="宋体" w:eastAsia="宋体" w:cs="宋体"/>
          <w:color w:val="00B050"/>
        </w:rPr>
      </w:pPr>
      <w:r>
        <w:rPr>
          <w:rFonts w:ascii="宋体" w:hAnsi="宋体" w:eastAsia="宋体" w:cs="宋体"/>
          <w:color w:val="00B050"/>
        </w:rPr>
        <w:t xml:space="preserve">    jcenter()</w:t>
      </w:r>
    </w:p>
    <w:p>
      <w:pPr>
        <w:pStyle w:val="2"/>
        <w:rPr>
          <w:rFonts w:ascii="宋体" w:hAnsi="宋体" w:eastAsia="宋体" w:cs="宋体"/>
          <w:color w:val="00B050"/>
        </w:rPr>
      </w:pPr>
      <w:r>
        <w:rPr>
          <w:rFonts w:ascii="宋体" w:hAnsi="宋体" w:eastAsia="宋体" w:cs="宋体"/>
          <w:color w:val="00B050"/>
        </w:rPr>
        <w:t xml:space="preserve">    maven {</w:t>
      </w:r>
    </w:p>
    <w:p>
      <w:pPr>
        <w:pStyle w:val="2"/>
        <w:rPr>
          <w:rFonts w:ascii="宋体" w:hAnsi="宋体" w:eastAsia="宋体" w:cs="宋体"/>
          <w:color w:val="00B050"/>
        </w:rPr>
      </w:pPr>
      <w:r>
        <w:rPr>
          <w:rFonts w:ascii="宋体" w:hAnsi="宋体" w:eastAsia="宋体" w:cs="宋体"/>
          <w:color w:val="00B050"/>
        </w:rPr>
        <w:t xml:space="preserve">      url 'https://dl.bintray.com/superads/maven'</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在你的</w:t>
      </w:r>
      <w:r>
        <w:rPr>
          <w:rFonts w:hint="eastAsia" w:ascii="宋体" w:hAnsi="宋体" w:eastAsia="宋体" w:cs="宋体"/>
        </w:rPr>
        <w:t>a</w:t>
      </w:r>
      <w:r>
        <w:rPr>
          <w:rFonts w:ascii="宋体" w:hAnsi="宋体" w:eastAsia="宋体" w:cs="宋体"/>
        </w:rPr>
        <w:t>pp build.gradle里面添加以下库依赖</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dependencies {</w:t>
      </w:r>
    </w:p>
    <w:p>
      <w:pPr>
        <w:pStyle w:val="2"/>
        <w:rPr>
          <w:rFonts w:ascii="宋体" w:hAnsi="宋体" w:eastAsia="宋体" w:cs="宋体"/>
          <w:color w:val="00B050"/>
        </w:rPr>
      </w:pPr>
      <w:r>
        <w:rPr>
          <w:rFonts w:ascii="宋体" w:hAnsi="宋体" w:eastAsia="宋体" w:cs="宋体"/>
          <w:color w:val="00B050"/>
        </w:rPr>
        <w:t xml:space="preserve">    implementation ' cn.superads:sdk:1.2.</w:t>
      </w:r>
      <w:r>
        <w:rPr>
          <w:rFonts w:hint="eastAsia" w:ascii="宋体" w:hAnsi="宋体" w:eastAsia="宋体" w:cs="宋体"/>
          <w:color w:val="00B050"/>
          <w:lang w:val="en-US" w:eastAsia="zh-CN"/>
        </w:rPr>
        <w:t>7</w:t>
      </w:r>
      <w:r>
        <w:rPr>
          <w:rFonts w:ascii="宋体" w:hAnsi="宋体" w:eastAsia="宋体" w:cs="宋体"/>
          <w:color w:val="00B050"/>
        </w:rPr>
        <w:t>'</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&lt;a name="2"&gt;&lt;/a&gt;</w:t>
      </w:r>
    </w:p>
    <w:p>
      <w:pPr>
        <w:pStyle w:val="2"/>
        <w:rPr>
          <w:rFonts w:ascii="宋体" w:hAnsi="宋体" w:eastAsia="宋体" w:cs="宋体"/>
          <w:b/>
          <w:bCs/>
        </w:rPr>
      </w:pPr>
      <w:r>
        <w:rPr>
          <w:rFonts w:ascii="宋体" w:hAnsi="宋体" w:eastAsia="宋体" w:cs="宋体"/>
          <w:b/>
          <w:bCs/>
        </w:rPr>
        <w:t>## Integrate the SDK with your code</w:t>
      </w:r>
    </w:p>
    <w:p>
      <w:pPr>
        <w:pStyle w:val="2"/>
        <w:rPr>
          <w:rFonts w:ascii="宋体" w:hAnsi="宋体" w:eastAsia="宋体" w:cs="宋体"/>
        </w:rPr>
      </w:pPr>
      <w:r>
        <w:rPr>
          <w:rFonts w:ascii="宋体" w:hAnsi="宋体" w:eastAsia="宋体" w:cs="宋体"/>
        </w:rPr>
        <w:t>初始化SDK，在你的App运行周期内初始化只能调用一次，建议在MainActivity的onCreate里面初始化</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SuperAds.initialize(this, &lt;Your_publisher_id&gt;);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&lt;a name="3"&gt;&lt;/a&gt;</w:t>
      </w:r>
    </w:p>
    <w:p>
      <w:pPr>
        <w:pStyle w:val="2"/>
        <w:rPr>
          <w:rFonts w:ascii="宋体" w:hAnsi="宋体" w:eastAsia="宋体" w:cs="宋体"/>
          <w:b/>
          <w:bCs/>
        </w:rPr>
      </w:pPr>
      <w:r>
        <w:rPr>
          <w:rFonts w:ascii="宋体" w:hAnsi="宋体" w:eastAsia="宋体" w:cs="宋体"/>
          <w:b/>
          <w:bCs/>
        </w:rPr>
        <w:t>## Types of Advertisements (examples)</w:t>
      </w:r>
    </w:p>
    <w:p>
      <w:pPr>
        <w:pStyle w:val="2"/>
        <w:rPr>
          <w:rFonts w:ascii="宋体" w:hAnsi="宋体" w:eastAsia="宋体" w:cs="宋体"/>
          <w:b/>
          <w:bCs/>
        </w:rPr>
      </w:pPr>
    </w:p>
    <w:p>
      <w:pPr>
        <w:pStyle w:val="2"/>
        <w:rPr>
          <w:rFonts w:ascii="宋体" w:hAnsi="宋体" w:eastAsia="宋体" w:cs="宋体"/>
          <w:b/>
          <w:bCs/>
        </w:rPr>
      </w:pPr>
      <w:r>
        <w:rPr>
          <w:rFonts w:ascii="宋体" w:hAnsi="宋体" w:eastAsia="宋体" w:cs="宋体"/>
          <w:b/>
          <w:bCs/>
        </w:rPr>
        <w:t xml:space="preserve">- ### Banner Ad 横幅广告 </w:t>
      </w:r>
    </w:p>
    <w:p>
      <w:pPr>
        <w:pStyle w:val="2"/>
        <w:rPr>
          <w:rFonts w:ascii="宋体" w:hAnsi="宋体" w:eastAsia="宋体" w:cs="宋体"/>
        </w:rPr>
      </w:pPr>
      <w:r>
        <w:rPr>
          <w:rFonts w:ascii="宋体" w:hAnsi="宋体" w:eastAsia="宋体" w:cs="宋体"/>
        </w:rPr>
        <w:t xml:space="preserve"> ##### 横幅广告通常出现在应用一屏的顶部或者底部。添加以下代码可以展示横幅广告。</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banner 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AdSize adSize = new AdSize("320","50"); // Size of the banner</w:t>
      </w:r>
    </w:p>
    <w:p>
      <w:pPr>
        <w:pStyle w:val="2"/>
        <w:rPr>
          <w:rFonts w:ascii="宋体" w:hAnsi="宋体" w:eastAsia="宋体" w:cs="宋体"/>
          <w:color w:val="00B050"/>
        </w:rPr>
      </w:pPr>
      <w:r>
        <w:rPr>
          <w:rFonts w:ascii="宋体" w:hAnsi="宋体" w:eastAsia="宋体" w:cs="宋体"/>
          <w:color w:val="00B050"/>
        </w:rPr>
        <w:t>SAAdCard adCard = SuperAds.getInstance().createBannerAdCard(adSize, this);</w:t>
      </w:r>
    </w:p>
    <w:p>
      <w:pPr>
        <w:pStyle w:val="2"/>
        <w:rPr>
          <w:rFonts w:ascii="宋体" w:hAnsi="宋体" w:eastAsia="宋体" w:cs="宋体"/>
        </w:rPr>
      </w:pPr>
      <w:r>
        <w:rPr>
          <w:rFonts w:ascii="宋体" w:hAnsi="宋体" w:eastAsia="宋体" w:cs="宋体"/>
        </w:rPr>
        <w:t>```</w:t>
      </w:r>
      <w:bookmarkStart w:id="1" w:name="_GoBack"/>
      <w:bookmarkEnd w:id="1"/>
    </w:p>
    <w:p>
      <w:pPr>
        <w:pStyle w:val="2"/>
        <w:rPr>
          <w:rFonts w:ascii="宋体" w:hAnsi="宋体" w:eastAsia="宋体" w:cs="宋体"/>
        </w:rPr>
      </w:pPr>
      <w:r>
        <w:rPr>
          <w:rFonts w:ascii="宋体" w:hAnsi="宋体" w:eastAsia="宋体" w:cs="宋体"/>
        </w:rPr>
        <w:t>如果是试玩广告请设置下面的可选参数:</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adCard.setContentType(AdContentType.PLAYABLE);</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设置广告位:</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bookmarkStart w:id="0" w:name="_Hlk22565440"/>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bookmarkEnd w:id="0"/>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hint="eastAsia" w:ascii="宋体" w:hAnsi="宋体" w:eastAsia="宋体" w:cs="宋体"/>
        </w:rPr>
        <w:t>容纳</w:t>
      </w:r>
      <w:r>
        <w:rPr>
          <w:rFonts w:ascii="宋体" w:hAnsi="宋体" w:eastAsia="宋体" w:cs="宋体"/>
        </w:rPr>
        <w:t>Ad的view:</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rPr>
      </w:pPr>
      <w:r>
        <w:rPr>
          <w:rFonts w:ascii="宋体" w:hAnsi="宋体" w:eastAsia="宋体" w:cs="宋体"/>
        </w:rPr>
        <w:t>bannerContainer:</w:t>
      </w:r>
    </w:p>
    <w:p>
      <w:pPr>
        <w:pStyle w:val="2"/>
        <w:rPr>
          <w:rFonts w:ascii="宋体" w:hAnsi="宋体" w:eastAsia="宋体" w:cs="宋体"/>
        </w:rPr>
      </w:pPr>
    </w:p>
    <w:p>
      <w:pPr>
        <w:pStyle w:val="2"/>
        <w:rPr>
          <w:rFonts w:ascii="宋体" w:hAnsi="宋体" w:eastAsia="宋体" w:cs="宋体"/>
          <w:color w:val="00B050"/>
        </w:rPr>
      </w:pPr>
      <w:r>
        <w:rPr>
          <w:rFonts w:ascii="宋体" w:hAnsi="宋体" w:eastAsia="宋体" w:cs="宋体"/>
          <w:color w:val="00B050"/>
        </w:rPr>
        <w:t xml:space="preserve">  &lt;FrameLayout</w:t>
      </w:r>
    </w:p>
    <w:p>
      <w:pPr>
        <w:pStyle w:val="2"/>
        <w:rPr>
          <w:rFonts w:ascii="宋体" w:hAnsi="宋体" w:eastAsia="宋体" w:cs="宋体"/>
          <w:color w:val="00B050"/>
        </w:rPr>
      </w:pPr>
      <w:r>
        <w:rPr>
          <w:rFonts w:ascii="宋体" w:hAnsi="宋体" w:eastAsia="宋体" w:cs="宋体"/>
          <w:color w:val="00B050"/>
        </w:rPr>
        <w:t xml:space="preserve">    android:id="@+id/banner_container"</w:t>
      </w:r>
    </w:p>
    <w:p>
      <w:pPr>
        <w:pStyle w:val="2"/>
        <w:rPr>
          <w:rFonts w:ascii="宋体" w:hAnsi="宋体" w:eastAsia="宋体" w:cs="宋体"/>
          <w:color w:val="00B050"/>
        </w:rPr>
      </w:pPr>
      <w:r>
        <w:rPr>
          <w:rFonts w:ascii="宋体" w:hAnsi="宋体" w:eastAsia="宋体" w:cs="宋体"/>
          <w:color w:val="00B050"/>
        </w:rPr>
        <w:t xml:space="preserve">    android:layout_width="wrap_content"</w:t>
      </w:r>
    </w:p>
    <w:p>
      <w:pPr>
        <w:pStyle w:val="2"/>
        <w:rPr>
          <w:rFonts w:ascii="宋体" w:hAnsi="宋体" w:eastAsia="宋体" w:cs="宋体"/>
          <w:color w:val="00B050"/>
        </w:rPr>
      </w:pPr>
      <w:r>
        <w:rPr>
          <w:rFonts w:ascii="宋体" w:hAnsi="宋体" w:eastAsia="宋体" w:cs="宋体"/>
          <w:color w:val="00B050"/>
        </w:rPr>
        <w:t xml:space="preserve">    android:layout_height="wrap_content"</w:t>
      </w:r>
    </w:p>
    <w:p>
      <w:pPr>
        <w:pStyle w:val="2"/>
        <w:rPr>
          <w:rFonts w:ascii="宋体" w:hAnsi="宋体" w:eastAsia="宋体" w:cs="宋体"/>
          <w:color w:val="00B050"/>
        </w:rPr>
      </w:pPr>
      <w:r>
        <w:rPr>
          <w:rFonts w:ascii="宋体" w:hAnsi="宋体" w:eastAsia="宋体" w:cs="宋体"/>
          <w:color w:val="00B050"/>
        </w:rPr>
        <w:t xml:space="preserve">    android:layout_gravity="center"</w:t>
      </w:r>
    </w:p>
    <w:p>
      <w:pPr>
        <w:pStyle w:val="2"/>
        <w:rPr>
          <w:rFonts w:ascii="宋体" w:hAnsi="宋体" w:eastAsia="宋体" w:cs="宋体"/>
          <w:color w:val="00B050"/>
        </w:rPr>
      </w:pPr>
      <w:r>
        <w:rPr>
          <w:rFonts w:ascii="宋体" w:hAnsi="宋体" w:eastAsia="宋体" w:cs="宋体"/>
          <w:color w:val="00B050"/>
        </w:rPr>
        <w:t xml:space="preserve">    android:layout_marginBottom="30dp"</w:t>
      </w:r>
    </w:p>
    <w:p>
      <w:pPr>
        <w:pStyle w:val="2"/>
        <w:rPr>
          <w:rFonts w:ascii="宋体" w:hAnsi="宋体" w:eastAsia="宋体" w:cs="宋体"/>
          <w:color w:val="00B050"/>
        </w:rPr>
      </w:pPr>
      <w:r>
        <w:rPr>
          <w:rFonts w:ascii="宋体" w:hAnsi="宋体" w:eastAsia="宋体" w:cs="宋体"/>
          <w:color w:val="00B050"/>
        </w:rPr>
        <w:t xml:space="preserve">    app:layout_constraintBottom_toBottomOf="parent"</w:t>
      </w:r>
    </w:p>
    <w:p>
      <w:pPr>
        <w:pStyle w:val="2"/>
        <w:rPr>
          <w:rFonts w:ascii="宋体" w:hAnsi="宋体" w:eastAsia="宋体" w:cs="宋体"/>
          <w:color w:val="00B050"/>
        </w:rPr>
      </w:pPr>
      <w:r>
        <w:rPr>
          <w:rFonts w:ascii="宋体" w:hAnsi="宋体" w:eastAsia="宋体" w:cs="宋体"/>
          <w:color w:val="00B050"/>
        </w:rPr>
        <w:t xml:space="preserve">    app:layout_constraintLeft_toLeftOf="parent"</w:t>
      </w:r>
    </w:p>
    <w:p>
      <w:pPr>
        <w:pStyle w:val="2"/>
        <w:rPr>
          <w:rFonts w:ascii="宋体" w:hAnsi="宋体" w:eastAsia="宋体" w:cs="宋体"/>
          <w:color w:val="00B050"/>
        </w:rPr>
      </w:pPr>
      <w:r>
        <w:rPr>
          <w:rFonts w:ascii="宋体" w:hAnsi="宋体" w:eastAsia="宋体" w:cs="宋体"/>
          <w:color w:val="00B050"/>
        </w:rPr>
        <w:t xml:space="preserve">    app:layout_constraintRight_toRightOf="parent"</w:t>
      </w:r>
    </w:p>
    <w:p>
      <w:pPr>
        <w:pStyle w:val="2"/>
        <w:rPr>
          <w:rFonts w:ascii="宋体" w:hAnsi="宋体" w:eastAsia="宋体" w:cs="宋体"/>
          <w:color w:val="00B050"/>
        </w:rPr>
      </w:pPr>
      <w:r>
        <w:rPr>
          <w:rFonts w:ascii="宋体" w:hAnsi="宋体" w:eastAsia="宋体" w:cs="宋体"/>
          <w:color w:val="00B050"/>
        </w:rPr>
        <w:t xml:space="preserve">    /&gt;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设置广告加载的回调:</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 xml:space="preserve">    bannerContainer.addView(adCard.getAdView());  //Adding the view to container to show on the screen</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hint="eastAsia" w:ascii="宋体" w:hAnsi="宋体" w:eastAsia="宋体" w:cs="宋体"/>
        </w:rPr>
        <w:t>加载广告</w:t>
      </w:r>
    </w:p>
    <w:p>
      <w:pPr>
        <w:pStyle w:val="2"/>
        <w:rPr>
          <w:rFonts w:ascii="宋体" w:hAnsi="宋体" w:eastAsia="宋体" w:cs="宋体"/>
          <w:color w:val="00B050"/>
        </w:rPr>
      </w:pPr>
      <w:r>
        <w:rPr>
          <w:rFonts w:ascii="宋体" w:hAnsi="宋体" w:eastAsia="宋体" w:cs="宋体"/>
          <w:color w:val="00B050"/>
        </w:rPr>
        <w:t>adCard.load();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 Interstitial Ad 插屏广告</w:t>
      </w:r>
    </w:p>
    <w:p>
      <w:pPr>
        <w:pStyle w:val="2"/>
        <w:rPr>
          <w:rFonts w:ascii="宋体" w:hAnsi="宋体" w:eastAsia="宋体" w:cs="宋体"/>
        </w:rPr>
      </w:pPr>
      <w:r>
        <w:rPr>
          <w:rFonts w:ascii="宋体" w:hAnsi="宋体" w:eastAsia="宋体" w:cs="宋体"/>
        </w:rPr>
        <w:t xml:space="preserve"> ##### 插屏广告是一种全屏广告，提供高清体验，一般用在App的场景切换之间展示，比如游戏过关，等在进度。</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interstitial 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AdSize adSize = new AdSize("768","1024"); // Size of the banner</w:t>
      </w:r>
    </w:p>
    <w:p>
      <w:pPr>
        <w:pStyle w:val="2"/>
        <w:rPr>
          <w:rFonts w:ascii="宋体" w:hAnsi="宋体" w:eastAsia="宋体" w:cs="宋体"/>
          <w:color w:val="00B050"/>
        </w:rPr>
      </w:pPr>
      <w:r>
        <w:rPr>
          <w:rFonts w:ascii="宋体" w:hAnsi="宋体" w:eastAsia="宋体" w:cs="宋体"/>
          <w:color w:val="00B050"/>
        </w:rPr>
        <w:t>SAAdCard adCard = SuperAds.getInstance().createInterstitialAdCard(adSize, this);</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如果是试玩广告请设置下面的可选参数:</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adCard.setContentType(AdContentType.PLAYABLE);</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设置广告位:</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设置广告加载的回调:</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ab/>
      </w:r>
      <w:r>
        <w:rPr>
          <w:rFonts w:ascii="宋体" w:hAnsi="宋体" w:eastAsia="宋体" w:cs="宋体"/>
          <w:color w:val="00B050"/>
        </w:rPr>
        <w:t>adCard.show(); // Show the ad</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hint="eastAsia" w:ascii="宋体" w:hAnsi="宋体" w:eastAsia="宋体" w:cs="宋体"/>
        </w:rPr>
        <w:t>加载广告</w:t>
      </w:r>
    </w:p>
    <w:p>
      <w:pPr>
        <w:pStyle w:val="2"/>
        <w:rPr>
          <w:rFonts w:ascii="宋体" w:hAnsi="宋体" w:eastAsia="宋体" w:cs="宋体"/>
          <w:color w:val="00B050"/>
        </w:rPr>
      </w:pPr>
      <w:r>
        <w:rPr>
          <w:rFonts w:ascii="宋体" w:hAnsi="宋体" w:eastAsia="宋体" w:cs="宋体"/>
          <w:color w:val="00B050"/>
        </w:rPr>
        <w:t>adCard.load();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 Video Ad 视频广告</w:t>
      </w:r>
    </w:p>
    <w:p>
      <w:pPr>
        <w:pStyle w:val="2"/>
        <w:rPr>
          <w:rFonts w:ascii="宋体" w:hAnsi="宋体" w:eastAsia="宋体" w:cs="宋体"/>
        </w:rPr>
      </w:pPr>
      <w:r>
        <w:rPr>
          <w:rFonts w:ascii="宋体" w:hAnsi="宋体" w:eastAsia="宋体" w:cs="宋体"/>
        </w:rPr>
        <w:t xml:space="preserve"> ##### 全屏播放的视频广告</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video 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AdSize adSize = new AdSize("1280","720"); // Size of the video</w:t>
      </w:r>
    </w:p>
    <w:p>
      <w:pPr>
        <w:pStyle w:val="2"/>
        <w:rPr>
          <w:rFonts w:ascii="宋体" w:hAnsi="宋体" w:eastAsia="宋体" w:cs="宋体"/>
          <w:color w:val="00B050"/>
        </w:rPr>
      </w:pPr>
      <w:r>
        <w:rPr>
          <w:rFonts w:ascii="宋体" w:hAnsi="宋体" w:eastAsia="宋体" w:cs="宋体"/>
          <w:color w:val="00B050"/>
        </w:rPr>
        <w:t>SAAdCard adCard = SuperAds.getInstance().createVideoAdCard(adSize, this);</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设置广告位:</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设置广告加载的回调:</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 xml:space="preserve">    adCard.show(); // Start playing the video ad</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onVideoCompleted(SAAdCard card) {  </w:t>
      </w:r>
    </w:p>
    <w:p>
      <w:pPr>
        <w:pStyle w:val="2"/>
        <w:rPr>
          <w:rFonts w:ascii="宋体" w:hAnsi="宋体" w:eastAsia="宋体" w:cs="宋体"/>
          <w:color w:val="00B050"/>
        </w:rPr>
      </w:pPr>
      <w:r>
        <w:rPr>
          <w:rFonts w:ascii="宋体" w:hAnsi="宋体" w:eastAsia="宋体" w:cs="宋体"/>
          <w:color w:val="00B050"/>
        </w:rPr>
        <w:t xml:space="preserve">    Logger.i("Video completed.");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hint="eastAsia" w:ascii="宋体" w:hAnsi="宋体" w:eastAsia="宋体" w:cs="宋体"/>
        </w:rPr>
        <w:t>加载广告</w:t>
      </w:r>
    </w:p>
    <w:p>
      <w:pPr>
        <w:pStyle w:val="2"/>
        <w:rPr>
          <w:rFonts w:ascii="宋体" w:hAnsi="宋体" w:eastAsia="宋体" w:cs="宋体"/>
          <w:color w:val="00B050"/>
        </w:rPr>
      </w:pPr>
      <w:r>
        <w:rPr>
          <w:rFonts w:ascii="宋体" w:hAnsi="宋体" w:eastAsia="宋体" w:cs="宋体"/>
          <w:color w:val="00B050"/>
        </w:rPr>
        <w:t>adCard.load();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 Rewarded Video Ad 奖励视频广告</w:t>
      </w:r>
    </w:p>
    <w:p>
      <w:pPr>
        <w:pStyle w:val="2"/>
        <w:rPr>
          <w:rFonts w:ascii="宋体" w:hAnsi="宋体" w:eastAsia="宋体" w:cs="宋体"/>
        </w:rPr>
      </w:pPr>
      <w:r>
        <w:rPr>
          <w:rFonts w:ascii="宋体" w:hAnsi="宋体" w:eastAsia="宋体" w:cs="宋体"/>
        </w:rPr>
        <w:t xml:space="preserve"> ##### 奖励视频可以让你的用户参与到应用中，完成任务后，获得某种形式的奖励比如游戏币，积分等。</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video 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AdSize adSize = new AdSize("1280","720"); // Size of the video</w:t>
      </w:r>
    </w:p>
    <w:p>
      <w:pPr>
        <w:pStyle w:val="2"/>
        <w:rPr>
          <w:rFonts w:ascii="宋体" w:hAnsi="宋体" w:eastAsia="宋体" w:cs="宋体"/>
          <w:color w:val="00B050"/>
        </w:rPr>
      </w:pPr>
      <w:r>
        <w:rPr>
          <w:rFonts w:ascii="宋体" w:hAnsi="宋体" w:eastAsia="宋体" w:cs="宋体"/>
          <w:color w:val="00B050"/>
        </w:rPr>
        <w:t>SAAdCard adCard = SuperAds.getInstance().createRewardedVideoAdCard(adSize, this);</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设置广告位:</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设置广告加载的回调:</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 xml:space="preserve">    adCard.show(); // Start playing the video ad</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onVideoCompleted(SAAdCard card) {  </w:t>
      </w:r>
    </w:p>
    <w:p>
      <w:pPr>
        <w:pStyle w:val="2"/>
        <w:rPr>
          <w:rFonts w:ascii="宋体" w:hAnsi="宋体" w:eastAsia="宋体" w:cs="宋体"/>
          <w:color w:val="00B050"/>
        </w:rPr>
      </w:pPr>
      <w:r>
        <w:rPr>
          <w:rFonts w:ascii="宋体" w:hAnsi="宋体" w:eastAsia="宋体" w:cs="宋体"/>
          <w:color w:val="00B050"/>
        </w:rPr>
        <w:t xml:space="preserve">    Logger.i("Video completed.");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onVideoRewarded(SAAdCard card) {  </w:t>
      </w:r>
    </w:p>
    <w:p>
      <w:pPr>
        <w:pStyle w:val="2"/>
        <w:rPr>
          <w:rFonts w:ascii="宋体" w:hAnsi="宋体" w:eastAsia="宋体" w:cs="宋体"/>
          <w:color w:val="00B050"/>
        </w:rPr>
      </w:pPr>
      <w:r>
        <w:rPr>
          <w:rFonts w:ascii="宋体" w:hAnsi="宋体" w:eastAsia="宋体" w:cs="宋体"/>
          <w:color w:val="00B050"/>
        </w:rPr>
        <w:t xml:space="preserve">    Logger.i("Video rewarded!");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hint="eastAsia" w:ascii="宋体" w:hAnsi="宋体" w:eastAsia="宋体" w:cs="宋体"/>
        </w:rPr>
        <w:t>加载广告</w:t>
      </w:r>
    </w:p>
    <w:p>
      <w:pPr>
        <w:pStyle w:val="2"/>
        <w:rPr>
          <w:rFonts w:ascii="宋体" w:hAnsi="宋体" w:eastAsia="宋体" w:cs="宋体"/>
          <w:color w:val="00B050"/>
        </w:rPr>
      </w:pPr>
      <w:r>
        <w:rPr>
          <w:rFonts w:ascii="宋体" w:hAnsi="宋体" w:eastAsia="宋体" w:cs="宋体"/>
          <w:color w:val="00B050"/>
        </w:rPr>
        <w:t>adCard.load();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 Native Ad 原生广告（信息流）</w:t>
      </w:r>
    </w:p>
    <w:p>
      <w:pPr>
        <w:pStyle w:val="2"/>
        <w:rPr>
          <w:rFonts w:ascii="宋体" w:hAnsi="宋体" w:eastAsia="宋体" w:cs="宋体"/>
        </w:rPr>
      </w:pPr>
      <w:r>
        <w:rPr>
          <w:rFonts w:ascii="宋体" w:hAnsi="宋体" w:eastAsia="宋体" w:cs="宋体"/>
        </w:rPr>
        <w:t xml:space="preserve"> ##### 原生广告可以和你App的原有体验很好的融合，你可以定制自己的布局和风格来使得广告和App的体验一致。</w:t>
      </w:r>
    </w:p>
    <w:p>
      <w:pPr>
        <w:pStyle w:val="2"/>
        <w:rPr>
          <w:rFonts w:ascii="宋体" w:hAnsi="宋体" w:eastAsia="宋体" w:cs="宋体"/>
        </w:rPr>
      </w:pPr>
      <w:r>
        <w:rPr>
          <w:rFonts w:ascii="宋体" w:hAnsi="宋体" w:eastAsia="宋体" w:cs="宋体"/>
        </w:rPr>
        <w:t xml:space="preserve"> ##### Native ads make it easy for you to monetize your app in a way that’s consistent with its existing design. The SuperADS SDK gives you access to an ad’s individual assets so you can design the ad layout to be consistent with the look and feel of your app.</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Create NativeAd instance:</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SAAdCard adCard = SuperAds.getInstance().createNativeAdCard(this);</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adCard.</w:t>
      </w:r>
      <w:r>
        <w:t xml:space="preserve"> </w:t>
      </w:r>
      <w:r>
        <w:rPr>
          <w:rFonts w:ascii="宋体" w:hAnsi="宋体" w:eastAsia="宋体" w:cs="宋体"/>
          <w:color w:val="00B050"/>
        </w:rPr>
        <w:t>setAdUnitId("</w:t>
      </w:r>
      <w:r>
        <w:rPr>
          <w:rFonts w:hint="eastAsia" w:ascii="宋体" w:hAnsi="宋体" w:eastAsia="宋体" w:cs="宋体"/>
          <w:color w:val="00B050"/>
          <w:lang w:eastAsia="zh-CN"/>
        </w:rPr>
        <w:t>app=your appId/placement=your placementId</w:t>
      </w: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ascii="宋体" w:hAnsi="宋体" w:eastAsia="宋体" w:cs="宋体"/>
        </w:rPr>
        <w:t>设置UI field来容纳原生广告:</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  adCard.titleTextViewId(R.id.ad_txt_title)  </w:t>
      </w:r>
    </w:p>
    <w:p>
      <w:pPr>
        <w:pStyle w:val="2"/>
        <w:rPr>
          <w:rFonts w:ascii="宋体" w:hAnsi="宋体" w:eastAsia="宋体" w:cs="宋体"/>
          <w:color w:val="00B050"/>
        </w:rPr>
      </w:pPr>
      <w:r>
        <w:rPr>
          <w:rFonts w:ascii="宋体" w:hAnsi="宋体" w:eastAsia="宋体" w:cs="宋体"/>
          <w:color w:val="00B050"/>
        </w:rPr>
        <w:t xml:space="preserve">  adCard.privacyInformationIconImageId(R.id.privacy_icon_2)  </w:t>
      </w:r>
    </w:p>
    <w:p>
      <w:pPr>
        <w:pStyle w:val="2"/>
        <w:rPr>
          <w:rFonts w:ascii="宋体" w:hAnsi="宋体" w:eastAsia="宋体" w:cs="宋体"/>
          <w:color w:val="00B050"/>
        </w:rPr>
      </w:pPr>
      <w:r>
        <w:rPr>
          <w:rFonts w:ascii="宋体" w:hAnsi="宋体" w:eastAsia="宋体" w:cs="宋体"/>
          <w:color w:val="00B050"/>
        </w:rPr>
        <w:t xml:space="preserve">  adCard.descriptionsTextViewId(R.id.ad_txt_description)  </w:t>
      </w:r>
    </w:p>
    <w:p>
      <w:pPr>
        <w:pStyle w:val="2"/>
        <w:rPr>
          <w:rFonts w:ascii="宋体" w:hAnsi="宋体" w:eastAsia="宋体" w:cs="宋体"/>
          <w:color w:val="00B050"/>
        </w:rPr>
      </w:pPr>
      <w:r>
        <w:rPr>
          <w:rFonts w:ascii="宋体" w:hAnsi="宋体" w:eastAsia="宋体" w:cs="宋体"/>
          <w:color w:val="00B050"/>
        </w:rPr>
        <w:t xml:space="preserve">  adCard.callToActionTextViewId(R.id.ad_txt_cta)  </w:t>
      </w:r>
    </w:p>
    <w:p>
      <w:pPr>
        <w:pStyle w:val="2"/>
        <w:rPr>
          <w:rFonts w:ascii="宋体" w:hAnsi="宋体" w:eastAsia="宋体" w:cs="宋体"/>
          <w:color w:val="00B050"/>
        </w:rPr>
      </w:pPr>
      <w:r>
        <w:rPr>
          <w:rFonts w:ascii="宋体" w:hAnsi="宋体" w:eastAsia="宋体" w:cs="宋体"/>
          <w:color w:val="00B050"/>
        </w:rPr>
        <w:t xml:space="preserve">  adCard.iconImageViewId(R.id.ad_img_icon)</w:t>
      </w:r>
    </w:p>
    <w:p>
      <w:pPr>
        <w:pStyle w:val="2"/>
        <w:rPr>
          <w:rFonts w:ascii="宋体" w:hAnsi="宋体" w:eastAsia="宋体" w:cs="宋体"/>
          <w:color w:val="00B050"/>
        </w:rPr>
      </w:pPr>
      <w:r>
        <w:rPr>
          <w:rFonts w:ascii="宋体" w:hAnsi="宋体" w:eastAsia="宋体" w:cs="宋体"/>
          <w:color w:val="00B050"/>
        </w:rPr>
        <w:t xml:space="preserve">  adCard.bigImageViewId(R.id.ad_img)</w:t>
      </w:r>
    </w:p>
    <w:p>
      <w:pPr>
        <w:pStyle w:val="2"/>
        <w:rPr>
          <w:rFonts w:ascii="宋体" w:hAnsi="宋体" w:eastAsia="宋体" w:cs="宋体"/>
        </w:rPr>
      </w:pPr>
      <w:r>
        <w:rPr>
          <w:rFonts w:ascii="宋体" w:hAnsi="宋体" w:eastAsia="宋体" w:cs="宋体"/>
        </w:rPr>
        <w:t xml:space="preserve">  ```</w:t>
      </w:r>
    </w:p>
    <w:p>
      <w:pPr>
        <w:pStyle w:val="2"/>
        <w:rPr>
          <w:rFonts w:ascii="宋体" w:hAnsi="宋体" w:eastAsia="宋体" w:cs="宋体"/>
        </w:rPr>
      </w:pPr>
      <w:r>
        <w:rPr>
          <w:rFonts w:ascii="宋体" w:hAnsi="宋体" w:eastAsia="宋体" w:cs="宋体"/>
        </w:rPr>
        <w:t>设置广告加载的回调:</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 xml:space="preserve">adCard.setAdListener(new SAAdListener() {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onAdLoaded(SAAdCard card) {  </w:t>
      </w:r>
    </w:p>
    <w:p>
      <w:pPr>
        <w:pStyle w:val="2"/>
        <w:rPr>
          <w:rFonts w:ascii="宋体" w:hAnsi="宋体" w:eastAsia="宋体" w:cs="宋体"/>
          <w:color w:val="00B050"/>
        </w:rPr>
      </w:pPr>
      <w:r>
        <w:rPr>
          <w:rFonts w:ascii="宋体" w:hAnsi="宋体" w:eastAsia="宋体" w:cs="宋体"/>
          <w:color w:val="00B050"/>
        </w:rPr>
        <w:t xml:space="preserve">    adCard.show(); // Show just loaded ad</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 xml:space="preserve">  </w:t>
      </w:r>
    </w:p>
    <w:p>
      <w:pPr>
        <w:pStyle w:val="2"/>
        <w:rPr>
          <w:rFonts w:ascii="宋体" w:hAnsi="宋体" w:eastAsia="宋体" w:cs="宋体"/>
          <w:color w:val="00B050"/>
        </w:rPr>
      </w:pPr>
      <w:r>
        <w:rPr>
          <w:rFonts w:ascii="宋体" w:hAnsi="宋体" w:eastAsia="宋体" w:cs="宋体"/>
          <w:color w:val="00B050"/>
        </w:rPr>
        <w:t xml:space="preserve">  @Override  </w:t>
      </w:r>
    </w:p>
    <w:p>
      <w:pPr>
        <w:pStyle w:val="2"/>
        <w:rPr>
          <w:rFonts w:ascii="宋体" w:hAnsi="宋体" w:eastAsia="宋体" w:cs="宋体"/>
          <w:color w:val="00B050"/>
        </w:rPr>
      </w:pPr>
      <w:r>
        <w:rPr>
          <w:rFonts w:ascii="宋体" w:hAnsi="宋体" w:eastAsia="宋体" w:cs="宋体"/>
          <w:color w:val="00B050"/>
        </w:rPr>
        <w:t xml:space="preserve">  public void onAdFailedToLoad(int errorCode, SAAdCard card) {  </w:t>
      </w:r>
    </w:p>
    <w:p>
      <w:pPr>
        <w:pStyle w:val="2"/>
        <w:rPr>
          <w:rFonts w:ascii="宋体" w:hAnsi="宋体" w:eastAsia="宋体" w:cs="宋体"/>
          <w:color w:val="00B050"/>
        </w:rPr>
      </w:pPr>
      <w:r>
        <w:rPr>
          <w:rFonts w:ascii="宋体" w:hAnsi="宋体" w:eastAsia="宋体" w:cs="宋体"/>
          <w:color w:val="00B050"/>
        </w:rPr>
        <w:t xml:space="preserve">    Logger.e("Error generating ad, error code=" + errorCode);  </w:t>
      </w:r>
    </w:p>
    <w:p>
      <w:pPr>
        <w:pStyle w:val="2"/>
        <w:rPr>
          <w:rFonts w:ascii="宋体" w:hAnsi="宋体" w:eastAsia="宋体" w:cs="宋体"/>
          <w:color w:val="00B050"/>
        </w:rPr>
      </w:pPr>
      <w:r>
        <w:rPr>
          <w:rFonts w:ascii="宋体" w:hAnsi="宋体" w:eastAsia="宋体" w:cs="宋体"/>
          <w:color w:val="00B050"/>
        </w:rPr>
        <w:t xml:space="preserve">  }  </w:t>
      </w:r>
    </w:p>
    <w:p>
      <w:pPr>
        <w:pStyle w:val="2"/>
        <w:rPr>
          <w:rFonts w:ascii="宋体" w:hAnsi="宋体" w:eastAsia="宋体" w:cs="宋体"/>
          <w:color w:val="00B050"/>
        </w:rPr>
      </w:pPr>
      <w:r>
        <w:rPr>
          <w:rFonts w:ascii="宋体" w:hAnsi="宋体" w:eastAsia="宋体" w:cs="宋体"/>
          <w:color w:val="00B050"/>
        </w:rPr>
        <w:t>});</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r>
        <w:rPr>
          <w:rFonts w:hint="eastAsia" w:ascii="宋体" w:hAnsi="宋体" w:eastAsia="宋体" w:cs="宋体"/>
        </w:rPr>
        <w:t>加载广告</w:t>
      </w:r>
    </w:p>
    <w:p>
      <w:pPr>
        <w:pStyle w:val="2"/>
        <w:rPr>
          <w:rFonts w:ascii="宋体" w:hAnsi="宋体" w:eastAsia="宋体" w:cs="宋体"/>
          <w:color w:val="00B050"/>
        </w:rPr>
      </w:pPr>
      <w:r>
        <w:rPr>
          <w:rFonts w:ascii="宋体" w:hAnsi="宋体" w:eastAsia="宋体" w:cs="宋体"/>
          <w:color w:val="00B050"/>
        </w:rPr>
        <w:t>adCard.load();</w:t>
      </w:r>
    </w:p>
    <w:p>
      <w:pPr>
        <w:pStyle w:val="2"/>
        <w:rPr>
          <w:rFonts w:ascii="宋体" w:hAnsi="宋体" w:eastAsia="宋体" w:cs="宋体"/>
        </w:rPr>
      </w:pPr>
    </w:p>
    <w:p>
      <w:pPr>
        <w:pStyle w:val="2"/>
        <w:rPr>
          <w:rFonts w:ascii="宋体" w:hAnsi="宋体" w:eastAsia="宋体" w:cs="宋体"/>
          <w:b/>
          <w:bCs/>
        </w:rPr>
      </w:pPr>
      <w:r>
        <w:rPr>
          <w:rFonts w:ascii="宋体" w:hAnsi="宋体" w:eastAsia="宋体" w:cs="宋体"/>
          <w:b/>
          <w:bCs/>
        </w:rPr>
        <w:t>## List of events:</w:t>
      </w:r>
    </w:p>
    <w:p>
      <w:pPr>
        <w:pStyle w:val="2"/>
        <w:rPr>
          <w:rFonts w:ascii="宋体" w:hAnsi="宋体" w:eastAsia="宋体" w:cs="宋体"/>
        </w:rPr>
      </w:pPr>
      <w:r>
        <w:rPr>
          <w:rFonts w:ascii="宋体" w:hAnsi="宋体" w:eastAsia="宋体" w:cs="宋体"/>
        </w:rPr>
        <w:t>##### 下面是广告加载展示点击等行为的回调</w:t>
      </w:r>
    </w:p>
    <w:p>
      <w:pPr>
        <w:pStyle w:val="2"/>
        <w:rPr>
          <w:rFonts w:ascii="宋体" w:hAnsi="宋体" w:eastAsia="宋体" w:cs="宋体"/>
        </w:rPr>
      </w:pPr>
      <w:r>
        <w:rPr>
          <w:rFonts w:ascii="宋体" w:hAnsi="宋体" w:eastAsia="宋体" w:cs="宋体"/>
        </w:rPr>
        <w:t>```java</w:t>
      </w:r>
    </w:p>
    <w:p>
      <w:pPr>
        <w:pStyle w:val="2"/>
        <w:rPr>
          <w:rFonts w:ascii="宋体" w:hAnsi="宋体" w:eastAsia="宋体" w:cs="宋体"/>
          <w:color w:val="00B050"/>
        </w:rPr>
      </w:pPr>
      <w:r>
        <w:rPr>
          <w:rFonts w:ascii="宋体" w:hAnsi="宋体" w:eastAsia="宋体" w:cs="宋体"/>
          <w:color w:val="00B050"/>
        </w:rPr>
        <w:t>void onAdLoaded(SAAdCard card) // Ad was loaded successfully and ready to be shown</w:t>
      </w:r>
    </w:p>
    <w:p>
      <w:pPr>
        <w:pStyle w:val="2"/>
        <w:rPr>
          <w:rFonts w:ascii="宋体" w:hAnsi="宋体" w:eastAsia="宋体" w:cs="宋体"/>
          <w:color w:val="00B050"/>
        </w:rPr>
      </w:pPr>
      <w:r>
        <w:rPr>
          <w:rFonts w:ascii="宋体" w:hAnsi="宋体" w:eastAsia="宋体" w:cs="宋体"/>
          <w:color w:val="00B050"/>
        </w:rPr>
        <w:t>void onAdFailedToLoad(int errorCode, SAAdCard card)</w:t>
      </w:r>
    </w:p>
    <w:p>
      <w:pPr>
        <w:pStyle w:val="2"/>
        <w:rPr>
          <w:rFonts w:ascii="宋体" w:hAnsi="宋体" w:eastAsia="宋体" w:cs="宋体"/>
          <w:color w:val="00B050"/>
        </w:rPr>
      </w:pPr>
      <w:r>
        <w:rPr>
          <w:rFonts w:ascii="宋体" w:hAnsi="宋体" w:eastAsia="宋体" w:cs="宋体"/>
          <w:color w:val="00B050"/>
        </w:rPr>
        <w:t>void onAdClosed(SAAdCard card)</w:t>
      </w:r>
    </w:p>
    <w:p>
      <w:pPr>
        <w:pStyle w:val="2"/>
        <w:rPr>
          <w:rFonts w:ascii="宋体" w:hAnsi="宋体" w:eastAsia="宋体" w:cs="宋体"/>
          <w:color w:val="00B050"/>
        </w:rPr>
      </w:pPr>
      <w:r>
        <w:rPr>
          <w:rFonts w:ascii="宋体" w:hAnsi="宋体" w:eastAsia="宋体" w:cs="宋体"/>
          <w:color w:val="00B050"/>
        </w:rPr>
        <w:t xml:space="preserve">void onAdLeftApplication(SAAdCard card) </w:t>
      </w:r>
    </w:p>
    <w:p>
      <w:pPr>
        <w:pStyle w:val="2"/>
        <w:rPr>
          <w:rFonts w:ascii="宋体" w:hAnsi="宋体" w:eastAsia="宋体" w:cs="宋体"/>
          <w:color w:val="00B050"/>
        </w:rPr>
      </w:pPr>
      <w:r>
        <w:rPr>
          <w:rFonts w:ascii="宋体" w:hAnsi="宋体" w:eastAsia="宋体" w:cs="宋体"/>
          <w:color w:val="00B050"/>
        </w:rPr>
        <w:t>void onAdOpened(SAAdCard card)</w:t>
      </w:r>
    </w:p>
    <w:p>
      <w:pPr>
        <w:pStyle w:val="2"/>
        <w:rPr>
          <w:rFonts w:ascii="宋体" w:hAnsi="宋体" w:eastAsia="宋体" w:cs="宋体"/>
          <w:color w:val="00B050"/>
        </w:rPr>
      </w:pPr>
      <w:r>
        <w:rPr>
          <w:rFonts w:ascii="宋体" w:hAnsi="宋体" w:eastAsia="宋体" w:cs="宋体"/>
          <w:color w:val="00B050"/>
        </w:rPr>
        <w:t>void onAdClicked(SAAdCard card)</w:t>
      </w:r>
    </w:p>
    <w:p>
      <w:pPr>
        <w:pStyle w:val="2"/>
        <w:rPr>
          <w:rFonts w:ascii="宋体" w:hAnsi="宋体" w:eastAsia="宋体" w:cs="宋体"/>
          <w:color w:val="00B050"/>
        </w:rPr>
      </w:pPr>
      <w:r>
        <w:rPr>
          <w:rFonts w:ascii="宋体" w:hAnsi="宋体" w:eastAsia="宋体" w:cs="宋体"/>
          <w:color w:val="00B050"/>
        </w:rPr>
        <w:t>void onAdImpression(SAAdCard card)</w:t>
      </w:r>
    </w:p>
    <w:p>
      <w:pPr>
        <w:pStyle w:val="2"/>
        <w:rPr>
          <w:rFonts w:ascii="宋体" w:hAnsi="宋体" w:eastAsia="宋体" w:cs="宋体"/>
          <w:color w:val="00B050"/>
        </w:rPr>
      </w:pPr>
      <w:r>
        <w:rPr>
          <w:rFonts w:ascii="宋体" w:hAnsi="宋体" w:eastAsia="宋体" w:cs="宋体"/>
          <w:color w:val="00B050"/>
        </w:rPr>
        <w:t>void onVideoCompleted(SAAdCard card)</w:t>
      </w:r>
    </w:p>
    <w:p>
      <w:pPr>
        <w:pStyle w:val="2"/>
        <w:rPr>
          <w:rFonts w:ascii="宋体" w:hAnsi="宋体" w:eastAsia="宋体" w:cs="宋体"/>
          <w:color w:val="00B050"/>
        </w:rPr>
      </w:pPr>
      <w:r>
        <w:rPr>
          <w:rFonts w:ascii="宋体" w:hAnsi="宋体" w:eastAsia="宋体" w:cs="宋体"/>
          <w:color w:val="00B050"/>
        </w:rPr>
        <w:t>void onVideoRewarded(SAAdCard card)</w:t>
      </w:r>
    </w:p>
    <w:p>
      <w:pPr>
        <w:pStyle w:val="2"/>
        <w:rPr>
          <w:rFonts w:ascii="宋体" w:hAnsi="宋体" w:eastAsia="宋体" w:cs="宋体"/>
        </w:rPr>
      </w:pPr>
      <w:r>
        <w:rPr>
          <w:rFonts w:ascii="宋体" w:hAnsi="宋体" w:eastAsia="宋体" w:cs="宋体"/>
        </w:rPr>
        <w:t>```</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&lt;a name="4"&gt;&lt;/a&gt;</w:t>
      </w:r>
    </w:p>
    <w:p>
      <w:pPr>
        <w:pStyle w:val="2"/>
        <w:rPr>
          <w:rFonts w:ascii="宋体" w:hAnsi="宋体" w:eastAsia="宋体" w:cs="宋体"/>
        </w:rPr>
      </w:pPr>
      <w:r>
        <w:rPr>
          <w:rFonts w:ascii="宋体" w:hAnsi="宋体" w:eastAsia="宋体" w:cs="宋体"/>
        </w:rPr>
        <w:t>## Demo App</w:t>
      </w:r>
    </w:p>
    <w:p>
      <w:pPr>
        <w:pStyle w:val="2"/>
        <w:rPr>
          <w:rFonts w:ascii="宋体" w:hAnsi="宋体" w:eastAsia="宋体" w:cs="宋体"/>
        </w:rPr>
      </w:pPr>
      <w:r>
        <w:rPr>
          <w:rFonts w:ascii="宋体" w:hAnsi="宋体" w:eastAsia="宋体" w:cs="宋体"/>
        </w:rPr>
        <w:t>##### A demo app with a simple usage of the SDK can be found in the following</w:t>
      </w:r>
    </w:p>
    <w:p>
      <w:pPr>
        <w:pStyle w:val="2"/>
        <w:rPr>
          <w:rFonts w:ascii="宋体" w:hAnsi="宋体" w:eastAsia="宋体" w:cs="宋体"/>
        </w:rPr>
      </w:pPr>
      <w:r>
        <w:rPr>
          <w:rFonts w:ascii="宋体" w:hAnsi="宋体" w:eastAsia="宋体" w:cs="宋体"/>
        </w:rPr>
        <w:t>Github repository: [Link](</w:t>
      </w:r>
      <w:r>
        <w:rPr>
          <w:rFonts w:ascii="宋体" w:hAnsi="宋体" w:eastAsia="宋体" w:cs="宋体"/>
          <w:color w:val="00B050"/>
        </w:rPr>
        <w:t>https://github.com/156076769/ads-sdk-publish/tree/master/superads-android-sdk-sample</w:t>
      </w:r>
      <w:r>
        <w:rPr>
          <w:rFonts w:ascii="宋体" w:hAnsi="宋体" w:eastAsia="宋体" w:cs="宋体"/>
        </w:rPr>
        <w:t xml:space="preserve"> "Link")</w:t>
      </w:r>
    </w:p>
    <w:p>
      <w:pPr>
        <w:pStyle w:val="2"/>
        <w:rPr>
          <w:rFonts w:ascii="宋体" w:hAnsi="宋体" w:eastAsia="宋体" w:cs="宋体"/>
        </w:rPr>
      </w:pPr>
    </w:p>
    <w:p>
      <w:pPr>
        <w:pStyle w:val="2"/>
        <w:rPr>
          <w:rFonts w:ascii="宋体" w:hAnsi="宋体" w:eastAsia="宋体" w:cs="宋体"/>
        </w:rPr>
      </w:pPr>
      <w:r>
        <w:rPr>
          <w:rFonts w:ascii="宋体" w:hAnsi="宋体" w:eastAsia="宋体" w:cs="宋体"/>
        </w:rPr>
        <w:t>The demo app contains several types of advertisements:</w:t>
      </w:r>
    </w:p>
    <w:p>
      <w:pPr>
        <w:pStyle w:val="2"/>
        <w:rPr>
          <w:rFonts w:ascii="宋体" w:hAnsi="宋体" w:eastAsia="宋体" w:cs="宋体"/>
        </w:rPr>
      </w:pPr>
      <w:r>
        <w:rPr>
          <w:rFonts w:ascii="宋体" w:hAnsi="宋体" w:eastAsia="宋体" w:cs="宋体"/>
        </w:rPr>
        <w:t>**Banner** Ad, **Interstitial** Ad, **Video** Ad, **Rewarded Video** Ad and a **Native** Ad.</w:t>
      </w:r>
    </w:p>
    <w:p>
      <w:pPr>
        <w:pStyle w:val="2"/>
        <w:rPr>
          <w:rFonts w:ascii="宋体" w:hAnsi="宋体" w:eastAsia="宋体" w:cs="宋体"/>
        </w:rPr>
      </w:pPr>
    </w:p>
    <w:p>
      <w:pPr>
        <w:pStyle w:val="2"/>
        <w:rPr>
          <w:rFonts w:ascii="宋体" w:hAnsi="宋体" w:eastAsia="宋体" w:cs="宋体"/>
        </w:rPr>
      </w:pPr>
    </w:p>
    <w:sectPr>
      <w:pgSz w:w="11906" w:h="16838"/>
      <w:pgMar w:top="1440" w:right="2253" w:bottom="1440" w:left="225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723"/>
    <w:rsid w:val="00071D51"/>
    <w:rsid w:val="00103EF9"/>
    <w:rsid w:val="001C13F9"/>
    <w:rsid w:val="003E6B91"/>
    <w:rsid w:val="0046612C"/>
    <w:rsid w:val="005A29B4"/>
    <w:rsid w:val="00601723"/>
    <w:rsid w:val="00607E11"/>
    <w:rsid w:val="00641551"/>
    <w:rsid w:val="00674601"/>
    <w:rsid w:val="007D7729"/>
    <w:rsid w:val="0084417A"/>
    <w:rsid w:val="00856EC3"/>
    <w:rsid w:val="00A47E3C"/>
    <w:rsid w:val="00BB7F81"/>
    <w:rsid w:val="00BF191F"/>
    <w:rsid w:val="00D74FAB"/>
    <w:rsid w:val="00DC315E"/>
    <w:rsid w:val="00DF70C6"/>
    <w:rsid w:val="00F06F88"/>
    <w:rsid w:val="00F26104"/>
    <w:rsid w:val="00F46B44"/>
    <w:rsid w:val="00FC5203"/>
    <w:rsid w:val="04E617A4"/>
    <w:rsid w:val="3FEE7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Plain Text"/>
    <w:basedOn w:val="1"/>
    <w:link w:val="7"/>
    <w:unhideWhenUsed/>
    <w:uiPriority w:val="99"/>
    <w:rPr>
      <w:rFonts w:hAnsi="Courier New" w:cs="Courier New" w:asciiTheme="minorEastAsia"/>
    </w:rPr>
  </w:style>
  <w:style w:type="paragraph" w:styleId="3">
    <w:name w:val="footer"/>
    <w:basedOn w:val="1"/>
    <w:link w:val="9"/>
    <w:unhideWhenUsed/>
    <w:uiPriority w:val="99"/>
    <w:pPr>
      <w:tabs>
        <w:tab w:val="center" w:pos="4153"/>
        <w:tab w:val="right" w:pos="8306"/>
      </w:tabs>
      <w:snapToGrid w:val="0"/>
      <w:jc w:val="left"/>
    </w:pPr>
    <w:rPr>
      <w:sz w:val="18"/>
      <w:szCs w:val="18"/>
    </w:rPr>
  </w:style>
  <w:style w:type="paragraph" w:styleId="4">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字符"/>
    <w:basedOn w:val="6"/>
    <w:link w:val="2"/>
    <w:uiPriority w:val="99"/>
    <w:rPr>
      <w:rFonts w:hAnsi="Courier New" w:cs="Courier New" w:asciiTheme="minorEastAsia"/>
    </w:rPr>
  </w:style>
  <w:style w:type="character" w:customStyle="1" w:styleId="8">
    <w:name w:val="页眉 字符"/>
    <w:basedOn w:val="6"/>
    <w:link w:val="4"/>
    <w:uiPriority w:val="99"/>
    <w:rPr>
      <w:sz w:val="18"/>
      <w:szCs w:val="18"/>
    </w:rPr>
  </w:style>
  <w:style w:type="character" w:customStyle="1" w:styleId="9">
    <w:name w:val="页脚 字符"/>
    <w:basedOn w:val="6"/>
    <w:link w:val="3"/>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996</Words>
  <Characters>5678</Characters>
  <Lines>47</Lines>
  <Paragraphs>13</Paragraphs>
  <TotalTime>53</TotalTime>
  <ScaleCrop>false</ScaleCrop>
  <LinksUpToDate>false</LinksUpToDate>
  <CharactersWithSpaces>6661</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2019-10-16T02:59:00Z</dcterms:created>
  <dc:creator>superads-028</dc:creator>
  <cp:lastModifiedBy>xiaowen</cp:lastModifiedBy>
  <dcterms:modified xsi:type="dcterms:W3CDTF">2019-11-08T05:53:15Z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