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B2" w:rsidRPr="001023B3" w:rsidRDefault="00FE77B2" w:rsidP="00FE77B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 w:rsidRPr="001023B3"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FE77B2" w:rsidRPr="0040088E" w:rsidRDefault="00FE77B2" w:rsidP="00FE77B2">
      <w:pPr>
        <w:spacing w:after="0"/>
        <w:ind w:left="284"/>
        <w:jc w:val="both"/>
        <w:rPr>
          <w:rFonts w:ascii="Times New Roman" w:hAnsi="Times New Roman" w:cs="Times New Roman"/>
        </w:rPr>
      </w:pPr>
      <w:r w:rsidRPr="0040088E">
        <w:rPr>
          <w:rFonts w:ascii="Times New Roman" w:hAnsi="Times New Roman" w:cs="Times New Roman"/>
        </w:rPr>
        <w:t>Tugas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Anda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membuat</w:t>
      </w:r>
      <w:r>
        <w:rPr>
          <w:rFonts w:ascii="Times New Roman" w:hAnsi="Times New Roman" w:cs="Times New Roman"/>
          <w:lang w:val="id-ID"/>
        </w:rPr>
        <w:t xml:space="preserve"> </w:t>
      </w:r>
      <w:proofErr w:type="gramStart"/>
      <w:r w:rsidRPr="0040088E">
        <w:rPr>
          <w:rFonts w:ascii="Times New Roman" w:hAnsi="Times New Roman" w:cs="Times New Roman"/>
        </w:rPr>
        <w:t>sebuah  class</w:t>
      </w:r>
      <w:proofErr w:type="gramEnd"/>
      <w:r w:rsidRPr="0040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yang  memuat  data-data  pada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buku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alamat.Tabel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mendefinisikan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informasi yang dimiliki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buku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alamat.</w:t>
      </w:r>
    </w:p>
    <w:tbl>
      <w:tblPr>
        <w:tblStyle w:val="TableGrid0"/>
        <w:tblpPr w:leftFromText="180" w:rightFromText="180" w:vertAnchor="text" w:horzAnchor="margin" w:tblpY="30"/>
        <w:tblW w:w="8522" w:type="dxa"/>
        <w:tblInd w:w="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17"/>
        <w:gridCol w:w="4305"/>
      </w:tblGrid>
      <w:tr w:rsidR="00FE77B2" w:rsidRPr="0040088E" w:rsidTr="00A90896">
        <w:trPr>
          <w:trHeight w:val="27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FE77B2" w:rsidRPr="0040088E" w:rsidRDefault="00FE77B2" w:rsidP="00A908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FE77B2" w:rsidRPr="0040088E" w:rsidRDefault="00FE77B2" w:rsidP="00A90896">
            <w:pPr>
              <w:spacing w:line="276" w:lineRule="auto"/>
              <w:ind w:left="721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Deskripsi</w:t>
            </w:r>
          </w:p>
        </w:tc>
      </w:tr>
      <w:tr w:rsidR="00FE77B2" w:rsidRPr="0040088E" w:rsidTr="00A90896">
        <w:trPr>
          <w:trHeight w:val="275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ind w:left="1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FE77B2" w:rsidRPr="0040088E" w:rsidTr="00A90896">
        <w:trPr>
          <w:trHeight w:val="276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ind w:left="1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Alamat Lengkap</w:t>
            </w:r>
          </w:p>
        </w:tc>
      </w:tr>
      <w:tr w:rsidR="00FE77B2" w:rsidRPr="0040088E" w:rsidTr="00A90896">
        <w:trPr>
          <w:trHeight w:val="274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ind w:left="1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FE77B2" w:rsidRPr="0040088E" w:rsidTr="00A90896">
        <w:trPr>
          <w:trHeight w:val="276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7B2" w:rsidRPr="0040088E" w:rsidRDefault="00FE77B2" w:rsidP="00A90896">
            <w:pPr>
              <w:spacing w:line="276" w:lineRule="auto"/>
              <w:ind w:left="1"/>
              <w:jc w:val="both"/>
              <w:rPr>
                <w:rFonts w:ascii="Times New Roman" w:hAnsi="Times New Roman" w:cs="Times New Roman"/>
              </w:rPr>
            </w:pPr>
            <w:r w:rsidRPr="0040088E"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FE77B2" w:rsidRPr="0040088E" w:rsidRDefault="00FE77B2" w:rsidP="00FE77B2">
      <w:pPr>
        <w:spacing w:after="0"/>
        <w:ind w:left="284"/>
        <w:jc w:val="both"/>
        <w:rPr>
          <w:rFonts w:ascii="Times New Roman" w:hAnsi="Times New Roman" w:cs="Times New Roman"/>
        </w:rPr>
      </w:pPr>
      <w:r w:rsidRPr="0040088E">
        <w:rPr>
          <w:rFonts w:ascii="Times New Roman" w:hAnsi="Times New Roman" w:cs="Times New Roman"/>
        </w:rPr>
        <w:t>Tabel 1: Atribut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Deskripsi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Atribut</w:t>
      </w:r>
    </w:p>
    <w:p w:rsidR="00FE77B2" w:rsidRDefault="00FE77B2" w:rsidP="00FE77B2">
      <w:pPr>
        <w:spacing w:after="0"/>
        <w:ind w:left="284"/>
        <w:rPr>
          <w:rFonts w:ascii="Times New Roman" w:hAnsi="Times New Roman" w:cs="Times New Roman"/>
        </w:rPr>
      </w:pPr>
      <w:r w:rsidRPr="0040088E">
        <w:rPr>
          <w:rFonts w:ascii="Times New Roman" w:hAnsi="Times New Roman" w:cs="Times New Roman"/>
        </w:rPr>
        <w:t>Buat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implementasidari method sebagai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40088E">
        <w:rPr>
          <w:rFonts w:ascii="Times New Roman" w:hAnsi="Times New Roman" w:cs="Times New Roman"/>
        </w:rPr>
        <w:t>berikut :</w:t>
      </w:r>
      <w:proofErr w:type="gramEnd"/>
    </w:p>
    <w:p w:rsidR="00FE77B2" w:rsidRDefault="00FE77B2" w:rsidP="00FE77B2">
      <w:pPr>
        <w:spacing w:after="0"/>
        <w:ind w:left="284"/>
        <w:rPr>
          <w:rFonts w:ascii="Times New Roman" w:hAnsi="Times New Roman" w:cs="Times New Roman"/>
        </w:rPr>
      </w:pPr>
      <w:r w:rsidRPr="0040088E">
        <w:rPr>
          <w:rFonts w:ascii="Times New Roman" w:hAnsi="Times New Roman" w:cs="Times New Roman"/>
        </w:rPr>
        <w:t>1.  Menyediakan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accessor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mutator method terhadap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seluruh</w:t>
      </w:r>
      <w:r>
        <w:rPr>
          <w:rFonts w:ascii="Times New Roman" w:hAnsi="Times New Roman" w:cs="Times New Roman"/>
          <w:lang w:val="id-ID"/>
        </w:rPr>
        <w:t xml:space="preserve"> </w:t>
      </w:r>
      <w:r w:rsidRPr="0040088E">
        <w:rPr>
          <w:rFonts w:ascii="Times New Roman" w:hAnsi="Times New Roman" w:cs="Times New Roman"/>
        </w:rPr>
        <w:t>atribut</w:t>
      </w:r>
    </w:p>
    <w:p w:rsidR="00FE77B2" w:rsidRPr="0040088E" w:rsidRDefault="00FE77B2" w:rsidP="00FE77B2">
      <w:pPr>
        <w:spacing w:after="0"/>
        <w:ind w:left="284" w:right="1751"/>
        <w:rPr>
          <w:rFonts w:ascii="Times New Roman" w:hAnsi="Times New Roman" w:cs="Times New Roman"/>
        </w:rPr>
      </w:pPr>
      <w:r w:rsidRPr="0040088E">
        <w:rPr>
          <w:rFonts w:ascii="Times New Roman" w:hAnsi="Times New Roman" w:cs="Times New Roman"/>
        </w:rPr>
        <w:t>2.  Constructor</w:t>
      </w:r>
    </w:p>
    <w:p w:rsidR="00FE77B2" w:rsidRPr="0040088E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E77B2" w:rsidRDefault="00FE77B2" w:rsidP="00FE77B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AC49E2" w:rsidRPr="00AC49E2" w:rsidRDefault="00AC49E2" w:rsidP="00AC49E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7902"/>
      </w:tblGrid>
      <w:tr w:rsidR="00FE77B2" w:rsidRPr="00611458" w:rsidTr="00A90896">
        <w:trPr>
          <w:trHeight w:val="261"/>
        </w:trPr>
        <w:tc>
          <w:tcPr>
            <w:tcW w:w="8359" w:type="dxa"/>
            <w:gridSpan w:val="2"/>
            <w:shd w:val="clear" w:color="auto" w:fill="auto"/>
          </w:tcPr>
          <w:p w:rsidR="00FE77B2" w:rsidRPr="00611458" w:rsidRDefault="00FE77B2" w:rsidP="00A9089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ClassAlamat</w:t>
            </w:r>
            <w:r>
              <w:rPr>
                <w:rFonts w:ascii="Courier New" w:hAnsi="Courier New" w:cs="Courier New"/>
                <w:sz w:val="20"/>
              </w:rPr>
              <w:t>.java</w:t>
            </w:r>
          </w:p>
        </w:tc>
      </w:tr>
      <w:tr w:rsidR="00FE77B2" w:rsidRPr="006C4098" w:rsidTr="00A90896">
        <w:trPr>
          <w:trHeight w:val="261"/>
        </w:trPr>
        <w:tc>
          <w:tcPr>
            <w:tcW w:w="457" w:type="dxa"/>
            <w:shd w:val="clear" w:color="auto" w:fill="auto"/>
          </w:tcPr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2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3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4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5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6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7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8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9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10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11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12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13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14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15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16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17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18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19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20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21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22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23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24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25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26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27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lastRenderedPageBreak/>
              <w:t>28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29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30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31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32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33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34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35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36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37</w:t>
            </w:r>
          </w:p>
          <w:p w:rsidR="00FE77B2" w:rsidRP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>
              <w:rPr>
                <w:rFonts w:ascii="Courier New" w:hAnsi="Courier New"/>
                <w:sz w:val="20"/>
                <w:szCs w:val="22"/>
              </w:rPr>
              <w:t>38</w:t>
            </w:r>
          </w:p>
        </w:tc>
        <w:tc>
          <w:tcPr>
            <w:tcW w:w="7902" w:type="dxa"/>
            <w:shd w:val="clear" w:color="auto" w:fill="auto"/>
          </w:tcPr>
          <w:p w:rsidR="00FE77B2" w:rsidRPr="002D7FC9" w:rsidRDefault="00760A34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package TugasPraktikum</w:t>
            </w:r>
            <w:r w:rsidR="00FE77B2">
              <w:rPr>
                <w:rFonts w:ascii="Courier New" w:hAnsi="Courier New" w:cs="Courier New"/>
                <w:sz w:val="20"/>
              </w:rPr>
              <w:t>;</w:t>
            </w:r>
          </w:p>
          <w:p w:rsidR="00FE77B2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public class </w:t>
            </w:r>
            <w:r w:rsidR="00760A34">
              <w:rPr>
                <w:rFonts w:ascii="Courier New" w:hAnsi="Courier New" w:cs="Courier New"/>
                <w:sz w:val="20"/>
              </w:rPr>
              <w:t>Class</w:t>
            </w:r>
            <w:r w:rsidRPr="002D7FC9">
              <w:rPr>
                <w:rFonts w:ascii="Courier New" w:hAnsi="Courier New" w:cs="Courier New"/>
                <w:sz w:val="20"/>
              </w:rPr>
              <w:t>Alamat 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private String nama;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private String alamat;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private String nmertelpn;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private String email;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Alamat(String nama, String alamat, String nmertelpn, String email){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this.nama = nama;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this.alamat = alamat;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this.nmertelpn = nmertelpn;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this.email = email;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void setNama ( String nama){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this.nama = nama;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String getNama(){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    return nama;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void setAlamat(String alamat){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this.alamat = alamat;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String getAlamat(){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    return alamat;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void setNomertelepon(String nmertelpn){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this.nmertelpn = nmertelpn;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lastRenderedPageBreak/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String getNomertelepon (){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    return nmertelpn;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void setEmail(String email){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this.email = email;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public String getEmail(){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    return email;</w:t>
            </w:r>
          </w:p>
          <w:p w:rsidR="00FE77B2" w:rsidRPr="002D7FC9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85675B" w:rsidRDefault="00FE77B2" w:rsidP="00FE77B2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D7FC9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7902"/>
      </w:tblGrid>
      <w:tr w:rsidR="00FE77B2" w:rsidRPr="00611458" w:rsidTr="00A90896">
        <w:trPr>
          <w:trHeight w:val="261"/>
        </w:trPr>
        <w:tc>
          <w:tcPr>
            <w:tcW w:w="8359" w:type="dxa"/>
            <w:gridSpan w:val="2"/>
            <w:shd w:val="clear" w:color="auto" w:fill="auto"/>
          </w:tcPr>
          <w:p w:rsidR="00FE77B2" w:rsidRPr="00611458" w:rsidRDefault="00760A34" w:rsidP="00A9089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MainMahasiswa</w:t>
            </w:r>
            <w:r w:rsidR="00FE77B2">
              <w:rPr>
                <w:rFonts w:ascii="Courier New" w:hAnsi="Courier New" w:cs="Courier New"/>
                <w:sz w:val="20"/>
              </w:rPr>
              <w:t>.java</w:t>
            </w:r>
          </w:p>
        </w:tc>
      </w:tr>
      <w:tr w:rsidR="00FE77B2" w:rsidRPr="006C4098" w:rsidTr="00A90896">
        <w:trPr>
          <w:trHeight w:val="261"/>
        </w:trPr>
        <w:tc>
          <w:tcPr>
            <w:tcW w:w="457" w:type="dxa"/>
            <w:shd w:val="clear" w:color="auto" w:fill="auto"/>
          </w:tcPr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2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3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4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5</w:t>
            </w:r>
          </w:p>
          <w:p w:rsidR="00AC49E2" w:rsidRPr="006C4098" w:rsidRDefault="00AC49E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6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7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8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9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10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11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12</w:t>
            </w:r>
          </w:p>
          <w:p w:rsidR="00FE77B2" w:rsidRPr="006C4098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13</w:t>
            </w:r>
          </w:p>
          <w:p w:rsidR="00FE77B2" w:rsidRDefault="00FE77B2" w:rsidP="00FE77B2">
            <w:pPr>
              <w:pStyle w:val="TableContents"/>
              <w:rPr>
                <w:rFonts w:ascii="Courier New" w:hAnsi="Courier New"/>
                <w:sz w:val="20"/>
                <w:szCs w:val="22"/>
              </w:rPr>
            </w:pPr>
            <w:r w:rsidRPr="006C4098">
              <w:rPr>
                <w:rFonts w:ascii="Courier New" w:hAnsi="Courier New"/>
                <w:sz w:val="20"/>
                <w:szCs w:val="22"/>
              </w:rPr>
              <w:t>14</w:t>
            </w:r>
          </w:p>
          <w:p w:rsidR="00AC49E2" w:rsidRPr="00AC49E2" w:rsidRDefault="00AC49E2" w:rsidP="00FE77B2">
            <w:pPr>
              <w:pStyle w:val="TableContents"/>
              <w:rPr>
                <w:rFonts w:ascii="Courier New" w:hAnsi="Courier New"/>
                <w:sz w:val="20"/>
                <w:szCs w:val="22"/>
                <w:lang w:val="en-US"/>
              </w:rPr>
            </w:pPr>
            <w:r>
              <w:rPr>
                <w:rFonts w:ascii="Courier New" w:hAnsi="Courier New"/>
                <w:sz w:val="20"/>
                <w:szCs w:val="22"/>
                <w:lang w:val="en-US"/>
              </w:rPr>
              <w:t>15</w:t>
            </w:r>
          </w:p>
        </w:tc>
        <w:tc>
          <w:tcPr>
            <w:tcW w:w="7902" w:type="dxa"/>
            <w:shd w:val="clear" w:color="auto" w:fill="auto"/>
          </w:tcPr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>package TugasPraktikum;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>public class MainMahasiswa {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    ClassAlamat a1 = new ClassAlamat("M. Abdul Algoniu", "Banyuwangi", "08955376982", "mochniyu@gmail.com");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    a1.setNama("M. Abdul Algoniu");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    System.out.println("Nama           :" + a1.getNama());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    a1.setAlamat("Banyuwangi");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    System.out.println("Alamat         :" + a1.getAlamat());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    a1.setNomertelepon("45834574");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System.out.println("Nomor telepon  :" + a1.getNomertelepon());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a1.setEmail("mochniyu@gmail.com");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System.out.println("Email          :" + a1.getEmail());</w:t>
            </w:r>
          </w:p>
          <w:p w:rsidR="00760A34" w:rsidRPr="00760A34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E77B2" w:rsidRPr="0085675B" w:rsidRDefault="00760A34" w:rsidP="00760A34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60A3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E77B2" w:rsidRPr="00FE77B2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760A34" w:rsidRPr="00760A34" w:rsidRDefault="00760A34" w:rsidP="00760A34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60A34" w:rsidRPr="001B40F7" w:rsidTr="006A3C6C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60A34" w:rsidRDefault="00760A34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ClassAlamat.java</w:t>
            </w:r>
          </w:p>
        </w:tc>
      </w:tr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760A34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FE77B2" w:rsidRDefault="00760A34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FE77B2" w:rsidRDefault="00760A34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FE77B2" w:rsidRPr="005847E4" w:rsidRDefault="00FE77B2" w:rsidP="00760A34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</w:tc>
        <w:tc>
          <w:tcPr>
            <w:tcW w:w="7734" w:type="dxa"/>
            <w:shd w:val="clear" w:color="auto" w:fill="auto"/>
          </w:tcPr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package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 w:rsidR="00760A34">
              <w:rPr>
                <w:rFonts w:cs="Times New Roman"/>
                <w:sz w:val="22"/>
                <w:szCs w:val="20"/>
                <w:lang w:val="en-US"/>
              </w:rPr>
              <w:t>ClassAlamat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class yang bernamaAlamat yang bersifat public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variable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nama, bertipe data String 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private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variable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alamat, bertipe data String 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private</w:t>
            </w:r>
            <w:r>
              <w:rPr>
                <w:rFonts w:cs="Times New Roman"/>
                <w:sz w:val="22"/>
                <w:szCs w:val="20"/>
                <w:lang w:val="en-US"/>
              </w:rPr>
              <w:br/>
              <w:t>sebuah variable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nmertelepn, bertipe data String 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private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variable bernama email, bertipe data String danbersifat private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class 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alamat yang bersifat constructor, yaitu String nama, String alamat, String nmertelpn, String email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Maksutdari this. 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nama yang ada di variable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Maksutdari this. Alamat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alamat yang ada di variable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Maksutdari this. Nmertelpn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nmertelpn yang ada di variable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Maksutdari this. Email 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 email yang ada di variable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alamat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setNama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void yang artinya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tidak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berparameter String nama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nama yang telahdiisikan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setNama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getNama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String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dari return 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getNama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setAlamat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void yang artinya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tidak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berparameter String alamat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alamat yang telah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diisikan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setalamat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getAlamat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String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Maksutdari return Alamat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getAlamat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setNomertelepon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void yang artinya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tidak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berparameter String nmertelpn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nmertelpn yang telah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diisikan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setNomertelepon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getNomertelepon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String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dari return nmertelpn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nmertelpn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getNomertelepon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setEmail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void yang artinya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tidak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berparameter String email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Maksutnya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dengan email yang telah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diisikan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setEmail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Sebuah method yang bernama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getEmail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bersifat String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Maksut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dari return email adalah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nilai email</w:t>
            </w:r>
          </w:p>
          <w:p w:rsidR="00FE77B2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method getEmail</w:t>
            </w:r>
          </w:p>
          <w:p w:rsidR="00FE77B2" w:rsidRPr="005847E4" w:rsidRDefault="00FE77B2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Kurung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penutup class</w:t>
            </w:r>
          </w:p>
        </w:tc>
      </w:tr>
    </w:tbl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E77B2" w:rsidRPr="004D3C49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60A34" w:rsidRPr="001B40F7" w:rsidTr="004D748D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60A34" w:rsidRDefault="00760A34" w:rsidP="00A9089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MainMahasiswa.java</w:t>
            </w:r>
          </w:p>
        </w:tc>
      </w:tr>
      <w:tr w:rsidR="00FE77B2" w:rsidRPr="00760A34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1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3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4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60A34" w:rsidRPr="00760A34" w:rsidRDefault="00760A34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5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6</w:t>
            </w:r>
          </w:p>
          <w:p w:rsidR="00AC49E2" w:rsidRPr="00760A34" w:rsidRDefault="00AC49E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7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8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760A34" w:rsidP="00760A3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10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11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12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>13</w:t>
            </w:r>
          </w:p>
          <w:p w:rsidR="00AC49E2" w:rsidRPr="00760A34" w:rsidRDefault="00AC49E2" w:rsidP="00760A3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E77B2" w:rsidRDefault="00760A34" w:rsidP="00760A3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AC49E2" w:rsidRPr="00760A34" w:rsidRDefault="00AC49E2" w:rsidP="00760A3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734" w:type="dxa"/>
            <w:shd w:val="clear" w:color="auto" w:fill="auto"/>
          </w:tcPr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 xml:space="preserve">Sebuah package bernama </w:t>
            </w:r>
            <w:r w:rsidR="00760A34" w:rsidRPr="00760A34">
              <w:rPr>
                <w:rFonts w:ascii="Times New Roman" w:hAnsi="Times New Roman" w:cs="Times New Roman"/>
              </w:rPr>
              <w:t>TugasPraktikum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 xml:space="preserve">Sebuah class yang bernama </w:t>
            </w:r>
            <w:r w:rsidR="00760A34" w:rsidRPr="00760A34">
              <w:rPr>
                <w:rFonts w:ascii="Times New Roman" w:hAnsi="Times New Roman" w:cs="Times New Roman"/>
              </w:rPr>
              <w:t xml:space="preserve">MainMahasiswa </w:t>
            </w:r>
            <w:r w:rsidRPr="00760A34">
              <w:rPr>
                <w:rFonts w:ascii="Times New Roman" w:hAnsi="Times New Roman" w:cs="Times New Roman"/>
              </w:rPr>
              <w:t>yang bersifat public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hAnsi="Times New Roman" w:cs="Times New Roman"/>
              </w:rPr>
            </w:pPr>
            <w:r w:rsidRPr="00760A34">
              <w:rPr>
                <w:rFonts w:ascii="Times New Roman" w:hAnsi="Times New Roman" w:cs="Times New Roman"/>
              </w:rPr>
              <w:t xml:space="preserve">Public static void </w:t>
            </w:r>
            <w:proofErr w:type="gramStart"/>
            <w:r w:rsidRPr="00760A34">
              <w:rPr>
                <w:rFonts w:ascii="Times New Roman" w:hAnsi="Times New Roman" w:cs="Times New Roman"/>
              </w:rPr>
              <w:t>main(</w:t>
            </w:r>
            <w:proofErr w:type="gramEnd"/>
            <w:r w:rsidRPr="00760A34">
              <w:rPr>
                <w:rFonts w:ascii="Times New Roman" w:hAnsi="Times New Roman" w:cs="Times New Roman"/>
              </w:rPr>
              <w:t>String[] args) adalah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fungsi main dimana public pada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bagian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ini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berarti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bahwa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metode-metode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dapat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dipanggil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didalam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dan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juga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diluar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kelas. Static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sendiri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berarti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sama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untuk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seluruh instant dari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kelas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dan void sendiri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berarti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bahwa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metode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tidak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akan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mengirim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apapun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setelah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selesainya. Fungsi main ini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berisi argument yang diambil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dari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>ruang</w:t>
            </w:r>
            <w:r w:rsidRPr="00760A3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hAnsi="Times New Roman" w:cs="Times New Roman"/>
              </w:rPr>
              <w:t xml:space="preserve">eksekusi. 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Maksutnya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adalah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penginstansiasi class melalui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objek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bernama a1, karena constructor maka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langsung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ditulis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isinya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berupa</w:t>
            </w:r>
            <w:r w:rsidR="00AC49E2">
              <w:rPr>
                <w:rFonts w:ascii="Times New Roman" w:eastAsia="Times New Roman" w:hAnsi="Times New Roman" w:cs="Times New Roman"/>
                <w:lang w:val="id-ID"/>
              </w:rPr>
              <w:t xml:space="preserve"> M. Abdul Algoniu</w:t>
            </w:r>
            <w:r w:rsidRPr="00760A34">
              <w:rPr>
                <w:rFonts w:ascii="Times New Roman" w:eastAsia="Times New Roman" w:hAnsi="Times New Roman" w:cs="Times New Roman"/>
              </w:rPr>
              <w:t xml:space="preserve">, Banyuwangi, </w:t>
            </w:r>
            <w:r w:rsidR="00AC49E2">
              <w:rPr>
                <w:rFonts w:ascii="Times New Roman" w:eastAsia="Times New Roman" w:hAnsi="Times New Roman" w:cs="Times New Roman"/>
              </w:rPr>
              <w:t xml:space="preserve">08955376982, </w:t>
            </w:r>
            <w:r w:rsidR="00AC49E2" w:rsidRPr="00AC49E2">
              <w:rPr>
                <w:rFonts w:ascii="Times New Roman" w:eastAsia="Times New Roman" w:hAnsi="Times New Roman" w:cs="Times New Roman"/>
              </w:rPr>
              <w:t>mochniyu@gmail.com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Maksutnya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objek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dari a1 memanggil method setNama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AC49E2">
              <w:rPr>
                <w:rFonts w:ascii="Times New Roman" w:eastAsia="Times New Roman" w:hAnsi="Times New Roman" w:cs="Times New Roman"/>
              </w:rPr>
              <w:t>M. Abdul Algoniu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Artinya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menampilkan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hasil output yaitu</w:t>
            </w:r>
            <w:r w:rsidR="00AC49E2">
              <w:rPr>
                <w:rFonts w:ascii="Times New Roman" w:eastAsia="Times New Roman" w:hAnsi="Times New Roman" w:cs="Times New Roman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Nama + 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pengembalian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nilainya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getNama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Maksutnya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objek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dari a1 memanggil method setAlamat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Banyuwangi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Artinya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menampilkan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hasil output yaitu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Alamat + 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pengembalian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nilainya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getAlamat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Maksutnya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objek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dari a1 memanggil method setNomertelepon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 xml:space="preserve">dengan </w:t>
            </w:r>
            <w:r w:rsidR="00AC49E2">
              <w:rPr>
                <w:rFonts w:ascii="Times New Roman" w:eastAsia="Times New Roman" w:hAnsi="Times New Roman" w:cs="Times New Roman"/>
              </w:rPr>
              <w:t>08955376982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Artinya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menampilkan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hasil output yaitunomertelepon + 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pengembalian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nilainya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getNomertelepon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Maksutnya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objek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dari a1 memanggil method setEmail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AC49E2">
              <w:rPr>
                <w:rFonts w:ascii="Times New Roman" w:hAnsi="Times New Roman" w:cs="Times New Roman"/>
              </w:rPr>
              <w:t>mochniyu@gmail.com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Artinya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menampilkan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hasil output yaitu Email + diisi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pengembalian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nilainya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dengan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getEmail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Kurung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penutup class</w:t>
            </w:r>
          </w:p>
          <w:p w:rsidR="00FE77B2" w:rsidRPr="00760A34" w:rsidRDefault="00FE77B2" w:rsidP="00760A3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760A34">
              <w:rPr>
                <w:rFonts w:ascii="Times New Roman" w:eastAsia="Times New Roman" w:hAnsi="Times New Roman" w:cs="Times New Roman"/>
              </w:rPr>
              <w:t>Kurung</w:t>
            </w:r>
            <w:r w:rsidRPr="00760A3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60A34">
              <w:rPr>
                <w:rFonts w:ascii="Times New Roman" w:eastAsia="Times New Roman" w:hAnsi="Times New Roman" w:cs="Times New Roman"/>
              </w:rPr>
              <w:t>penutup main</w:t>
            </w:r>
          </w:p>
        </w:tc>
      </w:tr>
    </w:tbl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Pr="000F22EE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FE77B2" w:rsidP="00FE77B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FE77B2" w:rsidRDefault="00FE77B2" w:rsidP="00FE77B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E77B2" w:rsidRDefault="00AC49E2" w:rsidP="00AC49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856980" cy="1457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oran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508" cy="14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B2" w:rsidRPr="00E76953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E77B2" w:rsidRPr="00F57F81" w:rsidRDefault="00FE77B2" w:rsidP="00FE77B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E77B2" w:rsidRPr="00F57F81" w:rsidRDefault="00FE77B2" w:rsidP="00FE77B2">
      <w:pPr>
        <w:spacing w:after="0" w:line="240" w:lineRule="auto"/>
        <w:ind w:firstLine="284"/>
        <w:rPr>
          <w:rFonts w:ascii="Times New Roman" w:hAnsi="Times New Roman" w:cs="Times New Roman"/>
          <w:b/>
          <w:lang w:val="id-ID"/>
        </w:rPr>
      </w:pPr>
      <w:r w:rsidRPr="00F57F81">
        <w:rPr>
          <w:rFonts w:ascii="Times New Roman" w:hAnsi="Times New Roman" w:cs="Times New Roman"/>
          <w:b/>
          <w:lang w:val="id-ID"/>
        </w:rPr>
        <w:t>Encapsulation 1</w:t>
      </w:r>
    </w:p>
    <w:p w:rsidR="00FE77B2" w:rsidRDefault="00FE77B2" w:rsidP="00FE77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FE77B2" w:rsidRDefault="00FE77B2" w:rsidP="00FE77B2">
      <w:pPr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Terjadi kesalahan pada sintax berikut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AC49E2" w:rsidRPr="0030050D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7734" w:type="dxa"/>
            <w:shd w:val="clear" w:color="auto" w:fill="auto"/>
          </w:tcPr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s1.setName("Enkapsulasi");</w:t>
            </w:r>
          </w:p>
          <w:p w:rsidR="00FE77B2" w:rsidRPr="0030050D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FE77B2" w:rsidRPr="0030050D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s1.setMark(</w:t>
            </w:r>
            <w:proofErr w:type="gramEnd"/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"90");</w:t>
            </w:r>
            <w:r w:rsidRPr="0030050D">
              <w:rPr>
                <w:rFonts w:ascii="Courier New" w:hAnsi="Courier New" w:cs="Courier New"/>
                <w:b/>
                <w:sz w:val="20"/>
                <w:szCs w:val="20"/>
              </w:rPr>
              <w:t xml:space="preserve">//seharusnya tidak mengunakan tanda petik ganda karna setMark bertipe int. 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050D">
              <w:rPr>
                <w:rFonts w:ascii="Courier New" w:hAnsi="Courier New" w:cs="Courier New"/>
                <w:b/>
                <w:sz w:val="20"/>
                <w:szCs w:val="20"/>
              </w:rPr>
              <w:t>S1.setMark(90);//seperti ini yang benar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:rsidR="00FE77B2" w:rsidRPr="0030050D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System.out.println("s1Name is "+s1.setName());</w:t>
            </w:r>
          </w:p>
          <w:p w:rsidR="00FE77B2" w:rsidRPr="0030050D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</w:rPr>
              <w:t>//s1 bukan memanggil setNama, tapi seharusnya memanggil getName karna disini akan diprint.</w:t>
            </w:r>
          </w:p>
          <w:p w:rsidR="00FE77B2" w:rsidRPr="0030050D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System.out.println(“s1Name is ”+s1.getName());</w:t>
            </w:r>
            <w:r w:rsidRPr="0030050D">
              <w:rPr>
                <w:rFonts w:ascii="Courier New" w:hAnsi="Courier New" w:cs="Courier New"/>
                <w:sz w:val="20"/>
                <w:szCs w:val="20"/>
              </w:rPr>
              <w:t>//seperti ini yang benar.</w:t>
            </w:r>
          </w:p>
          <w:p w:rsidR="00FE77B2" w:rsidRPr="0030050D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System.out.println("s1Mark is "+s1.setMark());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</w:rPr>
              <w:t>//s1 bukan memanggil setMark, tapi seharusnya memanggil getMark karna disini akan diprint.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5478F">
              <w:rPr>
                <w:rFonts w:ascii="Courier New" w:hAnsi="Courier New" w:cs="Courier New"/>
                <w:b/>
                <w:sz w:val="20"/>
                <w:szCs w:val="20"/>
              </w:rPr>
              <w:t>System.out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.println(“s1Mark is”+s1.getMark());</w:t>
            </w:r>
            <w:r>
              <w:rPr>
                <w:rFonts w:ascii="Courier New" w:hAnsi="Courier New" w:cs="Courier New"/>
                <w:sz w:val="20"/>
                <w:szCs w:val="20"/>
              </w:rPr>
              <w:t>//seperti ini yang benar.</w:t>
            </w:r>
          </w:p>
          <w:p w:rsidR="00FE77B2" w:rsidRPr="00F5478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50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System.out.println("name dan mark "+name+" "+mark);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</w:rPr>
              <w:t>disini seharunya memanggil getName dan getMark.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System.out.println(“name dan mark ”+getName+)””+getMark());</w:t>
            </w:r>
          </w:p>
          <w:p w:rsidR="00FE77B2" w:rsidRPr="00F5478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//seperti ini yang benar</w:t>
            </w:r>
          </w:p>
        </w:tc>
      </w:tr>
    </w:tbl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341A25D" wp14:editId="07FE6955">
            <wp:extent cx="35147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2" w:rsidRPr="00F57F81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Jika pada baris 6 s1.setName diubah menjadi s1.getName apa yang terjadi? jelaskan!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Pr="00B6020E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0F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System.out.println("s1Name is "+s1.setName()); 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E77B2" w:rsidRPr="00E76953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E76953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E7695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Di </w:t>
            </w:r>
            <w:r w:rsidRPr="00E76953">
              <w:rPr>
                <w:rFonts w:ascii="Courier New" w:hAnsi="Courier New" w:cs="Courier New"/>
                <w:sz w:val="20"/>
                <w:szCs w:val="20"/>
              </w:rPr>
              <w:t>rubah menjadi</w:t>
            </w:r>
          </w:p>
          <w:p w:rsidR="00FE77B2" w:rsidRPr="00AC49E2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E7695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System.out.println("s1Name is "+s1.getName</w:t>
            </w:r>
            <w:r w:rsidRPr="00320FF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()); </w:t>
            </w:r>
          </w:p>
        </w:tc>
      </w:tr>
    </w:tbl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Maka programnya akan benar karna pada baris 6 s1.setName adalah salah, yang benar s1.getName, dan akan negeprint nama yaitu </w:t>
      </w:r>
      <w:r w:rsidRPr="00DF3E65">
        <w:rPr>
          <w:rFonts w:ascii="Times New Roman" w:hAnsi="Times New Roman" w:cs="Times New Roman"/>
          <w:lang w:val="id-ID"/>
        </w:rPr>
        <w:t>“</w:t>
      </w:r>
      <w:r w:rsidRPr="00DF3E65">
        <w:rPr>
          <w:rFonts w:ascii="Times New Roman" w:hAnsi="Times New Roman" w:cs="Times New Roman"/>
        </w:rPr>
        <w:t>Enkapsulasi</w:t>
      </w:r>
      <w:r w:rsidRPr="00DF3E65">
        <w:rPr>
          <w:rFonts w:ascii="Times New Roman" w:hAnsi="Times New Roman" w:cs="Times New Roman"/>
          <w:lang w:val="id-ID"/>
        </w:rPr>
        <w:t>”</w:t>
      </w:r>
      <w:r>
        <w:rPr>
          <w:rFonts w:ascii="Times New Roman" w:hAnsi="Times New Roman" w:cs="Times New Roman"/>
          <w:lang w:val="id-ID"/>
        </w:rPr>
        <w:t>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450583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61BA76A" wp14:editId="2DF26D8F">
            <wp:extent cx="364807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2" w:rsidRPr="00DF3E65" w:rsidRDefault="00FE77B2" w:rsidP="00FE77B2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6D129F">
        <w:rPr>
          <w:rFonts w:ascii="Times New Roman" w:hAnsi="Times New Roman" w:cs="Times New Roman"/>
          <w:lang w:val="id-ID"/>
        </w:rPr>
        <w:t xml:space="preserve">Lakukan perubahan pada baris 5 dengan menghilangkan String di tanda dalam kurung </w:t>
      </w:r>
      <w:r>
        <w:rPr>
          <w:rFonts w:ascii="Times New Roman" w:hAnsi="Times New Roman" w:cs="Times New Roman"/>
          <w:lang w:val="id-ID"/>
        </w:rPr>
        <w:t xml:space="preserve">lalu ubah baris 7 seperti no. 2 </w:t>
      </w:r>
      <w:r w:rsidRPr="006D129F">
        <w:rPr>
          <w:rFonts w:ascii="Times New Roman" w:hAnsi="Times New Roman" w:cs="Times New Roman"/>
          <w:lang w:val="id-ID"/>
        </w:rPr>
        <w:t>apa yang terjadi? jelaskan!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AC49E2" w:rsidRPr="00B6020E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7734" w:type="dxa"/>
            <w:shd w:val="clear" w:color="auto" w:fill="auto"/>
          </w:tcPr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 {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public static void main(String [] args) {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Student s1=new Student();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s1.setName("Enkapsulasi");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s1.setMark("90");</w:t>
            </w:r>
            <w:r>
              <w:rPr>
                <w:rFonts w:ascii="Courier New" w:hAnsi="Courier New" w:cs="Courier New"/>
                <w:sz w:val="20"/>
                <w:szCs w:val="20"/>
              </w:rPr>
              <w:t>// akan dihapus tanda petik gandanya, menjadi</w:t>
            </w:r>
          </w:p>
          <w:p w:rsidR="00FE77B2" w:rsidRPr="006D129F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s1.setMark(90);//maka program akan berjalan karna Mark bertipe data int.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</w:t>
            </w:r>
            <w:proofErr w:type="gramEnd"/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"s1Name is "+s1.setName());         System.out.println("s1Mark is "+s1.setMark());</w:t>
            </w:r>
            <w:r>
              <w:rPr>
                <w:rFonts w:ascii="Courier New" w:hAnsi="Courier New" w:cs="Courier New"/>
                <w:sz w:val="20"/>
                <w:szCs w:val="20"/>
              </w:rPr>
              <w:t>//dirubah seperti nomer 2.</w:t>
            </w:r>
          </w:p>
          <w:p w:rsidR="00FE77B2" w:rsidRPr="006D129F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System.out.println(“s1Mark is “+s1.getMark());</w:t>
            </w:r>
            <w:r w:rsidRPr="006D129F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maka program akan berjalan karna pada source code sebelum dirubah seperti ini adalah salah.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System.out.println("name dan mark "+name+" "+mark);     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</w:t>
            </w:r>
          </w:p>
          <w:p w:rsidR="00FE77B2" w:rsidRPr="00B6020E" w:rsidRDefault="00FE77B2" w:rsidP="00A90896">
            <w:pPr>
              <w:pStyle w:val="TableContents"/>
              <w:rPr>
                <w:rFonts w:cs="Times New Roman"/>
                <w:b/>
                <w:sz w:val="22"/>
                <w:szCs w:val="20"/>
              </w:rPr>
            </w:pPr>
            <w:r w:rsidRPr="006D129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FE77B2" w:rsidRPr="00DF3E65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Setelah diperbaiki, ubahlah hak akses pada baris 4 (pada class Student)  menjadi private apa yang terjadi jika class Test dijalankan? Jelaskan!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C6448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C6448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C6448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C6448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C6448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C6448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C6448" w:rsidRPr="00B6020E" w:rsidRDefault="002C6448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7734" w:type="dxa"/>
            <w:shd w:val="clear" w:color="auto" w:fill="auto"/>
          </w:tcPr>
          <w:p w:rsidR="00FE77B2" w:rsidRPr="00B6020E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020E">
              <w:rPr>
                <w:rFonts w:ascii="Courier New" w:hAnsi="Courier New" w:cs="Courier New"/>
                <w:sz w:val="20"/>
                <w:szCs w:val="20"/>
                <w:lang w:val="en-US"/>
              </w:rPr>
              <w:t>public void setName(String n){</w:t>
            </w:r>
          </w:p>
          <w:p w:rsidR="00FE77B2" w:rsidRPr="00B6020E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020E">
              <w:rPr>
                <w:rFonts w:ascii="Courier New" w:hAnsi="Courier New" w:cs="Courier New"/>
                <w:sz w:val="20"/>
                <w:szCs w:val="20"/>
                <w:lang w:val="en-US"/>
              </w:rPr>
              <w:t>name=n;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020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  <w:r w:rsidRPr="00B6020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Di </w:t>
            </w:r>
            <w:r w:rsidRPr="00B6020E">
              <w:rPr>
                <w:rFonts w:ascii="Courier New" w:hAnsi="Courier New" w:cs="Courier New"/>
                <w:b/>
                <w:sz w:val="20"/>
                <w:szCs w:val="20"/>
              </w:rPr>
              <w:t>rubah menjadi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Private void setName(String n){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name=n;</w:t>
            </w:r>
          </w:p>
          <w:p w:rsidR="00FE77B2" w:rsidRPr="00B6020E" w:rsidRDefault="00FE77B2" w:rsidP="00A90896">
            <w:pPr>
              <w:pStyle w:val="TableContents"/>
              <w:rPr>
                <w:rFonts w:cs="Times New Roman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B6020E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861CC42" wp14:editId="6AE5DA7D">
            <wp:simplePos x="0" y="0"/>
            <wp:positionH relativeFrom="margin">
              <wp:align>left</wp:align>
            </wp:positionH>
            <wp:positionV relativeFrom="paragraph">
              <wp:posOffset>626110</wp:posOffset>
            </wp:positionV>
            <wp:extent cx="5493385" cy="187642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id-ID"/>
        </w:rPr>
        <w:t>Maka program tidak akan berjalan karna pada class main setName tidak dapat dipanggil sehingga program error. Access modifier private tidak dapat dipanggil di class yang lain.</w:t>
      </w:r>
    </w:p>
    <w:p w:rsidR="00FE77B2" w:rsidRPr="00EF2B1F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E77B2" w:rsidRPr="00F57F81" w:rsidRDefault="00FE77B2" w:rsidP="00FE77B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Jika kedua kelas diatas terdapat dalam package yang sama apakah konsep enkapsulasi tetap berfungsi? jelaskan!</w:t>
      </w:r>
    </w:p>
    <w:p w:rsidR="00FE77B2" w:rsidRPr="00F43308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Ya, kar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id-ID"/>
        </w:rPr>
        <w:t xml:space="preserve">na </w:t>
      </w:r>
      <w:r w:rsidRPr="00540CEB">
        <w:rPr>
          <w:rFonts w:ascii="Times New Roman" w:hAnsi="Times New Roman" w:cs="Times New Roman"/>
          <w:lang w:val="id-ID"/>
        </w:rPr>
        <w:t>Enkapsulasi bertujuan untuk menjaga suatu proses program agar tidak dapat diakses secara</w:t>
      </w:r>
      <w:r>
        <w:rPr>
          <w:rFonts w:ascii="Times New Roman" w:hAnsi="Times New Roman" w:cs="Times New Roman"/>
          <w:lang w:val="id-ID"/>
        </w:rPr>
        <w:t xml:space="preserve"> sembarangan </w:t>
      </w:r>
      <w:r w:rsidRPr="00540CEB">
        <w:rPr>
          <w:rFonts w:ascii="Times New Roman" w:hAnsi="Times New Roman" w:cs="Times New Roman"/>
          <w:lang w:val="id-ID"/>
        </w:rPr>
        <w:t>oleh program lain</w:t>
      </w:r>
      <w:r>
        <w:rPr>
          <w:rFonts w:ascii="Times New Roman" w:hAnsi="Times New Roman" w:cs="Times New Roman"/>
          <w:lang w:val="id-ID"/>
        </w:rPr>
        <w:t>.</w:t>
      </w:r>
    </w:p>
    <w:p w:rsidR="00FE77B2" w:rsidRPr="00F57F81" w:rsidRDefault="00FE77B2" w:rsidP="00FE77B2">
      <w:pPr>
        <w:spacing w:after="0" w:line="240" w:lineRule="auto"/>
        <w:ind w:firstLine="284"/>
        <w:rPr>
          <w:rFonts w:ascii="Times New Roman" w:hAnsi="Times New Roman" w:cs="Times New Roman"/>
          <w:b/>
          <w:lang w:val="id-ID"/>
        </w:rPr>
      </w:pPr>
      <w:r w:rsidRPr="00F57F81">
        <w:rPr>
          <w:rFonts w:ascii="Times New Roman" w:hAnsi="Times New Roman" w:cs="Times New Roman"/>
          <w:b/>
          <w:lang w:val="id-ID"/>
        </w:rPr>
        <w:t>Ecapsulation 2</w:t>
      </w:r>
    </w:p>
    <w:p w:rsidR="00FE77B2" w:rsidRDefault="00FE77B2" w:rsidP="00FE77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Method apakah yang menjadi accessor (getter) ?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Method yang mempunyai nilai return. Yaitu sperti method :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043475" w:rsidRDefault="00FE77B2" w:rsidP="00FE77B2">
      <w:pPr>
        <w:pStyle w:val="ListParagraph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id-ID"/>
        </w:rPr>
      </w:pPr>
      <w:r w:rsidRPr="00043475">
        <w:rPr>
          <w:rFonts w:ascii="Courier New" w:hAnsi="Courier New" w:cs="Courier New"/>
          <w:sz w:val="20"/>
          <w:szCs w:val="20"/>
          <w:lang w:val="id-ID"/>
        </w:rPr>
        <w:t>public double getLoad(){</w:t>
      </w:r>
    </w:p>
    <w:p w:rsidR="00FE77B2" w:rsidRPr="00043475" w:rsidRDefault="00FE77B2" w:rsidP="00FE77B2">
      <w:pPr>
        <w:pStyle w:val="ListParagraph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id-ID"/>
        </w:rPr>
      </w:pPr>
      <w:r w:rsidRPr="00043475">
        <w:rPr>
          <w:rFonts w:ascii="Courier New" w:hAnsi="Courier New" w:cs="Courier New"/>
          <w:sz w:val="20"/>
          <w:szCs w:val="20"/>
          <w:lang w:val="id-ID"/>
        </w:rPr>
        <w:t xml:space="preserve"> return this.load; </w:t>
      </w:r>
    </w:p>
    <w:p w:rsidR="00FE77B2" w:rsidRPr="00043475" w:rsidRDefault="00FE77B2" w:rsidP="00FE77B2">
      <w:pPr>
        <w:pStyle w:val="ListParagraph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id-ID"/>
        </w:rPr>
      </w:pPr>
      <w:r w:rsidRPr="00043475">
        <w:rPr>
          <w:rFonts w:ascii="Courier New" w:hAnsi="Courier New" w:cs="Courier New"/>
          <w:sz w:val="20"/>
          <w:szCs w:val="20"/>
          <w:lang w:val="id-ID"/>
        </w:rPr>
        <w:t xml:space="preserve">} </w:t>
      </w:r>
    </w:p>
    <w:p w:rsidR="00FE77B2" w:rsidRPr="00043475" w:rsidRDefault="00FE77B2" w:rsidP="00FE77B2">
      <w:pPr>
        <w:pStyle w:val="ListParagraph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id-ID"/>
        </w:rPr>
      </w:pPr>
      <w:r w:rsidRPr="00043475">
        <w:rPr>
          <w:rFonts w:ascii="Courier New" w:hAnsi="Courier New" w:cs="Courier New"/>
          <w:sz w:val="20"/>
          <w:szCs w:val="20"/>
          <w:lang w:val="id-ID"/>
        </w:rPr>
        <w:t>public double getMaxLoad(){</w:t>
      </w:r>
    </w:p>
    <w:p w:rsidR="00FE77B2" w:rsidRPr="00043475" w:rsidRDefault="00FE77B2" w:rsidP="00FE77B2">
      <w:pPr>
        <w:pStyle w:val="ListParagraph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id-ID"/>
        </w:rPr>
      </w:pPr>
      <w:r w:rsidRPr="00043475">
        <w:rPr>
          <w:rFonts w:ascii="Courier New" w:hAnsi="Courier New" w:cs="Courier New"/>
          <w:sz w:val="20"/>
          <w:szCs w:val="20"/>
          <w:lang w:val="id-ID"/>
        </w:rPr>
        <w:t xml:space="preserve"> return this.maxLoad;</w:t>
      </w:r>
    </w:p>
    <w:p w:rsidR="00FE77B2" w:rsidRPr="00043475" w:rsidRDefault="00FE77B2" w:rsidP="00FE77B2">
      <w:pPr>
        <w:pStyle w:val="ListParagraph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id-ID"/>
        </w:rPr>
      </w:pPr>
      <w:r w:rsidRPr="00043475">
        <w:rPr>
          <w:rFonts w:ascii="Courier New" w:hAnsi="Courier New" w:cs="Courier New"/>
          <w:sz w:val="20"/>
          <w:szCs w:val="20"/>
          <w:lang w:val="id-ID"/>
        </w:rPr>
        <w:t xml:space="preserve"> }</w:t>
      </w:r>
    </w:p>
    <w:p w:rsidR="00FE77B2" w:rsidRPr="00F57F81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Tambahkan source code berikut dibawah baris ke 6 pada class TestVehicle1. System.out.println("Add load(100kg) : " + (vehicle.load=500)); Jalankan program, apakah output dari program tersebut?  Kembalikan program seperti semula.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AC49E2" w:rsidRPr="00B6020E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7734" w:type="dxa"/>
            <w:shd w:val="clear" w:color="auto" w:fill="auto"/>
          </w:tcPr>
          <w:p w:rsidR="00FE77B2" w:rsidRPr="00320FF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20FFF">
              <w:rPr>
                <w:rFonts w:ascii="Courier New" w:hAnsi="Courier New" w:cs="Courier New"/>
                <w:sz w:val="20"/>
                <w:szCs w:val="20"/>
              </w:rPr>
              <w:t>public class TestVehicle1 {</w:t>
            </w:r>
          </w:p>
          <w:p w:rsidR="00FE77B2" w:rsidRPr="00320FF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20FFF">
              <w:rPr>
                <w:rFonts w:ascii="Courier New" w:hAnsi="Courier New" w:cs="Courier New"/>
                <w:sz w:val="20"/>
                <w:szCs w:val="20"/>
              </w:rPr>
              <w:t>public static void main(String[] args) {</w:t>
            </w:r>
          </w:p>
          <w:p w:rsidR="00FE77B2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20FFF">
              <w:rPr>
                <w:rFonts w:ascii="Courier New" w:hAnsi="Courier New" w:cs="Courier New"/>
                <w:sz w:val="20"/>
                <w:szCs w:val="20"/>
              </w:rPr>
              <w:t>System.out.println("Creating a vehicle with a 10,000 kg maximum load.");</w:t>
            </w:r>
          </w:p>
          <w:p w:rsidR="00FE77B2" w:rsidRPr="00320FF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FE77B2" w:rsidRPr="00320FF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20FFF">
              <w:rPr>
                <w:rFonts w:ascii="Courier New" w:hAnsi="Courier New" w:cs="Courier New"/>
                <w:sz w:val="20"/>
                <w:szCs w:val="20"/>
              </w:rPr>
              <w:t>Vehicle1 vehicle = new Vehicle1(10000);</w:t>
            </w:r>
          </w:p>
          <w:p w:rsidR="00FE77B2" w:rsidRPr="00320FFF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20FFF">
              <w:rPr>
                <w:rFonts w:ascii="Courier New" w:hAnsi="Courier New" w:cs="Courier New"/>
                <w:sz w:val="20"/>
                <w:szCs w:val="20"/>
              </w:rPr>
              <w:t>System.out.println("Add box #1 (500kg) : " + vehicle.addBox(500));</w:t>
            </w:r>
          </w:p>
          <w:p w:rsidR="00FE77B2" w:rsidRPr="00E76953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E76953">
              <w:rPr>
                <w:rFonts w:ascii="Courier New" w:hAnsi="Courier New" w:cs="Courier New"/>
                <w:sz w:val="20"/>
                <w:szCs w:val="20"/>
              </w:rPr>
              <w:t>System.out.println("Add load(100kg) : " + (vehicle.load=500));</w:t>
            </w:r>
          </w:p>
        </w:tc>
      </w:tr>
    </w:tbl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Program akan error karna pada class “Vehiclel” atribut “load” access modifiernya private sehingga tidak bisa di panggil di kelas yang lain.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EFBD770" wp14:editId="6E84980F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019675" cy="14001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7B2" w:rsidRPr="009C7E21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E77B2" w:rsidRPr="002C48F5" w:rsidRDefault="00FE77B2" w:rsidP="00FE77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 xml:space="preserve">Ubahlah tipe data pada atribut load dan maxload pada class Vehicle1 menjadi public.  Jalankan program, apakah output dari program tersebut? 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 xml:space="preserve">a. Tambahkan source kode berikut dibawah baris ke 6 pada class TestVehicle1. System.out.println("Add load(100kg) : " + (vehicle.load=500)); Jalankan program, apakah output dari program tersebut?  Kembalikan program seperti semula. 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F57F81">
        <w:rPr>
          <w:rFonts w:ascii="Times New Roman" w:hAnsi="Times New Roman" w:cs="Times New Roman"/>
          <w:lang w:val="id-ID"/>
        </w:rPr>
        <w:t>b. Tambahkan source kode berikut dibawah baris ke 12 pada class TestVehicle1. System.out.println("Add load(100kg) : " + (vehicle.load=500)); Jalankan program, apakah output dari program tersebut?  Kembalikan program seperti semula.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Pr="00B6020E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450583">
              <w:rPr>
                <w:rFonts w:ascii="Courier New" w:hAnsi="Courier New" w:cs="Courier New"/>
                <w:sz w:val="20"/>
                <w:szCs w:val="20"/>
              </w:rPr>
              <w:t>private double load, maxLoad;</w:t>
            </w:r>
          </w:p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  <w:r w:rsidRPr="00450583">
              <w:rPr>
                <w:rFonts w:ascii="Courier New" w:hAnsi="Courier New" w:cs="Courier New"/>
                <w:b/>
                <w:sz w:val="20"/>
                <w:szCs w:val="20"/>
              </w:rPr>
              <w:t>menjadi</w:t>
            </w:r>
          </w:p>
          <w:p w:rsidR="00FE77B2" w:rsidRPr="00B6020E" w:rsidRDefault="00FE77B2" w:rsidP="00A90896">
            <w:pPr>
              <w:pStyle w:val="TableContents"/>
              <w:rPr>
                <w:rFonts w:cs="Times New Roman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public</w:t>
            </w:r>
            <w:r w:rsidRPr="00450583">
              <w:rPr>
                <w:rFonts w:ascii="Courier New" w:hAnsi="Courier New" w:cs="Courier New"/>
                <w:b/>
                <w:sz w:val="20"/>
                <w:szCs w:val="20"/>
              </w:rPr>
              <w:t xml:space="preserve"> double load, maxLoad;</w:t>
            </w:r>
          </w:p>
        </w:tc>
      </w:tr>
    </w:tbl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A4678C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Progam akan berjalan karna atribut load dan maxload akan bisa di access oleh class lain. 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2C48F5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962F752" wp14:editId="24B6D6FD">
            <wp:simplePos x="0" y="0"/>
            <wp:positionH relativeFrom="page">
              <wp:posOffset>1828800</wp:posOffset>
            </wp:positionH>
            <wp:positionV relativeFrom="paragraph">
              <wp:posOffset>50165</wp:posOffset>
            </wp:positionV>
            <wp:extent cx="3516630" cy="16383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736C7AF" wp14:editId="5B97332E">
            <wp:simplePos x="0" y="0"/>
            <wp:positionH relativeFrom="page">
              <wp:posOffset>1828800</wp:posOffset>
            </wp:positionH>
            <wp:positionV relativeFrom="paragraph">
              <wp:posOffset>34290</wp:posOffset>
            </wp:positionV>
            <wp:extent cx="3629025" cy="13716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2C6448" w:rsidRDefault="002C6448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2C6448" w:rsidRDefault="002C6448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2C6448" w:rsidRDefault="002C6448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723F7E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E77B2" w:rsidRPr="002127F4" w:rsidRDefault="00FE77B2" w:rsidP="00FE77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Ulangi instruksi pada nomer 3</w:t>
      </w:r>
      <w:r w:rsidRPr="00F57F81">
        <w:rPr>
          <w:rFonts w:ascii="Times New Roman" w:hAnsi="Times New Roman" w:cs="Times New Roman"/>
          <w:lang w:val="id-ID"/>
        </w:rPr>
        <w:t xml:space="preserve"> dengan mengubah tipe data pada atribut load dan maxload pada class Vehicle1 menjadi protected.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Pr="00B6020E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450583">
              <w:rPr>
                <w:rFonts w:ascii="Courier New" w:hAnsi="Courier New" w:cs="Courier New"/>
                <w:sz w:val="20"/>
                <w:szCs w:val="20"/>
              </w:rPr>
              <w:t>private double load, maxLoad;</w:t>
            </w:r>
          </w:p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0583">
              <w:rPr>
                <w:rFonts w:ascii="Courier New" w:hAnsi="Courier New" w:cs="Courier New"/>
                <w:b/>
                <w:sz w:val="20"/>
                <w:szCs w:val="20"/>
              </w:rPr>
              <w:t>//di rubah menjadi</w:t>
            </w:r>
          </w:p>
          <w:p w:rsidR="00FE77B2" w:rsidRPr="00B6020E" w:rsidRDefault="00FE77B2" w:rsidP="00A90896">
            <w:pPr>
              <w:pStyle w:val="TableContents"/>
              <w:rPr>
                <w:rFonts w:cs="Times New Roman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protected</w:t>
            </w:r>
            <w:r w:rsidRPr="00450583">
              <w:rPr>
                <w:rFonts w:ascii="Courier New" w:hAnsi="Courier New" w:cs="Courier New"/>
                <w:b/>
                <w:sz w:val="20"/>
                <w:szCs w:val="20"/>
              </w:rPr>
              <w:t xml:space="preserve"> double load, maxLoad;</w:t>
            </w:r>
          </w:p>
        </w:tc>
      </w:tr>
    </w:tbl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atribut load dan maxload access modifiernya dirubah menjadi protected program akan berjalan karna protected bisa di access di kelas yang lain.</w:t>
      </w:r>
    </w:p>
    <w:p w:rsidR="00FE77B2" w:rsidRPr="002127F4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54EC0F" wp14:editId="07F0EC25">
            <wp:extent cx="3429000" cy="170707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96" cy="17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b.</w:t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A0021C" wp14:editId="557DCEA0">
            <wp:extent cx="3352800" cy="16686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22" cy="16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2" w:rsidRDefault="00FE77B2" w:rsidP="00FE77B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FE77B2" w:rsidRPr="00F57F81" w:rsidRDefault="00FE77B2" w:rsidP="00FE77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lang w:val="id-ID"/>
        </w:rPr>
        <w:t>Ulangi instruksi pada nomer 3</w:t>
      </w:r>
      <w:r w:rsidRPr="00F57F81">
        <w:rPr>
          <w:rFonts w:ascii="Times New Roman" w:hAnsi="Times New Roman" w:cs="Times New Roman"/>
          <w:lang w:val="id-ID"/>
        </w:rPr>
        <w:t xml:space="preserve"> dengan mengubah tipe data pada atribut load dan maxload pada class Vehicle1 menjadi default</w:t>
      </w:r>
      <w:r w:rsidRPr="00F57F81">
        <w:rPr>
          <w:rFonts w:ascii="Times New Roman" w:hAnsi="Times New Roman" w:cs="Times New Roman"/>
          <w:b/>
          <w:sz w:val="24"/>
          <w:lang w:val="id-ID"/>
        </w:rPr>
        <w:t>.</w:t>
      </w:r>
    </w:p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7B2" w:rsidRPr="001B40F7" w:rsidTr="00A90896">
        <w:trPr>
          <w:trHeight w:val="281"/>
        </w:trPr>
        <w:tc>
          <w:tcPr>
            <w:tcW w:w="625" w:type="dxa"/>
            <w:shd w:val="clear" w:color="auto" w:fill="auto"/>
          </w:tcPr>
          <w:p w:rsidR="00FE77B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AC49E2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AC49E2" w:rsidRPr="00B6020E" w:rsidRDefault="00AC49E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450583">
              <w:rPr>
                <w:rFonts w:ascii="Courier New" w:hAnsi="Courier New" w:cs="Courier New"/>
                <w:sz w:val="20"/>
                <w:szCs w:val="20"/>
              </w:rPr>
              <w:t>private double load, maxLoad;</w:t>
            </w:r>
          </w:p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E77B2" w:rsidRPr="00450583" w:rsidRDefault="00FE77B2" w:rsidP="00A90896">
            <w:pPr>
              <w:pStyle w:val="TableContents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0583">
              <w:rPr>
                <w:rFonts w:ascii="Courier New" w:hAnsi="Courier New" w:cs="Courier New"/>
                <w:b/>
                <w:sz w:val="20"/>
                <w:szCs w:val="20"/>
              </w:rPr>
              <w:t>//di rubah menjadi</w:t>
            </w:r>
          </w:p>
          <w:p w:rsidR="00FE77B2" w:rsidRPr="00B6020E" w:rsidRDefault="00FE77B2" w:rsidP="00A90896">
            <w:pPr>
              <w:pStyle w:val="TableContents"/>
              <w:rPr>
                <w:rFonts w:cs="Times New Roman"/>
                <w:b/>
                <w:sz w:val="22"/>
                <w:szCs w:val="20"/>
              </w:rPr>
            </w:pPr>
            <w:r w:rsidRPr="00450583">
              <w:rPr>
                <w:rFonts w:ascii="Courier New" w:hAnsi="Courier New" w:cs="Courier New"/>
                <w:b/>
                <w:sz w:val="20"/>
                <w:szCs w:val="20"/>
              </w:rPr>
              <w:t>double load, maxLoad;</w:t>
            </w:r>
          </w:p>
        </w:tc>
      </w:tr>
    </w:tbl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</w:p>
    <w:p w:rsidR="00FE77B2" w:rsidRDefault="00FE77B2" w:rsidP="00FE77B2">
      <w:pPr>
        <w:spacing w:after="0" w:line="240" w:lineRule="auto"/>
        <w:ind w:left="720"/>
        <w:rPr>
          <w:rFonts w:ascii="Times New Roman" w:hAnsi="Times New Roman" w:cs="Times New Roman"/>
          <w:lang w:val="id-ID"/>
        </w:rPr>
      </w:pPr>
      <w:r w:rsidRPr="008B0BE3">
        <w:rPr>
          <w:rFonts w:ascii="Times New Roman" w:hAnsi="Times New Roman" w:cs="Times New Roman"/>
          <w:lang w:val="id-ID"/>
        </w:rPr>
        <w:t>Jika atribut load dan maxload access modifiernya dirubah menjadi default, program akan tetep berjalan, karna default juga bisa di access di kelas lain</w:t>
      </w:r>
      <w:r>
        <w:rPr>
          <w:rFonts w:ascii="Times New Roman" w:hAnsi="Times New Roman" w:cs="Times New Roman"/>
          <w:lang w:val="id-ID"/>
        </w:rPr>
        <w:t>.</w:t>
      </w:r>
    </w:p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a.</w:t>
      </w:r>
    </w:p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566CC3E3" wp14:editId="25A3CDA8">
            <wp:extent cx="3956685" cy="196977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</w:p>
    <w:p w:rsidR="00FE77B2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 xml:space="preserve">b. </w:t>
      </w:r>
    </w:p>
    <w:p w:rsidR="00FE77B2" w:rsidRPr="002C6448" w:rsidRDefault="00FE77B2" w:rsidP="00FE77B2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81578FB" wp14:editId="0ACEEB96">
            <wp:extent cx="3868420" cy="1925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2" w:rsidRDefault="00FE77B2" w:rsidP="00FE77B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FE77B2" w:rsidRPr="00CB3CA0" w:rsidRDefault="00FE77B2" w:rsidP="00FE77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CB3CA0">
        <w:rPr>
          <w:rFonts w:ascii="Times New Roman" w:hAnsi="Times New Roman" w:cs="Times New Roman"/>
        </w:rPr>
        <w:t>Enkapsulasi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lang w:val="id-ID"/>
        </w:rPr>
        <w:t xml:space="preserve"> </w:t>
      </w:r>
      <w:proofErr w:type="gramStart"/>
      <w:r w:rsidRPr="00CB3CA0">
        <w:rPr>
          <w:rFonts w:ascii="Times New Roman" w:hAnsi="Times New Roman" w:cs="Times New Roman"/>
        </w:rPr>
        <w:t>cara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menyembunyikan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informasi detail dari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suatu class. Dalam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enkapsulasi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terdapat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hak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akses public, protected, dan private. Hak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akses public memungkinkan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semua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mengakses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meskipun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berada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paket yang berbeda, hak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akses protected hanya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diberikan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kepada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kelasnya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sendiri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turunannya, serta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satu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paket. Sedangkan private hanya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boleh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diakses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kelasnya</w:t>
      </w:r>
      <w:r>
        <w:rPr>
          <w:rFonts w:ascii="Times New Roman" w:hAnsi="Times New Roman" w:cs="Times New Roman"/>
          <w:lang w:val="id-ID"/>
        </w:rPr>
        <w:t xml:space="preserve"> </w:t>
      </w:r>
      <w:r w:rsidRPr="00CB3CA0">
        <w:rPr>
          <w:rFonts w:ascii="Times New Roman" w:hAnsi="Times New Roman" w:cs="Times New Roman"/>
        </w:rPr>
        <w:t>sendiri.</w:t>
      </w:r>
      <w:r w:rsidRPr="00CB3CA0">
        <w:rPr>
          <w:rFonts w:ascii="Times New Roman" w:hAnsi="Times New Roman" w:cs="Times New Roman"/>
          <w:lang w:val="id-ID"/>
        </w:rPr>
        <w:t xml:space="preserve"> Enkapsulasi bertujuan untuk menjaga suatu proses program agar tidak dapat diakses secara sembarangan atau di intervensi oleh program lain.Enkapsulasi memiliki manfaat sebagai  Modularitas, dan Information Hiding.</w:t>
      </w:r>
    </w:p>
    <w:p w:rsidR="00FE77B2" w:rsidRPr="00F506C4" w:rsidRDefault="00FE77B2" w:rsidP="00FE77B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</w:rPr>
        <w:t>Cara penggunaan encapsulations harus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mempunyai / memakai variable pembungkus</w:t>
      </w:r>
    </w:p>
    <w:p w:rsidR="00FE77B2" w:rsidRPr="00F506C4" w:rsidRDefault="00FE77B2" w:rsidP="00FE77B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</w:rPr>
        <w:t>Ketika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kita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menggunakan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pembungkus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mengakses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menggunakan setter dan getter</w:t>
      </w:r>
    </w:p>
    <w:p w:rsidR="00FE77B2" w:rsidRPr="00F506C4" w:rsidRDefault="00FE77B2" w:rsidP="00FE77B2">
      <w:pPr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</w:rPr>
        <w:t>Kelebihan Encapsulation</w:t>
      </w:r>
    </w:p>
    <w:p w:rsidR="00FE77B2" w:rsidRDefault="00FE77B2" w:rsidP="00FE77B2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</w:rPr>
      </w:pPr>
      <w:r w:rsidRPr="00F506C4">
        <w:rPr>
          <w:rFonts w:ascii="Times New Roman" w:eastAsia="Times New Roman" w:hAnsi="Times New Roman" w:cs="Times New Roman"/>
        </w:rPr>
        <w:t>Bersifat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independen. Suatu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modul yang terenkapsulasi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dengan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gramStart"/>
      <w:r w:rsidRPr="00F506C4">
        <w:rPr>
          <w:rFonts w:ascii="Times New Roman" w:eastAsia="Times New Roman" w:hAnsi="Times New Roman" w:cs="Times New Roman"/>
        </w:rPr>
        <w:t>baik</w:t>
      </w:r>
      <w:r>
        <w:rPr>
          <w:rFonts w:ascii="Times New Roman" w:eastAsia="Times New Roman" w:hAnsi="Times New Roman" w:cs="Times New Roman"/>
          <w:lang w:val="id-ID"/>
        </w:rPr>
        <w:t xml:space="preserve">  </w:t>
      </w:r>
      <w:r w:rsidRPr="00F506C4">
        <w:rPr>
          <w:rFonts w:ascii="Times New Roman" w:eastAsia="Times New Roman" w:hAnsi="Times New Roman" w:cs="Times New Roman"/>
        </w:rPr>
        <w:t>akan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bersifat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independen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dari yang lain. Sehingga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dapat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digunakan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pada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bagian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manapun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dari program.</w:t>
      </w:r>
    </w:p>
    <w:p w:rsidR="00FE77B2" w:rsidRDefault="00FE77B2" w:rsidP="00FE77B2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</w:rPr>
      </w:pPr>
      <w:r w:rsidRPr="00F506C4">
        <w:rPr>
          <w:rFonts w:ascii="Times New Roman" w:eastAsia="Times New Roman" w:hAnsi="Times New Roman" w:cs="Times New Roman"/>
        </w:rPr>
        <w:t>Bersifat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transparan. Jika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Anda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melakukan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modifikasi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pada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suatu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modul, maka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perubahan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tersebut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gramStart"/>
      <w:r w:rsidRPr="00F506C4">
        <w:rPr>
          <w:rFonts w:ascii="Times New Roman" w:eastAsia="Times New Roman" w:hAnsi="Times New Roman" w:cs="Times New Roman"/>
        </w:rPr>
        <w:t>akan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dirasakan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oleh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semua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bagian yang menggunakan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modul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tersebut.</w:t>
      </w:r>
    </w:p>
    <w:p w:rsidR="00FE77B2" w:rsidRPr="00F506C4" w:rsidRDefault="00FE77B2" w:rsidP="00FE77B2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</w:rPr>
      </w:pPr>
      <w:r w:rsidRPr="00F506C4">
        <w:rPr>
          <w:rFonts w:ascii="Times New Roman" w:eastAsia="Times New Roman" w:hAnsi="Times New Roman" w:cs="Times New Roman"/>
        </w:rPr>
        <w:t>Menghindari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dari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efek yang diluar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perencanaan. Modul yang terenkapsulasi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dengan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baik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hanya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gramStart"/>
      <w:r w:rsidRPr="00F506C4">
        <w:rPr>
          <w:rFonts w:ascii="Times New Roman" w:eastAsia="Times New Roman" w:hAnsi="Times New Roman" w:cs="Times New Roman"/>
        </w:rPr>
        <w:t>akan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berinteraksi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dengan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bagian program melalui variable input dan output yang telah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didefinisikan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sebelumnya. Sehingga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dapat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mengurangi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F506C4">
        <w:rPr>
          <w:rFonts w:ascii="Times New Roman" w:eastAsia="Times New Roman" w:hAnsi="Times New Roman" w:cs="Times New Roman"/>
        </w:rPr>
        <w:t>kemungkinan bug.</w:t>
      </w:r>
    </w:p>
    <w:sectPr w:rsidR="00FE77B2" w:rsidRPr="00F506C4" w:rsidSect="0019049C">
      <w:headerReference w:type="first" r:id="rId16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555" w:rsidRDefault="002F4555" w:rsidP="00A516AA">
      <w:pPr>
        <w:spacing w:after="0" w:line="240" w:lineRule="auto"/>
      </w:pPr>
      <w:r>
        <w:separator/>
      </w:r>
    </w:p>
  </w:endnote>
  <w:endnote w:type="continuationSeparator" w:id="0">
    <w:p w:rsidR="002F4555" w:rsidRDefault="002F4555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555" w:rsidRDefault="002F4555" w:rsidP="00A516AA">
      <w:pPr>
        <w:spacing w:after="0" w:line="240" w:lineRule="auto"/>
      </w:pPr>
      <w:r>
        <w:separator/>
      </w:r>
    </w:p>
  </w:footnote>
  <w:footnote w:type="continuationSeparator" w:id="0">
    <w:p w:rsidR="002F4555" w:rsidRDefault="002F4555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49C" w:rsidRPr="004F20FF" w:rsidRDefault="0019049C" w:rsidP="0019049C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66432" behindDoc="1" locked="0" layoutInCell="1" allowOverlap="1" wp14:anchorId="7ADF6CA1" wp14:editId="68574EC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19049C" w:rsidRPr="004F20FF" w:rsidRDefault="0019049C" w:rsidP="0019049C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19049C" w:rsidRPr="004F20FF" w:rsidRDefault="0019049C" w:rsidP="0019049C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19049C" w:rsidRDefault="0019049C" w:rsidP="0019049C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751C19" wp14:editId="3FC3F10E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8DB8F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N0i0h3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19049C" w:rsidRPr="007169EF" w:rsidRDefault="0019049C" w:rsidP="001904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2C6448" w:rsidRPr="002C6448">
      <w:rPr>
        <w:rFonts w:ascii="Times New Roman" w:hAnsi="Times New Roman" w:cs="Times New Roman"/>
        <w:sz w:val="24"/>
        <w:lang w:val="id-ID"/>
      </w:rPr>
      <w:t>ENCAPSULATION</w:t>
    </w:r>
  </w:p>
  <w:p w:rsidR="0019049C" w:rsidRPr="007169EF" w:rsidRDefault="0019049C" w:rsidP="001904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M. ABDUL ALGONIU</w:t>
    </w:r>
  </w:p>
  <w:p w:rsidR="0019049C" w:rsidRPr="007169EF" w:rsidRDefault="0019049C" w:rsidP="001904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156150601111010</w:t>
    </w:r>
  </w:p>
  <w:p w:rsidR="0019049C" w:rsidRDefault="002C6448" w:rsidP="001904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23/03/2016</w:t>
    </w:r>
  </w:p>
  <w:p w:rsidR="0019049C" w:rsidRPr="007169EF" w:rsidRDefault="0019049C" w:rsidP="001904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19049C" w:rsidRDefault="0019049C" w:rsidP="0019049C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19049C" w:rsidRPr="00F56039" w:rsidRDefault="0019049C" w:rsidP="0019049C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03773B" wp14:editId="2F0207C6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8BC45A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BCzAEAANs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/IHics9eg+&#10;odD7PrGtd44c9MjokZwaQmwIsHU7PJ1i2GGWPSq0+UuC2FjcPc7uwpiYpMurVV1fXl5zJs9v1Qsw&#10;YEyfwVuWNy032mXhohGHLzFRMQo9h+Rr49jQ8tVqdUWspQ3EP1EHnx966kMOz1QncmWXjgYm3HdQ&#10;JJfoLEv+MmiwNcgOgkake14WeK5AkRmitDEzqP4z6BSbYVCG72+Bc3Sp6F2agVY7j29VTeOZqpri&#10;z6onrVn2k++OpVXFDpqg4uNp2vOI/nou8Jd/cvMT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DYtwBCzAEAANs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04B"/>
    <w:multiLevelType w:val="hybridMultilevel"/>
    <w:tmpl w:val="EA44C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05A19"/>
    <w:multiLevelType w:val="hybridMultilevel"/>
    <w:tmpl w:val="DF72AA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3C57F6"/>
    <w:multiLevelType w:val="multilevel"/>
    <w:tmpl w:val="7C44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A302D"/>
    <w:multiLevelType w:val="hybridMultilevel"/>
    <w:tmpl w:val="2976097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656BE4"/>
    <w:multiLevelType w:val="hybridMultilevel"/>
    <w:tmpl w:val="67580956"/>
    <w:lvl w:ilvl="0" w:tplc="837A6E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280C"/>
    <w:multiLevelType w:val="hybridMultilevel"/>
    <w:tmpl w:val="60F4040C"/>
    <w:lvl w:ilvl="0" w:tplc="01F446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AA60B8"/>
    <w:multiLevelType w:val="hybridMultilevel"/>
    <w:tmpl w:val="8F18FC0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41452FF3"/>
    <w:multiLevelType w:val="hybridMultilevel"/>
    <w:tmpl w:val="68004166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44150ADA"/>
    <w:multiLevelType w:val="hybridMultilevel"/>
    <w:tmpl w:val="7F8A4B46"/>
    <w:lvl w:ilvl="0" w:tplc="B81ECAF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5A0143"/>
    <w:multiLevelType w:val="hybridMultilevel"/>
    <w:tmpl w:val="7BA869D2"/>
    <w:lvl w:ilvl="0" w:tplc="312E2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4277F"/>
    <w:multiLevelType w:val="hybridMultilevel"/>
    <w:tmpl w:val="CA862ED0"/>
    <w:lvl w:ilvl="0" w:tplc="2DD0D4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F046850"/>
    <w:multiLevelType w:val="hybridMultilevel"/>
    <w:tmpl w:val="C2A60CE6"/>
    <w:lvl w:ilvl="0" w:tplc="43C664C4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23A1002"/>
    <w:multiLevelType w:val="hybridMultilevel"/>
    <w:tmpl w:val="41969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8"/>
  </w:num>
  <w:num w:numId="5">
    <w:abstractNumId w:val="18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15"/>
  </w:num>
  <w:num w:numId="11">
    <w:abstractNumId w:val="12"/>
  </w:num>
  <w:num w:numId="12">
    <w:abstractNumId w:val="6"/>
  </w:num>
  <w:num w:numId="13">
    <w:abstractNumId w:val="13"/>
  </w:num>
  <w:num w:numId="14">
    <w:abstractNumId w:val="14"/>
  </w:num>
  <w:num w:numId="15">
    <w:abstractNumId w:val="4"/>
  </w:num>
  <w:num w:numId="16">
    <w:abstractNumId w:val="0"/>
  </w:num>
  <w:num w:numId="17">
    <w:abstractNumId w:val="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19049C"/>
    <w:rsid w:val="001A6D81"/>
    <w:rsid w:val="00222FEF"/>
    <w:rsid w:val="00266A48"/>
    <w:rsid w:val="00281ABF"/>
    <w:rsid w:val="002C6448"/>
    <w:rsid w:val="002F4555"/>
    <w:rsid w:val="00334E76"/>
    <w:rsid w:val="004556BF"/>
    <w:rsid w:val="00471EAA"/>
    <w:rsid w:val="004C626F"/>
    <w:rsid w:val="004D4425"/>
    <w:rsid w:val="004F20FF"/>
    <w:rsid w:val="0056264D"/>
    <w:rsid w:val="005B718F"/>
    <w:rsid w:val="006502E2"/>
    <w:rsid w:val="006565DA"/>
    <w:rsid w:val="00666F93"/>
    <w:rsid w:val="006A1E3F"/>
    <w:rsid w:val="007169EF"/>
    <w:rsid w:val="00733728"/>
    <w:rsid w:val="007406EF"/>
    <w:rsid w:val="00745088"/>
    <w:rsid w:val="00760A34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AC49E2"/>
    <w:rsid w:val="00B777E7"/>
    <w:rsid w:val="00C60529"/>
    <w:rsid w:val="00DA3F7A"/>
    <w:rsid w:val="00E31B8C"/>
    <w:rsid w:val="00EF00DE"/>
    <w:rsid w:val="00F02DBA"/>
    <w:rsid w:val="00F1076B"/>
    <w:rsid w:val="00F15958"/>
    <w:rsid w:val="00F34EEA"/>
    <w:rsid w:val="00F56039"/>
    <w:rsid w:val="00F60999"/>
    <w:rsid w:val="00F62A68"/>
    <w:rsid w:val="00F74DBF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7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1A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4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table" w:customStyle="1" w:styleId="TableGrid0">
    <w:name w:val="TableGrid"/>
    <w:rsid w:val="00FE77B2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E77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B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E77B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Spacing">
    <w:name w:val="No Spacing"/>
    <w:uiPriority w:val="1"/>
    <w:qFormat/>
    <w:rsid w:val="00760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niu sinyo</cp:lastModifiedBy>
  <cp:revision>2</cp:revision>
  <dcterms:created xsi:type="dcterms:W3CDTF">2016-03-27T12:57:00Z</dcterms:created>
  <dcterms:modified xsi:type="dcterms:W3CDTF">2016-03-27T12:57:00Z</dcterms:modified>
</cp:coreProperties>
</file>