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Web10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http://ctf.xjnu.edu.cn:9900/web10/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Web20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"http://ctf.xjnu.edu.cn:9900/web20/"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http://ctf.xjnu.edu.cn:9900/web20/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Web30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http://ctf.xjnu.edu.cn:9900/web30/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小明shell下的编辑器用的比较6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Web40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http://ctf.xjnu.edu.cn:9900/web40/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Web50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http://ctf.xjnu.edu.cn:9900/web50/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注入出密码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Web80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http://ctf.xjnu.edu.cn:9900/web80/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Web100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http://ctf.xjnu.edu.cn:666/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Web60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http://ctf.xjnu.edu.cn:2017/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Hint: whois 找不到信息，也可以使用ip地址进行whois的吧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Base10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靠边停车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http://ctf.xjnu.edu.cn:9900/base1/base1.html 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Base20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Tom 和 Bob 共同的朋友Jack生日快到了，他两想知道Jack的生日，但是他俩都不知道，但是Jack 给了他俩一个生日的列表,让他俩进行推算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May 15 May 16 May 19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June 17 June 18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July 14 July 16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August 14 August 15 August 17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Jack分别告诉了Tom月份，Bob日期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Tom： 我不知道Jack 的生日，我知道Bob也不知道。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Bob： 首先我也不知道Jack的生日，但是我知道日期。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Tom： 一开始我不知道，现在我知道Jack的生日了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Bob: 那我也知道了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flag{Th0_Jack_Birth_Is_月_日}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Base30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:)内心有点小崩溃。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请计算1000000000以内3或5的倍数之和。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如：10以内这样的数有3,5,6,9，和是23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请提交flag{你的答案}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Base40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给你一串16进制让你玩玩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666c61677b4a7573745f743373745f683476335f66346e5f6861686168615f36363636217d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Base50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题目：小明常用密码是hash 是5bc76f3f319865431dcab801bbce47a1 现在 他只知道明文密码的前四位是xjnu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中间是66****88 后三位是ctf 请帮他算出 明文密码是啥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flag{明文}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Misc10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微博关注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"https://weibo.com/2218910835/profile?topnav=1&amp;wvr=6"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https://weibo.com/2218910835/profile?topnav=1&amp;wvr=6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Crypto30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mix？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http://ctf.xjnu.edu.cn:9900/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提示：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确定要登陆吗？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136EE"/>
    <w:rsid w:val="7217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49397</dc:creator>
  <cp:lastModifiedBy>pain to pain</cp:lastModifiedBy>
  <dcterms:modified xsi:type="dcterms:W3CDTF">2018-09-23T10:59:51Z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