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A73B" w14:textId="16ED2717" w:rsidR="00081963" w:rsidRPr="001573D0" w:rsidRDefault="00081963" w:rsidP="001D3900">
      <w:pPr>
        <w:jc w:val="center"/>
        <w:rPr>
          <w:rFonts w:ascii="宋体" w:hAnsi="宋体"/>
          <w:sz w:val="2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1C0B638B" w14:textId="77777777" w:rsidR="00081963" w:rsidRDefault="00081963" w:rsidP="00081963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3"/>
        <w:gridCol w:w="4847"/>
      </w:tblGrid>
      <w:tr w:rsidR="00081963" w14:paraId="58191CC9" w14:textId="77777777">
        <w:trPr>
          <w:trHeight w:val="760"/>
          <w:jc w:val="center"/>
        </w:trPr>
        <w:tc>
          <w:tcPr>
            <w:tcW w:w="5053" w:type="dxa"/>
          </w:tcPr>
          <w:p w14:paraId="7BF68E8E" w14:textId="3D3E6D83" w:rsidR="00081963" w:rsidRDefault="00081963" w:rsidP="00081963">
            <w:r>
              <w:rPr>
                <w:rFonts w:hint="eastAsia"/>
                <w:b/>
                <w:bCs/>
                <w:sz w:val="28"/>
              </w:rPr>
              <w:t>学生姓名：</w:t>
            </w:r>
            <w:proofErr w:type="gramStart"/>
            <w:r w:rsidR="00EB63BE">
              <w:rPr>
                <w:rFonts w:hint="eastAsia"/>
                <w:b/>
                <w:bCs/>
                <w:sz w:val="28"/>
              </w:rPr>
              <w:t>李逢君</w:t>
            </w:r>
            <w:proofErr w:type="gramEnd"/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</w:p>
        </w:tc>
        <w:tc>
          <w:tcPr>
            <w:tcW w:w="4847" w:type="dxa"/>
          </w:tcPr>
          <w:p w14:paraId="3CC7CD3B" w14:textId="671DDC66" w:rsidR="00081963" w:rsidRDefault="00081963" w:rsidP="00081963"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号：</w:t>
            </w:r>
            <w:r w:rsidR="00EB63BE">
              <w:rPr>
                <w:rFonts w:hint="eastAsia"/>
                <w:b/>
                <w:bCs/>
                <w:sz w:val="28"/>
              </w:rPr>
              <w:t>2</w:t>
            </w:r>
            <w:r w:rsidR="00EB63BE">
              <w:rPr>
                <w:b/>
                <w:bCs/>
                <w:sz w:val="28"/>
              </w:rPr>
              <w:t>016060601010</w:t>
            </w:r>
          </w:p>
        </w:tc>
      </w:tr>
      <w:tr w:rsidR="00081963" w14:paraId="7483F783" w14:textId="77777777">
        <w:trPr>
          <w:trHeight w:val="754"/>
          <w:jc w:val="center"/>
        </w:trPr>
        <w:tc>
          <w:tcPr>
            <w:tcW w:w="9900" w:type="dxa"/>
            <w:gridSpan w:val="2"/>
          </w:tcPr>
          <w:p w14:paraId="56722861" w14:textId="11ACE129" w:rsidR="00081963" w:rsidRDefault="00081963" w:rsidP="00081963">
            <w:r>
              <w:rPr>
                <w:rFonts w:hint="eastAsia"/>
                <w:b/>
                <w:bCs/>
                <w:sz w:val="28"/>
              </w:rPr>
              <w:t>一、实验室名称：</w:t>
            </w:r>
            <w:proofErr w:type="gramStart"/>
            <w:r w:rsidR="00B730DB">
              <w:rPr>
                <w:rFonts w:hint="eastAsia"/>
                <w:b/>
                <w:bCs/>
                <w:sz w:val="28"/>
              </w:rPr>
              <w:t>品学</w:t>
            </w:r>
            <w:r w:rsidR="00A63934">
              <w:rPr>
                <w:rFonts w:hint="eastAsia"/>
                <w:b/>
                <w:bCs/>
                <w:sz w:val="28"/>
              </w:rPr>
              <w:t>楼</w:t>
            </w:r>
            <w:proofErr w:type="gramEnd"/>
            <w:r w:rsidR="00A63934">
              <w:rPr>
                <w:rFonts w:hint="eastAsia"/>
                <w:b/>
                <w:bCs/>
                <w:sz w:val="28"/>
              </w:rPr>
              <w:t>B</w:t>
            </w:r>
            <w:r w:rsidR="00A63934">
              <w:rPr>
                <w:b/>
                <w:bCs/>
                <w:sz w:val="28"/>
              </w:rPr>
              <w:t>302</w:t>
            </w:r>
          </w:p>
        </w:tc>
      </w:tr>
      <w:tr w:rsidR="00081963" w14:paraId="7F8A8D6C" w14:textId="77777777">
        <w:trPr>
          <w:trHeight w:val="778"/>
          <w:jc w:val="center"/>
        </w:trPr>
        <w:tc>
          <w:tcPr>
            <w:tcW w:w="9900" w:type="dxa"/>
            <w:gridSpan w:val="2"/>
          </w:tcPr>
          <w:p w14:paraId="05BB5A79" w14:textId="09DAA602" w:rsidR="00081963" w:rsidRPr="000F70EF" w:rsidRDefault="00081963" w:rsidP="00081963">
            <w:r>
              <w:rPr>
                <w:rFonts w:hint="eastAsia"/>
                <w:b/>
                <w:bCs/>
                <w:sz w:val="28"/>
              </w:rPr>
              <w:t>二、实验项目名称：</w:t>
            </w:r>
            <w:r w:rsidR="000F70EF" w:rsidRPr="000F70EF">
              <w:rPr>
                <w:rFonts w:hint="eastAsia"/>
                <w:b/>
                <w:bCs/>
                <w:sz w:val="28"/>
              </w:rPr>
              <w:t>基于</w:t>
            </w:r>
            <w:r w:rsidR="000F70EF" w:rsidRPr="000F70EF">
              <w:rPr>
                <w:rFonts w:hint="eastAsia"/>
                <w:b/>
                <w:bCs/>
                <w:sz w:val="28"/>
              </w:rPr>
              <w:t>MPI</w:t>
            </w:r>
            <w:r w:rsidR="000F70EF" w:rsidRPr="000F70EF">
              <w:rPr>
                <w:rFonts w:hint="eastAsia"/>
                <w:b/>
                <w:bCs/>
                <w:sz w:val="28"/>
              </w:rPr>
              <w:t>实现埃拉托斯特尼筛法及性能优化</w:t>
            </w:r>
          </w:p>
        </w:tc>
      </w:tr>
      <w:tr w:rsidR="00081963" w14:paraId="6C67ED6D" w14:textId="77777777" w:rsidTr="00A63934">
        <w:trPr>
          <w:trHeight w:val="5093"/>
          <w:jc w:val="center"/>
        </w:trPr>
        <w:tc>
          <w:tcPr>
            <w:tcW w:w="9900" w:type="dxa"/>
            <w:gridSpan w:val="2"/>
          </w:tcPr>
          <w:p w14:paraId="361046C1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三、实验原理：</w:t>
            </w:r>
          </w:p>
          <w:p w14:paraId="222530CA" w14:textId="7F43894E" w:rsidR="00996546" w:rsidRPr="00C01139" w:rsidRDefault="00996546" w:rsidP="00996546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C01139">
              <w:rPr>
                <w:rFonts w:asciiTheme="minorEastAsia" w:eastAsiaTheme="minorEastAsia" w:hAnsiTheme="minorEastAsia" w:hint="eastAsia"/>
              </w:rPr>
              <w:t>埃拉托斯特尼是一位古希腊数学家，他在寻找整数Ｎ以内的素数时，采用了一种与众不同的方法：先将</w:t>
            </w:r>
            <w:r w:rsidR="00C01139">
              <w:rPr>
                <w:rFonts w:asciiTheme="minorEastAsia" w:eastAsiaTheme="minorEastAsia" w:hAnsiTheme="minorEastAsia" w:hint="eastAsia"/>
              </w:rPr>
              <w:t>2-N</w:t>
            </w:r>
            <w:r w:rsidRPr="00C01139">
              <w:rPr>
                <w:rFonts w:asciiTheme="minorEastAsia" w:eastAsiaTheme="minorEastAsia" w:hAnsiTheme="minorEastAsia" w:hint="eastAsia"/>
              </w:rPr>
              <w:t>的各数写在纸上：</w:t>
            </w:r>
          </w:p>
          <w:p w14:paraId="07CD8842" w14:textId="3F348D3E" w:rsidR="00996546" w:rsidRPr="00C01139" w:rsidRDefault="00996546" w:rsidP="00996546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C01139">
              <w:rPr>
                <w:rFonts w:asciiTheme="minorEastAsia" w:eastAsiaTheme="minorEastAsia" w:hAnsiTheme="minorEastAsia" w:hint="eastAsia"/>
              </w:rPr>
              <w:t>在</w:t>
            </w:r>
            <w:r w:rsidR="00C01139">
              <w:rPr>
                <w:rFonts w:asciiTheme="minorEastAsia" w:eastAsiaTheme="minorEastAsia" w:hAnsiTheme="minorEastAsia" w:hint="eastAsia"/>
              </w:rPr>
              <w:t>2</w:t>
            </w:r>
            <w:r w:rsidRPr="00C01139">
              <w:rPr>
                <w:rFonts w:asciiTheme="minorEastAsia" w:eastAsiaTheme="minorEastAsia" w:hAnsiTheme="minorEastAsia" w:hint="eastAsia"/>
              </w:rPr>
              <w:t>的上面画一个圆圈，然后划去</w:t>
            </w:r>
            <w:r w:rsidR="00D51C5E">
              <w:rPr>
                <w:rFonts w:asciiTheme="minorEastAsia" w:eastAsiaTheme="minorEastAsia" w:hAnsiTheme="minorEastAsia" w:hint="eastAsia"/>
              </w:rPr>
              <w:t>2</w:t>
            </w:r>
            <w:r w:rsidRPr="00C01139">
              <w:rPr>
                <w:rFonts w:asciiTheme="minorEastAsia" w:eastAsiaTheme="minorEastAsia" w:hAnsiTheme="minorEastAsia" w:hint="eastAsia"/>
              </w:rPr>
              <w:t>的其他倍数；第一个既未画圈又没有被划去的数是</w:t>
            </w:r>
            <w:r w:rsidR="00C01139">
              <w:rPr>
                <w:rFonts w:asciiTheme="minorEastAsia" w:eastAsiaTheme="minorEastAsia" w:hAnsiTheme="minorEastAsia" w:hint="eastAsia"/>
              </w:rPr>
              <w:t>3</w:t>
            </w:r>
            <w:r w:rsidRPr="00C01139">
              <w:rPr>
                <w:rFonts w:asciiTheme="minorEastAsia" w:eastAsiaTheme="minorEastAsia" w:hAnsiTheme="minorEastAsia" w:hint="eastAsia"/>
              </w:rPr>
              <w:t>，将它画圈，再划去</w:t>
            </w:r>
            <w:r w:rsidR="00C01139">
              <w:rPr>
                <w:rFonts w:asciiTheme="minorEastAsia" w:eastAsiaTheme="minorEastAsia" w:hAnsiTheme="minorEastAsia" w:hint="eastAsia"/>
              </w:rPr>
              <w:t>3</w:t>
            </w:r>
            <w:r w:rsidRPr="00C01139">
              <w:rPr>
                <w:rFonts w:asciiTheme="minorEastAsia" w:eastAsiaTheme="minorEastAsia" w:hAnsiTheme="minorEastAsia" w:hint="eastAsia"/>
              </w:rPr>
              <w:t>的其他倍数；现在既未画圈又没有被划去的第一个数是</w:t>
            </w:r>
            <w:r w:rsidR="00C01139">
              <w:rPr>
                <w:rFonts w:asciiTheme="minorEastAsia" w:eastAsiaTheme="minorEastAsia" w:hAnsiTheme="minorEastAsia" w:hint="eastAsia"/>
              </w:rPr>
              <w:t>5</w:t>
            </w:r>
            <w:r w:rsidRPr="00C01139">
              <w:rPr>
                <w:rFonts w:asciiTheme="minorEastAsia" w:eastAsiaTheme="minorEastAsia" w:hAnsiTheme="minorEastAsia" w:hint="eastAsia"/>
              </w:rPr>
              <w:t>，将它画圈，并划去</w:t>
            </w:r>
            <w:r w:rsidR="00C01139">
              <w:rPr>
                <w:rFonts w:asciiTheme="minorEastAsia" w:eastAsiaTheme="minorEastAsia" w:hAnsiTheme="minorEastAsia" w:hint="eastAsia"/>
              </w:rPr>
              <w:t>5</w:t>
            </w:r>
            <w:r w:rsidRPr="00C01139">
              <w:rPr>
                <w:rFonts w:asciiTheme="minorEastAsia" w:eastAsiaTheme="minorEastAsia" w:hAnsiTheme="minorEastAsia" w:hint="eastAsia"/>
              </w:rPr>
              <w:t>的其他倍数……依此类推，一直到所有小于或等于Ｎ的各数都画了圈或划去为止。这时，画了圈的以及未划去的那些数正好就是小于Ｎ的素数。</w:t>
            </w:r>
          </w:p>
          <w:p w14:paraId="213DD9B3" w14:textId="5CD55A87" w:rsidR="00996546" w:rsidRDefault="00996546" w:rsidP="00996546">
            <w:r>
              <w:rPr>
                <w:rFonts w:hint="eastAsia"/>
              </w:rPr>
              <w:t>其伪代码如下所示：</w:t>
            </w:r>
          </w:p>
          <w:p w14:paraId="1A576CDC" w14:textId="77777777" w:rsidR="00996546" w:rsidRDefault="00996546" w:rsidP="00996546">
            <w:pPr>
              <w:ind w:firstLineChars="200" w:firstLine="420"/>
            </w:pPr>
            <w:r>
              <w:t>Create list of unmarked natural numbers 2, 3, …, n</w:t>
            </w:r>
          </w:p>
          <w:p w14:paraId="26F7EDEB" w14:textId="77777777" w:rsidR="00996546" w:rsidRDefault="00996546" w:rsidP="00996546">
            <w:pPr>
              <w:ind w:firstLineChars="200" w:firstLine="420"/>
            </w:pPr>
            <w:r>
              <w:t xml:space="preserve">k </w:t>
            </w:r>
            <w:r>
              <w:t> 2</w:t>
            </w:r>
          </w:p>
          <w:p w14:paraId="106F1A7A" w14:textId="77777777" w:rsidR="00996546" w:rsidRDefault="00996546" w:rsidP="00996546">
            <w:pPr>
              <w:ind w:firstLineChars="200" w:firstLine="420"/>
            </w:pPr>
            <w:r>
              <w:t>Repeat</w:t>
            </w:r>
          </w:p>
          <w:p w14:paraId="11578673" w14:textId="6E934194" w:rsidR="00996546" w:rsidRDefault="00996546" w:rsidP="00996546">
            <w:r>
              <w:tab/>
              <w:t xml:space="preserve">  Mark all multiples of k between k2 and n</w:t>
            </w:r>
          </w:p>
          <w:p w14:paraId="65CDB23B" w14:textId="34C9FA4B" w:rsidR="00996546" w:rsidRDefault="00996546" w:rsidP="00996546">
            <w:r>
              <w:tab/>
              <w:t xml:space="preserve">  k </w:t>
            </w:r>
            <w:r>
              <w:t> smallest unmarked number &gt; k</w:t>
            </w:r>
          </w:p>
          <w:p w14:paraId="1F3B7414" w14:textId="77777777" w:rsidR="00996546" w:rsidRDefault="00996546" w:rsidP="00996546">
            <w:pPr>
              <w:ind w:firstLineChars="200" w:firstLine="420"/>
            </w:pPr>
            <w:r>
              <w:t>until k2 &gt; n</w:t>
            </w:r>
          </w:p>
          <w:p w14:paraId="016074A7" w14:textId="59A81F0B" w:rsidR="005517DB" w:rsidRDefault="00996546" w:rsidP="005517DB">
            <w:pPr>
              <w:ind w:firstLineChars="200" w:firstLine="420"/>
            </w:pPr>
            <w:r>
              <w:t>The unmarked numbers are primes</w:t>
            </w:r>
          </w:p>
        </w:tc>
      </w:tr>
      <w:tr w:rsidR="00081963" w14:paraId="791AB628" w14:textId="77777777" w:rsidTr="005517DB">
        <w:trPr>
          <w:trHeight w:val="56"/>
          <w:jc w:val="center"/>
        </w:trPr>
        <w:tc>
          <w:tcPr>
            <w:tcW w:w="9900" w:type="dxa"/>
            <w:gridSpan w:val="2"/>
          </w:tcPr>
          <w:p w14:paraId="459AA3F4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四、实验目的：</w:t>
            </w:r>
          </w:p>
          <w:p w14:paraId="436A0C02" w14:textId="2E8C4166" w:rsidR="00A63934" w:rsidRDefault="00A63934" w:rsidP="00D7287A">
            <w:pPr>
              <w:pStyle w:val="a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环境搭建和</w:t>
            </w: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程序编译执行方法。</w:t>
            </w:r>
          </w:p>
          <w:p w14:paraId="565B8DA7" w14:textId="05797CB5" w:rsidR="00A63934" w:rsidRDefault="00A63934" w:rsidP="00D7287A">
            <w:pPr>
              <w:pStyle w:val="a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编程实现埃拉托斯特尼筛法。</w:t>
            </w:r>
          </w:p>
          <w:p w14:paraId="6A0C68BB" w14:textId="50909C26" w:rsidR="005517DB" w:rsidRPr="005517DB" w:rsidRDefault="00A63934" w:rsidP="00D7287A">
            <w:pPr>
              <w:pStyle w:val="ab"/>
              <w:numPr>
                <w:ilvl w:val="0"/>
                <w:numId w:val="24"/>
              </w:numPr>
              <w:spacing w:after="240"/>
              <w:ind w:firstLineChars="0"/>
            </w:pPr>
            <w:r>
              <w:rPr>
                <w:rFonts w:hint="eastAsia"/>
              </w:rPr>
              <w:t>掌握并行程序性能分析以及优化的方法。</w:t>
            </w:r>
          </w:p>
        </w:tc>
      </w:tr>
      <w:tr w:rsidR="00081963" w14:paraId="5928E07E" w14:textId="77777777">
        <w:trPr>
          <w:trHeight w:val="3105"/>
          <w:jc w:val="center"/>
        </w:trPr>
        <w:tc>
          <w:tcPr>
            <w:tcW w:w="9900" w:type="dxa"/>
            <w:gridSpan w:val="2"/>
          </w:tcPr>
          <w:p w14:paraId="72BB68A9" w14:textId="0EE56745" w:rsidR="005517DB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五、实验内容：</w:t>
            </w:r>
          </w:p>
          <w:p w14:paraId="6B7EDE13" w14:textId="5612E8B9" w:rsidR="005517DB" w:rsidRPr="00D7287A" w:rsidRDefault="005517DB" w:rsidP="00D7287A">
            <w:pPr>
              <w:pStyle w:val="ab"/>
              <w:numPr>
                <w:ilvl w:val="0"/>
                <w:numId w:val="23"/>
              </w:numPr>
              <w:ind w:firstLineChars="0"/>
              <w:rPr>
                <w:rFonts w:asciiTheme="majorEastAsia" w:eastAsiaTheme="majorEastAsia" w:hAnsiTheme="majorEastAsia"/>
                <w:bCs/>
                <w:szCs w:val="21"/>
              </w:rPr>
            </w:pPr>
            <w:r w:rsidRPr="00D7287A">
              <w:rPr>
                <w:rFonts w:asciiTheme="majorEastAsia" w:eastAsiaTheme="majorEastAsia" w:hAnsiTheme="majorEastAsia" w:hint="eastAsia"/>
                <w:bCs/>
                <w:szCs w:val="21"/>
              </w:rPr>
              <w:t>根据附录1指示，完成MPI编译运行环境的配置。</w:t>
            </w:r>
          </w:p>
          <w:p w14:paraId="7D1A62B4" w14:textId="4D52DBF2" w:rsidR="005517DB" w:rsidRPr="00D7287A" w:rsidRDefault="005517DB" w:rsidP="00D7287A">
            <w:pPr>
              <w:pStyle w:val="ab"/>
              <w:numPr>
                <w:ilvl w:val="0"/>
                <w:numId w:val="23"/>
              </w:numPr>
              <w:ind w:firstLineChars="0"/>
              <w:rPr>
                <w:rFonts w:asciiTheme="majorEastAsia" w:eastAsiaTheme="majorEastAsia" w:hAnsiTheme="majorEastAsia"/>
                <w:bCs/>
                <w:szCs w:val="21"/>
              </w:rPr>
            </w:pPr>
            <w:r w:rsidRPr="00D7287A">
              <w:rPr>
                <w:rFonts w:asciiTheme="majorEastAsia" w:eastAsiaTheme="majorEastAsia" w:hAnsiTheme="majorEastAsia" w:hint="eastAsia"/>
                <w:bCs/>
                <w:szCs w:val="21"/>
              </w:rPr>
              <w:t>根据附录3给出的基础MPI版本埃拉托斯特尼筛法sieve1，实测加速比并绘制曲线。</w:t>
            </w:r>
          </w:p>
          <w:p w14:paraId="10CB0FC6" w14:textId="5AC4CD39" w:rsidR="005517DB" w:rsidRPr="00D7287A" w:rsidRDefault="005517DB" w:rsidP="00081963">
            <w:pPr>
              <w:pStyle w:val="ab"/>
              <w:numPr>
                <w:ilvl w:val="0"/>
                <w:numId w:val="23"/>
              </w:numPr>
              <w:ind w:firstLineChars="0"/>
              <w:rPr>
                <w:rFonts w:asciiTheme="majorEastAsia" w:eastAsiaTheme="majorEastAsia" w:hAnsiTheme="majorEastAsia"/>
                <w:bCs/>
                <w:szCs w:val="21"/>
              </w:rPr>
            </w:pPr>
            <w:r w:rsidRPr="00D7287A">
              <w:rPr>
                <w:rFonts w:asciiTheme="majorEastAsia" w:eastAsiaTheme="majorEastAsia" w:hAnsiTheme="majorEastAsia" w:hint="eastAsia"/>
                <w:bCs/>
                <w:szCs w:val="21"/>
              </w:rPr>
              <w:t>根据附录4给出的优化思路实现程序的并行优化。</w:t>
            </w:r>
          </w:p>
        </w:tc>
      </w:tr>
      <w:tr w:rsidR="00081963" w14:paraId="79864BF9" w14:textId="77777777" w:rsidTr="00D7287A">
        <w:trPr>
          <w:trHeight w:val="1558"/>
          <w:jc w:val="center"/>
        </w:trPr>
        <w:tc>
          <w:tcPr>
            <w:tcW w:w="9900" w:type="dxa"/>
            <w:gridSpan w:val="2"/>
          </w:tcPr>
          <w:p w14:paraId="255A4A78" w14:textId="4E95BC2F" w:rsidR="00081963" w:rsidRDefault="00081963" w:rsidP="00953CCC">
            <w:pPr>
              <w:pStyle w:val="6"/>
            </w:pPr>
            <w:r>
              <w:rPr>
                <w:rFonts w:hint="eastAsia"/>
              </w:rPr>
              <w:lastRenderedPageBreak/>
              <w:t>六、实验器材（</w:t>
            </w:r>
            <w:r w:rsidR="001D3900">
              <w:rPr>
                <w:rFonts w:hint="eastAsia"/>
              </w:rPr>
              <w:t>环境配置</w:t>
            </w:r>
            <w:r>
              <w:rPr>
                <w:rFonts w:hint="eastAsia"/>
              </w:rPr>
              <w:t>）：</w:t>
            </w:r>
          </w:p>
          <w:p w14:paraId="616131D0" w14:textId="55D14A7F" w:rsidR="00D7287A" w:rsidRPr="00D7287A" w:rsidRDefault="00D7287A" w:rsidP="00D7287A">
            <w:r>
              <w:rPr>
                <w:rFonts w:hint="eastAsia"/>
              </w:rPr>
              <w:t xml:space="preserve"> </w:t>
            </w:r>
            <w:r>
              <w:t xml:space="preserve">   Windows</w:t>
            </w:r>
            <w:r>
              <w:rPr>
                <w:rFonts w:hint="eastAsia"/>
              </w:rPr>
              <w:t>：</w:t>
            </w:r>
          </w:p>
          <w:p w14:paraId="393BBFED" w14:textId="1A75C541" w:rsidR="00D7287A" w:rsidRDefault="00D7287A" w:rsidP="00D7287A">
            <w:pPr>
              <w:ind w:firstLine="435"/>
            </w:pPr>
            <w:r>
              <w:t>CPU: Intel® Core™ i7-6700HQ CPU @ 2.60GHz</w:t>
            </w:r>
          </w:p>
          <w:p w14:paraId="0DE58329" w14:textId="07B9F974" w:rsidR="00BE7250" w:rsidRDefault="00D7287A" w:rsidP="00BE7250">
            <w:pPr>
              <w:ind w:leftChars="200" w:left="1050" w:hangingChars="300" w:hanging="630"/>
            </w:pPr>
            <w:r>
              <w:rPr>
                <w:rFonts w:hint="eastAsia"/>
              </w:rPr>
              <w:t>C</w:t>
            </w:r>
            <w:r>
              <w:t>ache</w:t>
            </w:r>
            <w:r w:rsidR="00BE7250">
              <w:t xml:space="preserve">: </w:t>
            </w:r>
            <w:r>
              <w:t>L1:256KB</w:t>
            </w:r>
            <w:r w:rsidR="00BE7250">
              <w:br/>
            </w:r>
            <w:r>
              <w:t>L2:1.0MB,</w:t>
            </w:r>
          </w:p>
          <w:p w14:paraId="331D041D" w14:textId="379C9AA5" w:rsidR="00D7287A" w:rsidRPr="00D7287A" w:rsidRDefault="00D7287A" w:rsidP="00BE7250">
            <w:pPr>
              <w:ind w:leftChars="500" w:left="1050"/>
            </w:pPr>
            <w:r>
              <w:t>L3:6.0MB</w:t>
            </w:r>
          </w:p>
          <w:p w14:paraId="1E1094AE" w14:textId="302B89FC" w:rsidR="00D7287A" w:rsidRDefault="00D7287A" w:rsidP="00D7287A">
            <w:pPr>
              <w:ind w:firstLine="435"/>
            </w:pPr>
            <w:r>
              <w:rPr>
                <w:rFonts w:hint="eastAsia"/>
              </w:rPr>
              <w:t>开发环境：</w:t>
            </w:r>
            <w:r>
              <w:t>Visual Studio 2013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t>SMPI 10</w:t>
            </w:r>
          </w:p>
          <w:p w14:paraId="23184D20" w14:textId="77777777" w:rsidR="00D7287A" w:rsidRDefault="00D7287A" w:rsidP="00D7287A">
            <w:pPr>
              <w:ind w:firstLine="435"/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：</w:t>
            </w:r>
          </w:p>
          <w:p w14:paraId="34290CA0" w14:textId="0A030B17" w:rsidR="00D7287A" w:rsidRDefault="00D7287A" w:rsidP="00D7287A">
            <w:pPr>
              <w:ind w:firstLine="435"/>
            </w:pPr>
            <w:r>
              <w:t xml:space="preserve">CPU: </w:t>
            </w:r>
            <w:r w:rsidRPr="00D7287A">
              <w:t>Intel(R) Xeon(R) CPU E5-2603 v2 @ 1.80GHz</w:t>
            </w:r>
          </w:p>
          <w:p w14:paraId="2BCE4C2C" w14:textId="565BD713" w:rsidR="00BE7250" w:rsidRDefault="00D7287A" w:rsidP="00BE7250">
            <w:pPr>
              <w:ind w:firstLine="435"/>
            </w:pPr>
            <w:r>
              <w:rPr>
                <w:rFonts w:hint="eastAsia"/>
              </w:rPr>
              <w:t>C</w:t>
            </w:r>
            <w:r>
              <w:t>ache:</w:t>
            </w:r>
            <w:r w:rsidR="00BE7250">
              <w:t xml:space="preserve"> L1:32KB</w:t>
            </w:r>
          </w:p>
          <w:p w14:paraId="5C6488C6" w14:textId="77777777" w:rsidR="00BE7250" w:rsidRDefault="00BE7250" w:rsidP="00BE7250">
            <w:pPr>
              <w:ind w:firstLineChars="500" w:firstLine="1050"/>
            </w:pPr>
            <w:r>
              <w:t>L2:256KB</w:t>
            </w:r>
          </w:p>
          <w:p w14:paraId="31CD1971" w14:textId="1B8625F0" w:rsidR="00D7287A" w:rsidRDefault="00BE7250" w:rsidP="00BE7250">
            <w:pPr>
              <w:ind w:firstLineChars="500" w:firstLine="1050"/>
            </w:pPr>
            <w:r>
              <w:t>L3:10.0MB</w:t>
            </w:r>
          </w:p>
          <w:p w14:paraId="10391925" w14:textId="37EEFA33" w:rsidR="00D7287A" w:rsidRPr="00D7287A" w:rsidRDefault="00D7287A" w:rsidP="00D7287A">
            <w:pPr>
              <w:spacing w:after="240"/>
              <w:ind w:firstLine="435"/>
            </w:pPr>
            <w:r>
              <w:rPr>
                <w:rFonts w:hint="eastAsia"/>
              </w:rPr>
              <w:t>开发环境：</w:t>
            </w:r>
            <w:r>
              <w:rPr>
                <w:rFonts w:hint="eastAsia"/>
              </w:rPr>
              <w:t>C</w:t>
            </w:r>
            <w:r>
              <w:t>LION, MPICH</w:t>
            </w:r>
          </w:p>
        </w:tc>
      </w:tr>
      <w:tr w:rsidR="00081963" w14:paraId="766E16F9" w14:textId="77777777" w:rsidTr="00D44930">
        <w:trPr>
          <w:trHeight w:val="7787"/>
          <w:jc w:val="center"/>
        </w:trPr>
        <w:tc>
          <w:tcPr>
            <w:tcW w:w="9900" w:type="dxa"/>
            <w:gridSpan w:val="2"/>
          </w:tcPr>
          <w:p w14:paraId="5AB9969D" w14:textId="77777777" w:rsidR="00081963" w:rsidRDefault="00081963" w:rsidP="000578E8">
            <w:pPr>
              <w:spacing w:line="60" w:lineRule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七、实验步骤及操作：</w:t>
            </w:r>
          </w:p>
          <w:p w14:paraId="0B9435E2" w14:textId="77777777" w:rsidR="00A5554F" w:rsidRPr="00A5554F" w:rsidRDefault="00A5554F" w:rsidP="000578E8">
            <w:pPr>
              <w:spacing w:line="60" w:lineRule="auto"/>
              <w:rPr>
                <w:b/>
                <w:bCs/>
                <w:sz w:val="24"/>
              </w:rPr>
            </w:pPr>
            <w:r w:rsidRPr="00A5554F">
              <w:rPr>
                <w:rFonts w:hint="eastAsia"/>
                <w:b/>
                <w:bCs/>
                <w:sz w:val="24"/>
              </w:rPr>
              <w:t>1</w:t>
            </w:r>
            <w:r w:rsidRPr="00A5554F">
              <w:rPr>
                <w:b/>
                <w:bCs/>
                <w:sz w:val="24"/>
              </w:rPr>
              <w:t xml:space="preserve">. </w:t>
            </w:r>
            <w:r w:rsidRPr="00A5554F">
              <w:rPr>
                <w:rFonts w:hint="eastAsia"/>
                <w:b/>
                <w:bCs/>
                <w:sz w:val="24"/>
              </w:rPr>
              <w:t>MPI</w:t>
            </w:r>
            <w:r w:rsidRPr="00A5554F">
              <w:rPr>
                <w:rFonts w:hint="eastAsia"/>
                <w:b/>
                <w:bCs/>
                <w:sz w:val="24"/>
              </w:rPr>
              <w:t>环境配置</w:t>
            </w:r>
          </w:p>
          <w:p w14:paraId="5F9B0ED6" w14:textId="4E29B7E5" w:rsidR="00A5554F" w:rsidRDefault="00A5554F" w:rsidP="000578E8">
            <w:pPr>
              <w:spacing w:line="60" w:lineRule="auto"/>
              <w:rPr>
                <w:b/>
                <w:bCs/>
                <w:sz w:val="22"/>
              </w:rPr>
            </w:pPr>
            <w:r w:rsidRPr="00A5554F">
              <w:rPr>
                <w:rFonts w:hint="eastAsia"/>
                <w:b/>
                <w:bCs/>
                <w:sz w:val="22"/>
              </w:rPr>
              <w:t>1</w:t>
            </w:r>
            <w:r w:rsidRPr="00A5554F">
              <w:rPr>
                <w:b/>
                <w:bCs/>
                <w:sz w:val="22"/>
              </w:rPr>
              <w:t>.1</w:t>
            </w:r>
            <w:r>
              <w:rPr>
                <w:b/>
                <w:bCs/>
                <w:sz w:val="22"/>
              </w:rPr>
              <w:t xml:space="preserve"> </w:t>
            </w:r>
            <w:r w:rsidRPr="00A5554F">
              <w:rPr>
                <w:b/>
                <w:bCs/>
                <w:sz w:val="22"/>
              </w:rPr>
              <w:t>Linux</w:t>
            </w:r>
            <w:r>
              <w:rPr>
                <w:rFonts w:hint="eastAsia"/>
                <w:b/>
                <w:bCs/>
                <w:sz w:val="22"/>
              </w:rPr>
              <w:t>-</w:t>
            </w:r>
            <w:r w:rsidR="00493DC3">
              <w:rPr>
                <w:b/>
                <w:bCs/>
                <w:sz w:val="22"/>
              </w:rPr>
              <w:t>MPICH</w:t>
            </w:r>
          </w:p>
          <w:p w14:paraId="3EAB3551" w14:textId="4BBFC579" w:rsidR="001D37FE" w:rsidRPr="000578E8" w:rsidRDefault="001D37FE" w:rsidP="000578E8">
            <w:pPr>
              <w:pStyle w:val="af2"/>
              <w:shd w:val="clear" w:color="auto" w:fill="FFFFFF"/>
              <w:spacing w:before="0" w:beforeAutospacing="0" w:after="0" w:afterAutospacing="0" w:line="60" w:lineRule="auto"/>
              <w:ind w:firstLineChars="100" w:firstLine="21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0578E8">
              <w:rPr>
                <w:rFonts w:asciiTheme="majorEastAsia" w:eastAsiaTheme="majorEastAsia" w:hAnsiTheme="majorEastAsia" w:hint="eastAsia"/>
                <w:sz w:val="21"/>
                <w:szCs w:val="21"/>
              </w:rPr>
              <w:t>安装</w:t>
            </w:r>
          </w:p>
          <w:p w14:paraId="6570DEFA" w14:textId="7DCC0D8E" w:rsidR="00B16E7B" w:rsidRPr="002E40F7" w:rsidRDefault="00B16E7B" w:rsidP="000578E8">
            <w:pPr>
              <w:pStyle w:val="alt"/>
              <w:numPr>
                <w:ilvl w:val="1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160" w:lineRule="exact"/>
              <w:ind w:left="499" w:hanging="357"/>
              <w:rPr>
                <w:rFonts w:ascii="Consolas" w:hAnsi="Consolas"/>
                <w:color w:val="5C5C5C"/>
                <w:sz w:val="15"/>
                <w:szCs w:val="15"/>
              </w:rPr>
            </w:pPr>
            <w:proofErr w:type="spellStart"/>
            <w:r w:rsidRPr="002E40F7">
              <w:rPr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sudo</w:t>
            </w:r>
            <w:proofErr w:type="spellEnd"/>
            <w:r w:rsidRPr="002E40F7">
              <w:rPr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 apt-get install </w:t>
            </w:r>
            <w:proofErr w:type="spellStart"/>
            <w:r w:rsidRPr="002E40F7">
              <w:rPr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mpich</w:t>
            </w:r>
            <w:proofErr w:type="spellEnd"/>
            <w:r w:rsidRPr="002E40F7">
              <w:rPr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592C70E" w14:textId="0B58B6FE" w:rsidR="00A5554F" w:rsidRPr="004726BA" w:rsidRDefault="00A5554F" w:rsidP="00F22327">
            <w:pPr>
              <w:pStyle w:val="af2"/>
              <w:shd w:val="clear" w:color="auto" w:fill="FFFFFF"/>
              <w:spacing w:before="0" w:beforeAutospacing="0" w:after="0" w:afterAutospacing="0" w:line="360" w:lineRule="auto"/>
              <w:ind w:firstLineChars="100" w:firstLine="21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726BA">
              <w:rPr>
                <w:rFonts w:asciiTheme="majorEastAsia" w:eastAsiaTheme="majorEastAsia" w:hAnsiTheme="majorEastAsia" w:hint="eastAsia"/>
                <w:sz w:val="21"/>
                <w:szCs w:val="21"/>
              </w:rPr>
              <w:t>CMakeLists.txt 下配置</w:t>
            </w:r>
          </w:p>
          <w:p w14:paraId="05A92870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cmake_minimum_</w:t>
            </w:r>
            <w:proofErr w:type="gram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required</w:t>
            </w:r>
            <w:proofErr w:type="spell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VERSION 3.13)  </w:t>
            </w:r>
          </w:p>
          <w:p w14:paraId="4580F5A1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gram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project(</w:t>
            </w:r>
            <w:proofErr w:type="gram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MPI)  </w:t>
            </w:r>
          </w:p>
          <w:p w14:paraId="7F5BEA04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42D9511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gram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set(</w:t>
            </w:r>
            <w:proofErr w:type="gram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CMAKE_CXX_STANDARD 17)  </w:t>
            </w:r>
          </w:p>
          <w:p w14:paraId="63BC5928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BB54546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42F5DEF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find_</w:t>
            </w:r>
            <w:proofErr w:type="gram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package</w:t>
            </w:r>
            <w:proofErr w:type="spell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 REQUIRED)  </w:t>
            </w:r>
          </w:p>
          <w:p w14:paraId="28334296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18E4723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include_directories</w:t>
            </w:r>
            <w:proofErr w:type="spell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(${MPI_INCLUDE_PATH})  </w:t>
            </w:r>
          </w:p>
          <w:p w14:paraId="5A4BF0F7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E68191C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gram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set(</w:t>
            </w:r>
            <w:proofErr w:type="gram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CMAKE_CXX_COMPILER </w:t>
            </w:r>
            <w:proofErr w:type="spell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mpicxx</w:t>
            </w:r>
            <w:proofErr w:type="spell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6A9817CB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gram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set(</w:t>
            </w:r>
            <w:proofErr w:type="gram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CMAKE_C_COMPILER </w:t>
            </w:r>
            <w:proofErr w:type="spell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mpicc</w:t>
            </w:r>
            <w:proofErr w:type="spell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67D5B1AB" w14:textId="77777777" w:rsidR="0034273A" w:rsidRPr="0034273A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8C8B262" w14:textId="3358FC2E" w:rsidR="005C7D58" w:rsidRPr="002E40F7" w:rsidRDefault="0034273A" w:rsidP="000578E8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add_</w:t>
            </w:r>
            <w:proofErr w:type="gramStart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executable</w:t>
            </w:r>
            <w:proofErr w:type="spell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34273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 main.cpp)  </w:t>
            </w:r>
          </w:p>
          <w:p w14:paraId="134054AD" w14:textId="5A60A5E2" w:rsidR="00B309CA" w:rsidRPr="004726BA" w:rsidRDefault="00B309CA" w:rsidP="00F22327">
            <w:pPr>
              <w:pStyle w:val="af2"/>
              <w:shd w:val="clear" w:color="auto" w:fill="FFFFFF"/>
              <w:spacing w:before="0" w:beforeAutospacing="0" w:after="0" w:afterAutospacing="0" w:line="360" w:lineRule="auto"/>
              <w:ind w:firstLineChars="100" w:firstLine="21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测试代码</w:t>
            </w:r>
          </w:p>
          <w:p w14:paraId="08DB227B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#include "</w:t>
            </w:r>
            <w:proofErr w:type="spellStart"/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mpi_hello.h</w:t>
            </w:r>
            <w:proofErr w:type="spellEnd"/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9C677AA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#include "</w:t>
            </w:r>
            <w:proofErr w:type="spellStart"/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cstdio</w:t>
            </w:r>
            <w:proofErr w:type="spellEnd"/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DE98A54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#include "</w:t>
            </w:r>
            <w:proofErr w:type="spellStart"/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cstring</w:t>
            </w:r>
            <w:proofErr w:type="spellEnd"/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36C7C9F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#include "</w:t>
            </w:r>
            <w:proofErr w:type="spellStart"/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mpi.h</w:t>
            </w:r>
            <w:proofErr w:type="spellEnd"/>
            <w:r w:rsidRPr="00B16E7B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3F5E43D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</w:p>
          <w:p w14:paraId="2B41B108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const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B16E7B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MAX_STRING = 100;  </w:t>
            </w:r>
          </w:p>
          <w:p w14:paraId="12315494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</w:p>
          <w:p w14:paraId="09866EFC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main(</w:t>
            </w:r>
            <w:proofErr w:type="gram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055C7C63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B16E7B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char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greeting[</w:t>
            </w:r>
            <w:proofErr w:type="gram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MAX_STRING];  </w:t>
            </w:r>
          </w:p>
          <w:p w14:paraId="481C9657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B16E7B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comm_sz</w:t>
            </w:r>
            <w:proofErr w:type="spell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14:paraId="0BC0602D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B16E7B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my_rank</w:t>
            </w:r>
            <w:proofErr w:type="spell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14:paraId="6E364648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</w:p>
          <w:p w14:paraId="3333313E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Init</w:t>
            </w:r>
            <w:proofErr w:type="spell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NULL, NULL);  </w:t>
            </w:r>
          </w:p>
          <w:p w14:paraId="4DF4DF61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MPI_Comm_</w:t>
            </w:r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size</w:t>
            </w:r>
            <w:proofErr w:type="spell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MPI_COMM_WORLD, &amp;</w:t>
            </w:r>
            <w:proofErr w:type="spell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comm_sz</w:t>
            </w:r>
            <w:proofErr w:type="spell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462A6D7F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MPI_Comm_</w:t>
            </w:r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rank</w:t>
            </w:r>
            <w:proofErr w:type="spell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MPI_COMM_WORLD, &amp;</w:t>
            </w:r>
            <w:proofErr w:type="spell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my_rank</w:t>
            </w:r>
            <w:proofErr w:type="spell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64B77222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</w:p>
          <w:p w14:paraId="6CA269C0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B16E7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proofErr w:type="spell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my_</w:t>
            </w:r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rank</w:t>
            </w:r>
            <w:proofErr w:type="spell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!</w:t>
            </w:r>
            <w:proofErr w:type="gram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 0) {  </w:t>
            </w:r>
          </w:p>
          <w:p w14:paraId="2DBFDE11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sprintf(</w:t>
            </w:r>
            <w:proofErr w:type="gram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greeting, </w:t>
            </w:r>
            <w:r w:rsidRPr="00B16E7B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"Greeting from process %d of %d!"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my_rank, comm_sz);  </w:t>
            </w:r>
          </w:p>
          <w:p w14:paraId="34B6FAA2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MPI_</w:t>
            </w:r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Send(</w:t>
            </w:r>
            <w:proofErr w:type="gram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greeting, strlen(greeting) + 1, MPI_CHAR, 0, 0, MPI_COMM_WORLD);  </w:t>
            </w:r>
          </w:p>
          <w:p w14:paraId="6AB9E520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</w:t>
            </w:r>
            <w:r w:rsidRPr="00B16E7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14:paraId="7897F961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printf(</w:t>
            </w:r>
            <w:proofErr w:type="gramEnd"/>
            <w:r w:rsidRPr="00B16E7B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"Greetings from process %d of %d!\n"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my_rank, comm_sz);  </w:t>
            </w:r>
          </w:p>
          <w:p w14:paraId="7946E8A2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B16E7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r w:rsidRPr="00B16E7B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q = 1; q &lt; </w:t>
            </w:r>
            <w:proofErr w:type="spell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comm_sz</w:t>
            </w:r>
            <w:proofErr w:type="spell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++q) {  </w:t>
            </w:r>
          </w:p>
          <w:p w14:paraId="30578C5C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MPI_</w:t>
            </w:r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Recv(</w:t>
            </w:r>
            <w:proofErr w:type="gram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greeting, MAX_STRING, MPI_CHAR, q, 0, MPI_COMM_WORLD, MPI_STATUS_IGNORE);  </w:t>
            </w:r>
          </w:p>
          <w:p w14:paraId="29B0627D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printf</w:t>
            </w:r>
            <w:proofErr w:type="spell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B16E7B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"%s\n"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greeting);  </w:t>
            </w:r>
          </w:p>
          <w:p w14:paraId="6EBF30AC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14:paraId="37BB1977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14:paraId="1FCCC220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Finalize</w:t>
            </w:r>
            <w:proofErr w:type="spell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0D3FFB94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</w:t>
            </w:r>
            <w:r w:rsidRPr="00B16E7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0;  </w:t>
            </w:r>
          </w:p>
          <w:p w14:paraId="6AA307D9" w14:textId="77777777" w:rsidR="00B16E7B" w:rsidRPr="00B16E7B" w:rsidRDefault="00B16E7B" w:rsidP="000578E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16E7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14:paraId="3B8A9E2D" w14:textId="2CE4BA36" w:rsidR="00A5554F" w:rsidRPr="002E40F7" w:rsidRDefault="00A5554F" w:rsidP="002E40F7">
            <w:pPr>
              <w:pStyle w:val="af2"/>
              <w:shd w:val="clear" w:color="auto" w:fill="FFFFFF"/>
              <w:spacing w:before="0" w:beforeAutospacing="0" w:after="0" w:afterAutospacing="0" w:line="360" w:lineRule="auto"/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E40F7">
              <w:rPr>
                <w:rFonts w:asciiTheme="minorEastAsia" w:eastAsiaTheme="minorEastAsia" w:hAnsiTheme="minorEastAsia" w:hint="eastAsia"/>
                <w:sz w:val="21"/>
                <w:szCs w:val="21"/>
              </w:rPr>
              <w:t>运行结果</w:t>
            </w:r>
            <w:r w:rsidR="0034273A" w:rsidRPr="002E40F7">
              <w:rPr>
                <w:rFonts w:asciiTheme="minorEastAsia" w:eastAsiaTheme="minorEastAsia" w:hAnsiTheme="minorEastAsia" w:hint="eastAsia"/>
                <w:sz w:val="21"/>
                <w:szCs w:val="21"/>
              </w:rPr>
              <w:t>如下则证明配置成功</w:t>
            </w:r>
            <w:r w:rsidRPr="002E40F7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14:paraId="2F09E3C4" w14:textId="77777777" w:rsidR="0018783F" w:rsidRPr="0018783F" w:rsidRDefault="0018783F" w:rsidP="000578E8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</w:t>
            </w:r>
            <w:proofErr w:type="spellStart"/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usr</w:t>
            </w:r>
            <w:proofErr w:type="spellEnd"/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/bin/</w:t>
            </w:r>
            <w:proofErr w:type="spellStart"/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mpirun</w:t>
            </w:r>
            <w:proofErr w:type="spellEnd"/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-np </w:t>
            </w:r>
            <w:proofErr w:type="gramStart"/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4 .</w:t>
            </w:r>
            <w:proofErr w:type="gramEnd"/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</w:t>
            </w:r>
            <w:proofErr w:type="spellStart"/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mpi_spmv</w:t>
            </w:r>
            <w:proofErr w:type="spellEnd"/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973ABC6" w14:textId="77777777" w:rsidR="0018783F" w:rsidRPr="0018783F" w:rsidRDefault="0018783F" w:rsidP="000578E8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Greetings from process 0 of 4!  </w:t>
            </w:r>
          </w:p>
          <w:p w14:paraId="55918F0A" w14:textId="77777777" w:rsidR="0018783F" w:rsidRPr="0018783F" w:rsidRDefault="0018783F" w:rsidP="000578E8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Greeting from process 1 of 4!  </w:t>
            </w:r>
          </w:p>
          <w:p w14:paraId="4C2950BE" w14:textId="77777777" w:rsidR="0018783F" w:rsidRPr="0018783F" w:rsidRDefault="0018783F" w:rsidP="000578E8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Greeting from process 2 of 4!  </w:t>
            </w:r>
          </w:p>
          <w:p w14:paraId="680B6841" w14:textId="77777777" w:rsidR="0018783F" w:rsidRPr="0018783F" w:rsidRDefault="0018783F" w:rsidP="000578E8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Greeting from process 3 of 4!  </w:t>
            </w:r>
          </w:p>
          <w:p w14:paraId="18AB80A6" w14:textId="77777777" w:rsidR="0018783F" w:rsidRPr="0018783F" w:rsidRDefault="0018783F" w:rsidP="000578E8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</w:p>
          <w:p w14:paraId="06731D86" w14:textId="77777777" w:rsidR="0018783F" w:rsidRPr="0018783F" w:rsidRDefault="0018783F" w:rsidP="000578E8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18783F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 finished with exit code 0  </w:t>
            </w:r>
          </w:p>
          <w:p w14:paraId="49FFC420" w14:textId="38D10348" w:rsidR="00737EA2" w:rsidRDefault="00737EA2" w:rsidP="000578E8">
            <w:pPr>
              <w:spacing w:before="240" w:line="60" w:lineRule="auto"/>
              <w:rPr>
                <w:b/>
                <w:bCs/>
                <w:sz w:val="22"/>
              </w:rPr>
            </w:pPr>
            <w:r w:rsidRPr="00A5554F">
              <w:rPr>
                <w:rFonts w:hint="eastAsia"/>
                <w:b/>
                <w:bCs/>
                <w:sz w:val="22"/>
              </w:rPr>
              <w:t>1</w:t>
            </w:r>
            <w:r w:rsidRPr="00A5554F">
              <w:rPr>
                <w:b/>
                <w:bCs/>
                <w:sz w:val="22"/>
              </w:rPr>
              <w:t>.</w:t>
            </w:r>
            <w:r>
              <w:rPr>
                <w:b/>
                <w:bCs/>
                <w:sz w:val="22"/>
              </w:rPr>
              <w:t xml:space="preserve">2 </w:t>
            </w:r>
            <w:r w:rsidR="00EA3808">
              <w:rPr>
                <w:rFonts w:hint="eastAsia"/>
                <w:b/>
                <w:bCs/>
                <w:sz w:val="22"/>
              </w:rPr>
              <w:t>Wi</w:t>
            </w:r>
            <w:r w:rsidR="00EA3808">
              <w:rPr>
                <w:b/>
                <w:bCs/>
                <w:sz w:val="22"/>
              </w:rPr>
              <w:t>ndows</w:t>
            </w:r>
            <w:r>
              <w:rPr>
                <w:rFonts w:hint="eastAsia"/>
                <w:b/>
                <w:bCs/>
                <w:sz w:val="22"/>
              </w:rPr>
              <w:t>-</w:t>
            </w:r>
            <w:r w:rsidR="00192908">
              <w:rPr>
                <w:b/>
                <w:bCs/>
                <w:sz w:val="22"/>
              </w:rPr>
              <w:t>MSMPI</w:t>
            </w:r>
          </w:p>
          <w:p w14:paraId="3A90056A" w14:textId="1C0DF578" w:rsidR="0034273A" w:rsidRPr="00AC3F18" w:rsidRDefault="004C2D49" w:rsidP="000578E8">
            <w:pPr>
              <w:spacing w:line="60" w:lineRule="auto"/>
              <w:rPr>
                <w:rFonts w:asciiTheme="minorEastAsia" w:eastAsiaTheme="minorEastAsia" w:hAnsiTheme="minorEastAsia"/>
              </w:rPr>
            </w:pPr>
            <w:r w:rsidRPr="00AC3F18">
              <w:rPr>
                <w:rFonts w:asciiTheme="minorEastAsia" w:eastAsiaTheme="minorEastAsia" w:hAnsiTheme="minorEastAsia" w:hint="eastAsia"/>
              </w:rPr>
              <w:t>windows 下运行</w:t>
            </w:r>
            <w:proofErr w:type="spellStart"/>
            <w:r w:rsidRPr="00AC3F18">
              <w:rPr>
                <w:rFonts w:asciiTheme="minorEastAsia" w:eastAsiaTheme="minorEastAsia" w:hAnsiTheme="minorEastAsia" w:hint="eastAsia"/>
              </w:rPr>
              <w:t>mpi</w:t>
            </w:r>
            <w:proofErr w:type="spellEnd"/>
            <w:r w:rsidRPr="00AC3F18">
              <w:rPr>
                <w:rFonts w:asciiTheme="minorEastAsia" w:eastAsiaTheme="minorEastAsia" w:hAnsiTheme="minorEastAsia" w:hint="eastAsia"/>
              </w:rPr>
              <w:t>首推微软的</w:t>
            </w:r>
            <w:proofErr w:type="spellStart"/>
            <w:r w:rsidRPr="00AC3F18">
              <w:rPr>
                <w:rFonts w:asciiTheme="minorEastAsia" w:eastAsiaTheme="minorEastAsia" w:hAnsiTheme="minorEastAsia" w:hint="eastAsia"/>
              </w:rPr>
              <w:t>msmp</w:t>
            </w:r>
            <w:proofErr w:type="spellEnd"/>
            <w:r w:rsidRPr="00AC3F18">
              <w:rPr>
                <w:rFonts w:asciiTheme="minorEastAsia" w:eastAsiaTheme="minorEastAsia" w:hAnsiTheme="minorEastAsia" w:hint="eastAsia"/>
              </w:rPr>
              <w:t>，因为其配置较</w:t>
            </w:r>
            <w:proofErr w:type="spellStart"/>
            <w:r w:rsidRPr="00AC3F18">
              <w:rPr>
                <w:rFonts w:asciiTheme="minorEastAsia" w:eastAsiaTheme="minorEastAsia" w:hAnsiTheme="minorEastAsia" w:hint="eastAsia"/>
              </w:rPr>
              <w:t>mpich</w:t>
            </w:r>
            <w:proofErr w:type="spellEnd"/>
            <w:r w:rsidRPr="00AC3F18">
              <w:rPr>
                <w:rFonts w:asciiTheme="minorEastAsia" w:eastAsiaTheme="minorEastAsia" w:hAnsiTheme="minorEastAsia" w:hint="eastAsia"/>
              </w:rPr>
              <w:t xml:space="preserve">更加简单，下载地址为 </w:t>
            </w:r>
            <w:hyperlink r:id="rId8" w:history="1">
              <w:r w:rsidRPr="00AC3F18">
                <w:rPr>
                  <w:rStyle w:val="a5"/>
                  <w:rFonts w:asciiTheme="minorEastAsia" w:eastAsiaTheme="minorEastAsia" w:hAnsiTheme="minorEastAsia" w:hint="eastAsia"/>
                </w:rPr>
                <w:t>https://docs.microsoft.com/en-us/message-passing-interface/microsoft-mpi</w:t>
              </w:r>
            </w:hyperlink>
            <w:r w:rsidRPr="00AC3F18">
              <w:rPr>
                <w:rFonts w:asciiTheme="minorEastAsia" w:eastAsiaTheme="minorEastAsia" w:hAnsiTheme="minorEastAsia" w:hint="eastAsia"/>
              </w:rPr>
              <w:t>，将两个安装包msmpisdk.msi和msmpisetup.exe分别下载然后安装完成后即可</w:t>
            </w:r>
            <w:r w:rsidR="002723B0" w:rsidRPr="00AC3F18">
              <w:rPr>
                <w:rFonts w:asciiTheme="minorEastAsia" w:eastAsiaTheme="minorEastAsia" w:hAnsiTheme="minorEastAsia" w:hint="eastAsia"/>
              </w:rPr>
              <w:t>，下面是如何在V</w:t>
            </w:r>
            <w:r w:rsidR="002723B0" w:rsidRPr="00AC3F18">
              <w:rPr>
                <w:rFonts w:asciiTheme="minorEastAsia" w:eastAsiaTheme="minorEastAsia" w:hAnsiTheme="minorEastAsia"/>
              </w:rPr>
              <w:t>S2013</w:t>
            </w:r>
            <w:r w:rsidR="002723B0" w:rsidRPr="00AC3F18">
              <w:rPr>
                <w:rFonts w:asciiTheme="minorEastAsia" w:eastAsiaTheme="minorEastAsia" w:hAnsiTheme="minorEastAsia" w:hint="eastAsia"/>
              </w:rPr>
              <w:t>中引入M</w:t>
            </w:r>
            <w:r w:rsidR="002723B0" w:rsidRPr="00AC3F18">
              <w:rPr>
                <w:rFonts w:asciiTheme="minorEastAsia" w:eastAsiaTheme="minorEastAsia" w:hAnsiTheme="minorEastAsia"/>
              </w:rPr>
              <w:t>SMPI</w:t>
            </w:r>
            <w:r w:rsidR="002723B0" w:rsidRPr="00AC3F18">
              <w:rPr>
                <w:rFonts w:asciiTheme="minorEastAsia" w:eastAsiaTheme="minorEastAsia" w:hAnsiTheme="minorEastAsia" w:hint="eastAsia"/>
              </w:rPr>
              <w:t>的步骤：</w:t>
            </w:r>
          </w:p>
          <w:p w14:paraId="2FD80A74" w14:textId="77777777" w:rsidR="00C51C50" w:rsidRDefault="00AC3F18" w:rsidP="00C51C50">
            <w:pPr>
              <w:spacing w:line="60" w:lineRule="auto"/>
              <w:rPr>
                <w:rFonts w:asciiTheme="minorEastAsia" w:eastAsiaTheme="minorEastAsia" w:hAnsiTheme="minorEastAsia"/>
                <w:color w:val="333333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/>
                <w:color w:val="333333"/>
                <w:shd w:val="clear" w:color="auto" w:fill="FFFFFF"/>
              </w:rPr>
              <w:t>.</w:t>
            </w:r>
            <w:r w:rsidRPr="00AC3F18">
              <w:rPr>
                <w:rFonts w:asciiTheme="minorEastAsia" w:eastAsiaTheme="minorEastAsia" w:hAnsiTheme="minorEastAsia" w:hint="eastAsia"/>
                <w:color w:val="333333"/>
                <w:shd w:val="clear" w:color="auto" w:fill="FFFFFF"/>
              </w:rPr>
              <w:t>在VS中新建C++win32空项目，将项目编译改为x64</w:t>
            </w:r>
          </w:p>
          <w:p w14:paraId="6A1AAF3B" w14:textId="0E15DF68" w:rsidR="007E074F" w:rsidRPr="00DE2100" w:rsidRDefault="007E074F" w:rsidP="00C51C50">
            <w:pPr>
              <w:spacing w:line="60" w:lineRule="auto"/>
              <w:jc w:val="center"/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DE2100">
              <w:rPr>
                <w:rFonts w:asciiTheme="minorEastAsia" w:eastAsiaTheme="minorEastAsia" w:hAnsiTheme="minorEastAsia" w:hint="eastAsia"/>
                <w:noProof/>
              </w:rPr>
              <w:drawing>
                <wp:inline distT="0" distB="0" distL="0" distR="0" wp14:anchorId="40691320" wp14:editId="1D7F6756">
                  <wp:extent cx="3423513" cy="242319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228" cy="2423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EF74F" w14:textId="77777777" w:rsidR="007E074F" w:rsidRPr="00DE2100" w:rsidRDefault="007E074F" w:rsidP="000578E8">
            <w:pPr>
              <w:spacing w:line="60" w:lineRule="auto"/>
              <w:jc w:val="left"/>
              <w:rPr>
                <w:rStyle w:val="md-plain"/>
                <w:rFonts w:ascii="Helvetica" w:hAnsi="Helvetica"/>
                <w:shd w:val="clear" w:color="auto" w:fill="FFFFFF"/>
              </w:rPr>
            </w:pPr>
            <w:r w:rsidRPr="00DE2100">
              <w:rPr>
                <w:rFonts w:asciiTheme="minorEastAsia" w:eastAsiaTheme="minorEastAsia" w:hAnsiTheme="minorEastAsia" w:hint="eastAsia"/>
              </w:rPr>
              <w:t>2</w:t>
            </w:r>
            <w:r w:rsidRPr="00DE2100">
              <w:rPr>
                <w:rFonts w:asciiTheme="minorEastAsia" w:eastAsiaTheme="minorEastAsia" w:hAnsiTheme="minorEastAsia"/>
              </w:rPr>
              <w:t xml:space="preserve">. 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去安装的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SDK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目录，找到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include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与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lib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文件夹右键项目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 xml:space="preserve"> -- 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属性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 xml:space="preserve"> -- </w:t>
            </w:r>
            <w:proofErr w:type="spellStart"/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vc</w:t>
            </w:r>
            <w:proofErr w:type="spellEnd"/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 xml:space="preserve">++ 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目录中包含目录添加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 xml:space="preserve"> include 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文件夹路径，库目录中添加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 xml:space="preserve"> lib 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文件夹路径。</w:t>
            </w:r>
          </w:p>
          <w:p w14:paraId="36A96043" w14:textId="77777777" w:rsidR="007E074F" w:rsidRPr="00DE2100" w:rsidRDefault="007E074F" w:rsidP="000578E8">
            <w:pPr>
              <w:spacing w:line="60" w:lineRule="auto"/>
              <w:jc w:val="center"/>
              <w:rPr>
                <w:rFonts w:asciiTheme="minorEastAsia" w:eastAsiaTheme="minorEastAsia" w:hAnsiTheme="minorEastAsia"/>
              </w:rPr>
            </w:pPr>
            <w:r w:rsidRPr="00DE2100">
              <w:rPr>
                <w:rStyle w:val="md-plain"/>
                <w:rFonts w:ascii="Helvetica" w:hAnsi="Helvetica"/>
                <w:noProof/>
                <w:shd w:val="clear" w:color="auto" w:fill="FFFFFF"/>
              </w:rPr>
              <w:drawing>
                <wp:inline distT="0" distB="0" distL="0" distR="0" wp14:anchorId="5CE0ED89" wp14:editId="144CA886">
                  <wp:extent cx="3423600" cy="2410039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600" cy="241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64BCD" w14:textId="77777777" w:rsidR="007E074F" w:rsidRPr="00DE2100" w:rsidRDefault="007E074F" w:rsidP="000578E8">
            <w:pPr>
              <w:spacing w:line="60" w:lineRule="auto"/>
              <w:rPr>
                <w:rStyle w:val="md-plain"/>
                <w:rFonts w:ascii="Helvetica" w:hAnsi="Helvetica"/>
                <w:shd w:val="clear" w:color="auto" w:fill="FFFFFF"/>
              </w:rPr>
            </w:pPr>
            <w:r w:rsidRPr="00DE2100">
              <w:rPr>
                <w:rFonts w:asciiTheme="minorEastAsia" w:eastAsiaTheme="minorEastAsia" w:hAnsiTheme="minorEastAsia" w:hint="eastAsia"/>
              </w:rPr>
              <w:t>3</w:t>
            </w:r>
            <w:r w:rsidRPr="00DE2100">
              <w:rPr>
                <w:rFonts w:asciiTheme="minorEastAsia" w:eastAsiaTheme="minorEastAsia" w:hAnsiTheme="minorEastAsia"/>
              </w:rPr>
              <w:t xml:space="preserve">. 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属性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 xml:space="preserve"> -- 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链接器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 xml:space="preserve"> -- 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输入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 xml:space="preserve"> -- 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附加依赖项中添加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msmpi.lib;</w:t>
            </w:r>
            <w:r w:rsidR="002D64B5" w:rsidRPr="00DE2100">
              <w:rPr>
                <w:rStyle w:val="md-plain"/>
                <w:rFonts w:ascii="Helvetica" w:hAnsi="Helvetica"/>
                <w:shd w:val="clear" w:color="auto" w:fill="FFFFFF"/>
              </w:rPr>
              <w:t xml:space="preserve"> 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msmpifec.lib;</w:t>
            </w:r>
            <w:r w:rsidR="002D64B5" w:rsidRPr="00DE2100">
              <w:rPr>
                <w:rStyle w:val="md-plain"/>
                <w:rFonts w:ascii="Helvetica" w:hAnsi="Helvetica"/>
                <w:shd w:val="clear" w:color="auto" w:fill="FFFFFF"/>
              </w:rPr>
              <w:t xml:space="preserve"> </w:t>
            </w:r>
            <w:r w:rsidRPr="00DE2100">
              <w:rPr>
                <w:rStyle w:val="md-plain"/>
                <w:rFonts w:ascii="Helvetica" w:hAnsi="Helvetica"/>
                <w:shd w:val="clear" w:color="auto" w:fill="FFFFFF"/>
              </w:rPr>
              <w:t>msmpifmc.lib</w:t>
            </w:r>
            <w:r w:rsidR="00E27965" w:rsidRPr="00DE2100">
              <w:rPr>
                <w:rStyle w:val="md-plain"/>
                <w:rFonts w:ascii="Helvetica" w:hAnsi="Helvetica" w:hint="eastAsia"/>
                <w:shd w:val="clear" w:color="auto" w:fill="FFFFFF"/>
              </w:rPr>
              <w:t>;</w:t>
            </w:r>
          </w:p>
          <w:p w14:paraId="08C1BE6D" w14:textId="77777777" w:rsidR="00E27965" w:rsidRDefault="00E27965" w:rsidP="000578E8">
            <w:pPr>
              <w:spacing w:line="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lastRenderedPageBreak/>
              <w:drawing>
                <wp:inline distT="0" distB="0" distL="0" distR="0" wp14:anchorId="773C788A" wp14:editId="31E478ED">
                  <wp:extent cx="3423600" cy="2410039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600" cy="241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315CA" w14:textId="77777777" w:rsidR="00E27965" w:rsidRDefault="00E27965" w:rsidP="000578E8">
            <w:pPr>
              <w:spacing w:line="60" w:lineRule="auto"/>
              <w:jc w:val="left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4</w:t>
            </w:r>
            <w:r>
              <w:rPr>
                <w:color w:val="333333"/>
              </w:rPr>
              <w:t xml:space="preserve">.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新建</w:t>
            </w: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cpp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>文件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，同样以上述代码进行测试，若输出正确</w:t>
            </w:r>
            <w:proofErr w:type="gram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则环境</w:t>
            </w:r>
            <w:proofErr w:type="gram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配置成功</w:t>
            </w:r>
          </w:p>
          <w:p w14:paraId="56D257CE" w14:textId="3BDB4905" w:rsidR="00C62F4B" w:rsidRDefault="00C62F4B" w:rsidP="000578E8">
            <w:pPr>
              <w:spacing w:before="240" w:line="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Pr="00A5554F">
              <w:rPr>
                <w:b/>
                <w:bCs/>
                <w:sz w:val="24"/>
              </w:rPr>
              <w:t xml:space="preserve">. 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初始版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并行代码及说明</w:t>
            </w:r>
          </w:p>
          <w:p w14:paraId="24E829EF" w14:textId="77777777" w:rsidR="00C62F4B" w:rsidRPr="000578E8" w:rsidRDefault="00C62F4B" w:rsidP="000578E8">
            <w:pPr>
              <w:spacing w:line="60" w:lineRule="auto"/>
              <w:ind w:firstLine="420"/>
              <w:rPr>
                <w:rFonts w:ascii="宋体" w:hAnsi="宋体"/>
                <w:szCs w:val="21"/>
              </w:rPr>
            </w:pPr>
            <w:r w:rsidRPr="000578E8">
              <w:rPr>
                <w:rFonts w:ascii="宋体" w:hAnsi="宋体" w:hint="eastAsia"/>
                <w:szCs w:val="21"/>
              </w:rPr>
              <w:t>定义一个数组marked</w:t>
            </w:r>
            <w:r w:rsidRPr="000578E8">
              <w:rPr>
                <w:rFonts w:ascii="宋体" w:hAnsi="宋体"/>
                <w:szCs w:val="21"/>
              </w:rPr>
              <w:t>,</w:t>
            </w:r>
            <w:r w:rsidRPr="000578E8">
              <w:rPr>
                <w:rFonts w:ascii="宋体" w:hAnsi="宋体" w:hint="eastAsia"/>
                <w:szCs w:val="21"/>
              </w:rPr>
              <w:t xml:space="preserve"> 每一个元素的下标对应一个整数，它的值表示这个整数是否为素数</w:t>
            </w:r>
            <w:r w:rsidRPr="000578E8">
              <w:rPr>
                <w:rFonts w:ascii="宋体" w:hAnsi="宋体"/>
                <w:szCs w:val="21"/>
              </w:rPr>
              <w:t>,</w:t>
            </w:r>
            <w:r w:rsidRPr="000578E8">
              <w:rPr>
                <w:rFonts w:ascii="宋体" w:hAnsi="宋体" w:hint="eastAsia"/>
                <w:szCs w:val="21"/>
              </w:rPr>
              <w:t>值为1是素数，值为0不是素数。</w:t>
            </w:r>
          </w:p>
          <w:p w14:paraId="799D89D1" w14:textId="77777777" w:rsidR="00C62F4B" w:rsidRPr="000578E8" w:rsidRDefault="00C62F4B" w:rsidP="000578E8">
            <w:pPr>
              <w:spacing w:line="60" w:lineRule="auto"/>
              <w:ind w:firstLine="420"/>
              <w:rPr>
                <w:rFonts w:ascii="宋体" w:hAnsi="宋体"/>
                <w:szCs w:val="21"/>
              </w:rPr>
            </w:pPr>
            <w:r w:rsidRPr="000578E8">
              <w:rPr>
                <w:rFonts w:ascii="宋体" w:hAnsi="宋体" w:hint="eastAsia"/>
                <w:szCs w:val="21"/>
              </w:rPr>
              <w:t>先假定所有的数都是素数，将marked数组置0。</w:t>
            </w:r>
          </w:p>
          <w:p w14:paraId="2BBD0885" w14:textId="551188C9" w:rsidR="00C62F4B" w:rsidRPr="000578E8" w:rsidRDefault="00C62F4B" w:rsidP="000578E8">
            <w:pPr>
              <w:spacing w:line="60" w:lineRule="auto"/>
              <w:ind w:firstLine="420"/>
              <w:rPr>
                <w:rFonts w:ascii="宋体" w:hAnsi="宋体"/>
                <w:szCs w:val="21"/>
              </w:rPr>
            </w:pPr>
            <w:r w:rsidRPr="000578E8">
              <w:rPr>
                <w:rFonts w:ascii="宋体" w:hAnsi="宋体" w:hint="eastAsia"/>
                <w:szCs w:val="21"/>
              </w:rPr>
              <w:t>选定第一个整数</w:t>
            </w:r>
            <w:r w:rsidR="00DE2100">
              <w:rPr>
                <w:rFonts w:ascii="宋体" w:hAnsi="宋体" w:hint="eastAsia"/>
                <w:szCs w:val="21"/>
              </w:rPr>
              <w:t>2</w:t>
            </w:r>
            <w:r w:rsidRPr="000578E8">
              <w:rPr>
                <w:rFonts w:ascii="宋体" w:hAnsi="宋体" w:hint="eastAsia"/>
                <w:szCs w:val="21"/>
              </w:rPr>
              <w:t>，从它对应的数组元素2*2=4开始依次标记2的倍数，一直标记到最后</w:t>
            </w:r>
            <w:proofErr w:type="gramStart"/>
            <w:r w:rsidRPr="000578E8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0578E8">
              <w:rPr>
                <w:rFonts w:ascii="宋体" w:hAnsi="宋体" w:hint="eastAsia"/>
                <w:szCs w:val="21"/>
              </w:rPr>
              <w:t>个数为止。</w:t>
            </w:r>
          </w:p>
          <w:p w14:paraId="0DFC97E2" w14:textId="77777777" w:rsidR="00C62F4B" w:rsidRPr="000578E8" w:rsidRDefault="00C62F4B" w:rsidP="000578E8">
            <w:pPr>
              <w:spacing w:line="60" w:lineRule="auto"/>
              <w:ind w:firstLine="420"/>
              <w:rPr>
                <w:rFonts w:ascii="宋体" w:hAnsi="宋体"/>
                <w:szCs w:val="21"/>
              </w:rPr>
            </w:pPr>
            <w:r w:rsidRPr="000578E8">
              <w:rPr>
                <w:rFonts w:ascii="宋体" w:hAnsi="宋体" w:hint="eastAsia"/>
                <w:szCs w:val="21"/>
              </w:rPr>
              <w:t>接下来选定下一个未标记的数，它一定是素数，在使用广播的形式通知</w:t>
            </w:r>
            <w:proofErr w:type="gramStart"/>
            <w:r w:rsidRPr="000578E8">
              <w:rPr>
                <w:rFonts w:ascii="宋体" w:hAnsi="宋体" w:hint="eastAsia"/>
                <w:szCs w:val="21"/>
              </w:rPr>
              <w:t>各进程</w:t>
            </w:r>
            <w:proofErr w:type="gramEnd"/>
            <w:r w:rsidRPr="000578E8">
              <w:rPr>
                <w:rFonts w:ascii="宋体" w:hAnsi="宋体" w:hint="eastAsia"/>
                <w:szCs w:val="21"/>
              </w:rPr>
              <w:t>筛选出这个素数的倍数。</w:t>
            </w:r>
          </w:p>
          <w:p w14:paraId="2E5B6A1B" w14:textId="77777777" w:rsidR="00C62F4B" w:rsidRPr="000578E8" w:rsidRDefault="00C62F4B" w:rsidP="000578E8">
            <w:pPr>
              <w:spacing w:line="60" w:lineRule="auto"/>
              <w:ind w:firstLine="420"/>
              <w:rPr>
                <w:rFonts w:ascii="宋体" w:hAnsi="宋体"/>
                <w:szCs w:val="21"/>
              </w:rPr>
            </w:pPr>
            <w:r w:rsidRPr="000578E8">
              <w:rPr>
                <w:rFonts w:ascii="宋体" w:hAnsi="宋体" w:hint="eastAsia"/>
                <w:szCs w:val="21"/>
              </w:rPr>
              <w:t>这样循环到最后，所有进程中未标记的数之和就是1-n中的所有素数了。</w:t>
            </w:r>
          </w:p>
          <w:p w14:paraId="04025FB6" w14:textId="4D829BC8" w:rsidR="00C62F4B" w:rsidRPr="000578E8" w:rsidRDefault="00C62F4B" w:rsidP="00DF013B">
            <w:pPr>
              <w:spacing w:after="240" w:line="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0578E8">
              <w:rPr>
                <w:rFonts w:ascii="宋体" w:hAnsi="宋体" w:hint="eastAsia"/>
                <w:szCs w:val="21"/>
              </w:rPr>
              <w:t>编译和运行初始版本素数筛选程序"sieve1"程序，代码如下：</w:t>
            </w:r>
          </w:p>
          <w:p w14:paraId="7B5F8C1F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#include "</w:t>
            </w:r>
            <w:proofErr w:type="spellStart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mpi.h</w:t>
            </w:r>
            <w:proofErr w:type="spellEnd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B8F7002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#include "</w:t>
            </w:r>
            <w:proofErr w:type="spellStart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math.h</w:t>
            </w:r>
            <w:proofErr w:type="spellEnd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8C8C22F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#include "</w:t>
            </w:r>
            <w:proofErr w:type="spellStart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stdio.h</w:t>
            </w:r>
            <w:proofErr w:type="spellEnd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8CE6D85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#include "</w:t>
            </w:r>
            <w:proofErr w:type="spellStart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stdlib.h</w:t>
            </w:r>
            <w:proofErr w:type="spellEnd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24C8F77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#include "</w:t>
            </w:r>
            <w:proofErr w:type="spellStart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string.h</w:t>
            </w:r>
            <w:proofErr w:type="spellEnd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E287D5A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25DDD95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using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namespace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std;  </w:t>
            </w:r>
          </w:p>
          <w:p w14:paraId="060A6896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85AF29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#define </w:t>
            </w:r>
            <w:proofErr w:type="gramStart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MIN(</w:t>
            </w:r>
            <w:proofErr w:type="gramEnd"/>
            <w:r w:rsidRPr="000578E8">
              <w:rPr>
                <w:rFonts w:ascii="Consolas" w:hAnsi="Consolas" w:cs="宋体"/>
                <w:color w:val="808080"/>
                <w:kern w:val="0"/>
                <w:sz w:val="15"/>
                <w:szCs w:val="15"/>
                <w:bdr w:val="none" w:sz="0" w:space="0" w:color="auto" w:frame="1"/>
              </w:rPr>
              <w:t>a, b) ((a)&lt;(b)?(a):(b))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419A296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67F2783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main(</w:t>
            </w:r>
            <w:proofErr w:type="gramEnd"/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argc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char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argv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[]) {  </w:t>
            </w:r>
          </w:p>
          <w:p w14:paraId="671BB051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count;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Local prime count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C480A90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double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elapsed_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time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Parallel execution time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2CA08CF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first;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Index of first multiple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BC0C683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global_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count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Global prime count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D8C7D36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high_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value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Highest value on this proc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1AC5092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id;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Process ID number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A9B9D3F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index;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Index of current prime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EEC5A2C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value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Lowest value on this proc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C4C241F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char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marked;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Portion of 2,...,'n'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012A6CE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Sieving from 2, ..., 'n'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6961C1B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Number of processes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7C1079C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proc0_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size;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Size of proc 0's subarray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34DB04E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prime;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Current prime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67188DD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size;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Elements in 'marked'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C9C48AC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index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Lowest index on this proc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29CC5C6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high_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index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Highest index on this proc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35C2E3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2660CC2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初始化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0045655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MPI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程序启动时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“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自动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”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建立两个通信器：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170A4EA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MPI_COMM_WORLD: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包含程序中所有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MPI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9737B0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MPI_COMM_SELF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：有</w:t>
            </w:r>
            <w:proofErr w:type="gramStart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单个进程</w:t>
            </w:r>
            <w:proofErr w:type="gramEnd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独自构成，仅包含自己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E4390F5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Init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&amp;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argc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&amp;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argv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011D09E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211C95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MPI_COMM_RANK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得到本进程的进程号，进程号取值范围为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0, …, np-1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F661A6D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MPI_Comm_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rank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MPI_COMM_WORLD, &amp;id);  </w:t>
            </w:r>
          </w:p>
          <w:p w14:paraId="5B10844A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3AFE9AB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MPI_COMM_SIZE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得到所有参加运算的进程的个数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EA4165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MPI_Comm_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size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MPI_COMM_WORLD, &amp;p);  </w:t>
            </w:r>
          </w:p>
          <w:p w14:paraId="67FA03E9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D74E89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proofErr w:type="spellStart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MPI_Barrier</w:t>
            </w:r>
            <w:proofErr w:type="spellEnd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是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MPI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中的一个函数接口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90BFF17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表示阻止调用直到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communicator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中所有进程完成调用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C45D02D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Barrier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MPI_COMM_WORLD);  </w:t>
            </w:r>
          </w:p>
          <w:p w14:paraId="0D501861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4C40665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MPI_WTIME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返回一个用浮点数表示的秒数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F3643A1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它表示从过去某一时刻到调用时刻所经历的时间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FCD69C1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65EEB1A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elapsed_time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-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Wtime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626E240D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669FE3C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参数个数为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2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：文件名以及问题规模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B4B12C6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argc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!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 2) {  </w:t>
            </w:r>
          </w:p>
          <w:p w14:paraId="2A1BFAA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(!id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printf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578E8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"Command line: %s &lt;m&gt; \n"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argv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[0]);  </w:t>
            </w:r>
          </w:p>
          <w:p w14:paraId="0E6B2EB6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结束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MPI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系统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0EBBA62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Finalize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2E5A1945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exit(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1);  </w:t>
            </w:r>
          </w:p>
          <w:p w14:paraId="51883379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14:paraId="712B86C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DDDF6EE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表示找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&lt;= n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的素数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756C75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n =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atoi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argv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1]);  </w:t>
            </w:r>
          </w:p>
          <w:p w14:paraId="1729A43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38D2BB1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N = n - 1;  </w:t>
            </w:r>
          </w:p>
          <w:p w14:paraId="49D2061C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low_index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id * (N / p) + MIN(id, N % p);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进程的第一个数的索引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9412DBA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high_index = (id + 1) * (N / p) + MIN(id + 1, N % p) - 1;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进程的最后</w:t>
            </w:r>
            <w:proofErr w:type="gramStart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一</w:t>
            </w:r>
            <w:proofErr w:type="gramEnd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个数的索引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483EBF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2 +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low_index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进程的第一个数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4007A2A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high_value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2 +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high_index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进程的最后</w:t>
            </w:r>
            <w:proofErr w:type="gramStart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一</w:t>
            </w:r>
            <w:proofErr w:type="gramEnd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个数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15B547B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size =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high_value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-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+ 1;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进程处理的数组大小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7C4C781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3266B0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3E45969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Bail out if all the primes used for sieving are not all held by process 0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A46ECA1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proc0_size = (n - 1) / p;  </w:t>
            </w:r>
          </w:p>
          <w:p w14:paraId="0DF0D460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B103253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如果有太多进程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76796FB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((2 + proc0_size) &lt; (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sqrt((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double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n)) {  </w:t>
            </w:r>
          </w:p>
          <w:p w14:paraId="0C180CB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(!id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printf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578E8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"Too many processes \n"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11AC0FFD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Finalize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10EE120A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exit(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1);  </w:t>
            </w:r>
          </w:p>
          <w:p w14:paraId="1836B4CB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14:paraId="05C29B3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5C8C9FF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allocate this process 's share of the array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2FA06A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marked = (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char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*) malloc(size);  </w:t>
            </w:r>
          </w:p>
          <w:p w14:paraId="5CDD9499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(marked ==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nullptr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3B9A9550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printf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"Cannot allocate enough memory \n"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345EEED6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Finalize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38FD5A3D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exit(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1);  </w:t>
            </w:r>
          </w:p>
          <w:p w14:paraId="6A7BAF79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14:paraId="2607A29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DF4D7A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先假定所有的整数都是素数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5017A2F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0;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 size;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++) marked[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= 0;  </w:t>
            </w:r>
          </w:p>
          <w:p w14:paraId="24B91B1E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C5210A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索引初始化为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0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355F72B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(!id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index = 0;  </w:t>
            </w:r>
          </w:p>
          <w:p w14:paraId="33F7E31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7CFEB95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从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2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开始搜寻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E8D8122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prime = 2;  </w:t>
            </w:r>
          </w:p>
          <w:p w14:paraId="659FAC32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do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14:paraId="399DF8DE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确定该进程中素数的第一个倍数的下标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C613C67" w14:textId="7B17362D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如果该素数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n*n&gt;</w:t>
            </w:r>
            <w:proofErr w:type="spellStart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，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n*(n-</w:t>
            </w:r>
            <w:r w:rsidR="0018021E" w:rsidRPr="002E40F7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)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都被标记了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95740DE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即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n*n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为该进程中的第一个素数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3604B7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其下标为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n*n-</w:t>
            </w:r>
            <w:proofErr w:type="spellStart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03B93EF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(prime * prime &gt;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08A6F5CB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first = prime * prime -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14:paraId="0830288B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14:paraId="3A901C67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若最小值</w:t>
            </w:r>
            <w:proofErr w:type="spellStart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为该素数的倍数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59E63AD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则第一个倍数为</w:t>
            </w:r>
            <w:proofErr w:type="spellStart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，即其下标为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0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862C900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(!(</w:t>
            </w:r>
            <w:proofErr w:type="spellStart"/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% prime)) first = 0;  </w:t>
            </w:r>
          </w:p>
          <w:p w14:paraId="30C5E715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若最小值</w:t>
            </w:r>
            <w:proofErr w:type="spellStart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不是该素数的倍数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33EE18D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那么第一个倍数的下标为该素数减去余数的值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E5FBEA9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first = prime - (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% prime);  </w:t>
            </w:r>
          </w:p>
          <w:p w14:paraId="0A22041B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14:paraId="560447D0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D43E5C1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从第一个素数开始，标记该素数的倍数为非素数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0D20C3C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i = first; i &lt; size; i += prime) marked[i] = 1;  </w:t>
            </w:r>
          </w:p>
          <w:p w14:paraId="052C1BAA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82DEF46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只有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id=0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的进程才调用，用于找到下一素数的位置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54111D7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(!id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0C5654E7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while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(marked[++index]);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先自加再执行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703D5B1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prime = index + 2;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起始加偏移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929D4D9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14:paraId="74D751BC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3678F63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只有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id=0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的进程才调用，用于将下一个素数广播出去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6F486A2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(p &gt; 1) {  </w:t>
            </w:r>
          </w:p>
          <w:p w14:paraId="5DDDBB22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Bcast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&amp;prime, 1, MPI_INT, 0, MPI_COMM_WORLD);  </w:t>
            </w:r>
          </w:p>
          <w:p w14:paraId="1E60EFBB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14:paraId="07D98D63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011C823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while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(prime * prime &lt;= n);  </w:t>
            </w:r>
          </w:p>
          <w:p w14:paraId="0537B0E6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48A1449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将标记结果发给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0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号进程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0391F39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count = 0;  </w:t>
            </w:r>
          </w:p>
          <w:p w14:paraId="2A6F73FF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r w:rsidRPr="000578E8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0;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 size;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++)  </w:t>
            </w:r>
          </w:p>
          <w:p w14:paraId="10C1D083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(marked[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== 0) {  </w:t>
            </w:r>
          </w:p>
          <w:p w14:paraId="7668EF67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count++;  </w:t>
            </w:r>
          </w:p>
          <w:p w14:paraId="32B53D00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14:paraId="6DF20921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MPI_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Reduce(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&amp;count, &amp;global_count, 1, MPI_INT, MPI_SUM, 0, MPI_COMM_WORLD);  </w:t>
            </w:r>
          </w:p>
          <w:p w14:paraId="795538E9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57541A6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stop the timer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E6452A7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elapsed_time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+=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Wtime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39C37FE0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C0D787D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print the results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BD40B2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(!id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20BCDCC4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printf(</w:t>
            </w:r>
            <w:proofErr w:type="gramEnd"/>
            <w:r w:rsidRPr="000578E8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"%d primes are less than or equal to %d \n"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global_count, n);  </w:t>
            </w:r>
          </w:p>
          <w:p w14:paraId="086E1FE0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printf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"Total elapsed time: %10.6f\n"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elapsed_time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03C9919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14:paraId="66E3370E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Finalize</w:t>
            </w:r>
            <w:proofErr w:type="spell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35C3EED3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578E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0;  </w:t>
            </w:r>
          </w:p>
          <w:p w14:paraId="38ADED38" w14:textId="77777777" w:rsidR="000578E8" w:rsidRPr="000578E8" w:rsidRDefault="000578E8" w:rsidP="000578E8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578E8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14:paraId="4A42E8B1" w14:textId="5EE830D4" w:rsidR="00C51C50" w:rsidRDefault="00C51C50" w:rsidP="00C51C50">
            <w:pPr>
              <w:spacing w:before="240" w:line="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3.</w:t>
            </w:r>
            <w:r w:rsidRPr="00A5554F"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优化</w:t>
            </w:r>
            <w:r w:rsidR="00515886">
              <w:rPr>
                <w:rFonts w:hint="eastAsia"/>
                <w:b/>
                <w:bCs/>
                <w:sz w:val="24"/>
              </w:rPr>
              <w:t>及程序说明</w:t>
            </w:r>
          </w:p>
          <w:p w14:paraId="0283598A" w14:textId="4E466762" w:rsidR="0005109E" w:rsidRDefault="0005109E" w:rsidP="00DF013B">
            <w:pPr>
              <w:spacing w:line="36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3.1 </w:t>
            </w:r>
            <w:r>
              <w:rPr>
                <w:rFonts w:hint="eastAsia"/>
                <w:b/>
                <w:bCs/>
                <w:sz w:val="22"/>
              </w:rPr>
              <w:t>优化</w:t>
            </w:r>
            <w:proofErr w:type="gramStart"/>
            <w:r>
              <w:rPr>
                <w:rFonts w:hint="eastAsia"/>
                <w:b/>
                <w:bCs/>
                <w:sz w:val="22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2"/>
              </w:rPr>
              <w:t>：去掉偶数</w:t>
            </w:r>
          </w:p>
          <w:p w14:paraId="1741523B" w14:textId="77777777" w:rsidR="00EE20B3" w:rsidRPr="00EE20B3" w:rsidRDefault="00EE20B3" w:rsidP="00EE20B3">
            <w:pPr>
              <w:pStyle w:val="af2"/>
              <w:shd w:val="clear" w:color="auto" w:fill="FFFFFF"/>
              <w:spacing w:before="0" w:beforeAutospacing="0" w:after="0" w:afterAutospacing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E20B3">
              <w:rPr>
                <w:rFonts w:asciiTheme="majorEastAsia" w:eastAsiaTheme="majorEastAsia" w:hAnsiTheme="majorEastAsia" w:hint="eastAsia"/>
                <w:sz w:val="21"/>
                <w:szCs w:val="21"/>
              </w:rPr>
              <w:t>利用</w:t>
            </w:r>
            <w:proofErr w:type="gramStart"/>
            <w:r w:rsidRPr="00EE20B3">
              <w:rPr>
                <w:rFonts w:asciiTheme="majorEastAsia" w:eastAsiaTheme="majorEastAsia" w:hAnsiTheme="majorEastAsia" w:hint="eastAsia"/>
                <w:sz w:val="21"/>
                <w:szCs w:val="21"/>
              </w:rPr>
              <w:t>已知除</w:t>
            </w:r>
            <w:proofErr w:type="gramEnd"/>
            <w:r w:rsidRPr="00EE20B3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 2 以外的所有偶数都不是素数的常识，可以将待筛选数字总量减半，从而提高筛选效率。</w:t>
            </w:r>
          </w:p>
          <w:p w14:paraId="47B1925C" w14:textId="77777777" w:rsidR="005F0CC9" w:rsidRDefault="00EE20B3" w:rsidP="002E40F7">
            <w:pPr>
              <w:pStyle w:val="af2"/>
              <w:shd w:val="clear" w:color="auto" w:fill="FFFFFF"/>
              <w:spacing w:before="0" w:beforeAutospacing="0" w:after="240" w:afterAutospacing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E20B3">
              <w:rPr>
                <w:rFonts w:asciiTheme="majorEastAsia" w:eastAsiaTheme="majorEastAsia" w:hAnsiTheme="majorEastAsia" w:hint="eastAsia"/>
                <w:sz w:val="21"/>
                <w:szCs w:val="21"/>
              </w:rPr>
              <w:t>关键在于数组减半，找到新的索引映射，以及首个倍数（非素数）的位置</w:t>
            </w:r>
          </w:p>
          <w:p w14:paraId="3FFC561C" w14:textId="3465FD42" w:rsidR="00EE20B3" w:rsidRPr="005F0CC9" w:rsidRDefault="00EE20B3" w:rsidP="002E40F7">
            <w:pPr>
              <w:pStyle w:val="af2"/>
              <w:shd w:val="clear" w:color="auto" w:fill="FFFFFF"/>
              <w:spacing w:before="0" w:beforeAutospacing="0" w:after="240" w:afterAutospacing="0"/>
              <w:jc w:val="both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F0CC9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关键代码</w:t>
            </w:r>
            <w:r w:rsidRPr="005F0CC9">
              <w:rPr>
                <w:rFonts w:asciiTheme="majorEastAsia" w:eastAsiaTheme="majorEastAsia" w:hAnsiTheme="majorEastAsia" w:hint="eastAsia"/>
                <w:sz w:val="22"/>
                <w:szCs w:val="22"/>
              </w:rPr>
              <w:t>：</w:t>
            </w:r>
          </w:p>
          <w:p w14:paraId="6DC3AD64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N = (n - 1) / 2;  </w:t>
            </w:r>
          </w:p>
          <w:p w14:paraId="06DFB5D7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low_index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id * (N / p) + MIN(id, N % p);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进程的第一个数的索引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F4FAAC8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high_index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(id + 1) * (N / p) + MIN(id + 1, N % p) - 1;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进程的最后</w:t>
            </w:r>
            <w:proofErr w:type="gramStart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一</w:t>
            </w:r>
            <w:proofErr w:type="gramEnd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个数的索引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E57A4E8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low_index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 2 + 3;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进程的第一个数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35E217C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high_value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(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high_index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+ 1) * 2 + 1;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进程的最后</w:t>
            </w:r>
            <w:proofErr w:type="gramStart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一</w:t>
            </w:r>
            <w:proofErr w:type="gramEnd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个数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D377DA6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size = (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high_value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- 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/ 2 + 1; 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进程处理的数组大小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4DBF67D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</w:t>
            </w:r>
          </w:p>
          <w:p w14:paraId="258BE132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do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14:paraId="024AEF18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确定该进程中素数的第一个倍数的下标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FC31A7A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如果该素数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n*n&gt;</w:t>
            </w:r>
            <w:proofErr w:type="spellStart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，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n*(n-</w:t>
            </w:r>
            <w:proofErr w:type="spellStart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)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都被标记了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ADB7AFC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即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n*n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为该进程中的第一个素数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109FD05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其下标为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n*n-</w:t>
            </w:r>
            <w:proofErr w:type="spellStart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，并且由于数组大小减半所以除以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2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73CA319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(prime * prime &gt; 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4C49E0B4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first = (prime * prime - 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/ 2;  </w:t>
            </w:r>
          </w:p>
          <w:p w14:paraId="493E4570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} </w:t>
            </w: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14:paraId="74FAB0AD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若最小值</w:t>
            </w:r>
            <w:proofErr w:type="spellStart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为该素数的倍数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058D8A1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则第一个倍数为</w:t>
            </w:r>
            <w:proofErr w:type="spellStart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，即其下标为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0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B7B7505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(!(</w:t>
            </w:r>
            <w:proofErr w:type="spellStart"/>
            <w:proofErr w:type="gram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% prime)) first = 0;  </w:t>
            </w:r>
          </w:p>
          <w:p w14:paraId="4A454D88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若最小值</w:t>
            </w:r>
            <w:proofErr w:type="spellStart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不是该素数的倍数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FBC390A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但是其余数为偶数，那么第一个非素数的索引为该素数剪去</w:t>
            </w:r>
            <w:proofErr w:type="gramStart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求余除</w:t>
            </w:r>
            <w:proofErr w:type="gramEnd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以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2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2E51E48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(low_value % prime % 2 == 0) first = prime - ((low_value % prime) / 2);  </w:t>
            </w:r>
          </w:p>
          <w:p w14:paraId="3AC78E57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若最小值</w:t>
            </w:r>
            <w:proofErr w:type="spellStart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不是该素数的倍数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4AC85D0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那么第一个倍数的下标为该素数减去余数的值，并且由于数组大小减半所以除以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2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99626BF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first = (prime - (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% prime)) / 2;  </w:t>
            </w:r>
          </w:p>
          <w:p w14:paraId="50595157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}  </w:t>
            </w:r>
          </w:p>
          <w:p w14:paraId="0D925C49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从第一个素数开始，标记该素数的倍数为非素数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2EB22A7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r w:rsidRPr="00EE20B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first; 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 size; 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+= prime) marked[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= 1;  </w:t>
            </w:r>
          </w:p>
          <w:p w14:paraId="519D3B1B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7F15DDE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只有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id=0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的进程才调用，用于找到下一素数的位置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1AAC612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(!id</w:t>
            </w:r>
            <w:proofErr w:type="gram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2F7D71C3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while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(marked[++index]);  </w:t>
            </w:r>
          </w:p>
          <w:p w14:paraId="7A821BC8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prime = index * 2 + 3;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起始加偏移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C70AE9B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14:paraId="39E76054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只有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id=0</w:t>
            </w:r>
            <w:r w:rsidRPr="00EE20B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的进程才调用，用于将下一个素数广播出去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C673F45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(p &gt; 1) {  </w:t>
            </w:r>
          </w:p>
          <w:p w14:paraId="1FF32238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Bcast</w:t>
            </w:r>
            <w:proofErr w:type="spell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&amp;prime, 1, MPI_INT, 0, MPI_COMM_WORLD);  </w:t>
            </w:r>
          </w:p>
          <w:p w14:paraId="4D748467" w14:textId="77777777" w:rsidR="00EE20B3" w:rsidRPr="00EE20B3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14:paraId="7B735F5A" w14:textId="3E357BCF" w:rsidR="00EE20B3" w:rsidRPr="002E40F7" w:rsidRDefault="00EE20B3" w:rsidP="00EE20B3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160" w:lineRule="exact"/>
              <w:ind w:left="499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</w:t>
            </w:r>
            <w:r w:rsidRPr="00EE20B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while</w:t>
            </w:r>
            <w:r w:rsidRPr="00EE20B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(prime * prime &lt;= n);  </w:t>
            </w:r>
          </w:p>
          <w:p w14:paraId="01DB0FDF" w14:textId="4015BF93" w:rsidR="00EE20B3" w:rsidRPr="00EE20B3" w:rsidRDefault="00EE20B3" w:rsidP="002E40F7">
            <w:pPr>
              <w:pStyle w:val="af2"/>
              <w:shd w:val="clear" w:color="auto" w:fill="FFFFFF"/>
              <w:spacing w:before="240" w:beforeAutospacing="0" w:after="0" w:afterAutospacing="0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当 prime = 3，考虑序列 15 17 19 21 23，则满足</w:t>
            </w:r>
            <w:proofErr w:type="spell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low_value</w:t>
            </w:r>
            <w:proofErr w:type="spell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% prime == 0，所以索引 0 即第一个数 15 就是 prime 的倍数，这个很好理解</w:t>
            </w:r>
            <w:r w:rsidR="003703C0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35042776" w14:textId="25402F05" w:rsidR="00EE20B3" w:rsidRPr="00EE20B3" w:rsidRDefault="00EE20B3" w:rsidP="00EE20B3">
            <w:pPr>
              <w:pStyle w:val="af2"/>
              <w:shd w:val="clear" w:color="auto" w:fill="FFFFFF"/>
              <w:spacing w:before="0" w:beforeAutospacing="0" w:after="0" w:afterAutospacing="0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当 prime = 3，考虑序列 3 5 7 9 11 13，则满足prime * prime &gt; </w:t>
            </w:r>
            <w:proofErr w:type="spell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low_value</w:t>
            </w:r>
            <w:proofErr w:type="spell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，那么first = (prime * prime - </w:t>
            </w:r>
            <w:proofErr w:type="spell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low_value</w:t>
            </w:r>
            <w:proofErr w:type="spell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) / 2 即第一个非素数索引为 3 </w:t>
            </w:r>
            <w:proofErr w:type="gram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即值为</w:t>
            </w:r>
            <w:proofErr w:type="gram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9，这个和前面的一样，主要是减去一个偏移，不难理解</w:t>
            </w:r>
            <w:r w:rsidR="003703C0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482C5089" w14:textId="4BD75337" w:rsidR="00EE20B3" w:rsidRPr="00EE20B3" w:rsidRDefault="00EE20B3" w:rsidP="00EE20B3">
            <w:pPr>
              <w:pStyle w:val="af2"/>
              <w:shd w:val="clear" w:color="auto" w:fill="FFFFFF"/>
              <w:spacing w:before="0" w:beforeAutospacing="0" w:after="0" w:afterAutospacing="0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比较难以理解的是后面两个判断</w:t>
            </w:r>
            <w:r w:rsidR="00562239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14:paraId="7F09225F" w14:textId="1E543E30" w:rsidR="00EE20B3" w:rsidRPr="00EE20B3" w:rsidRDefault="00EE20B3" w:rsidP="00EE20B3">
            <w:pPr>
              <w:pStyle w:val="af2"/>
              <w:shd w:val="clear" w:color="auto" w:fill="FFFFFF"/>
              <w:spacing w:before="0" w:beforeAutospacing="0" w:after="0" w:afterAutospacing="0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 xml:space="preserve">当 prime = 3，考虑序列 17 19 21 23 25，则满足prime * prime &lt;= </w:t>
            </w:r>
            <w:proofErr w:type="spell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low_value</w:t>
            </w:r>
            <w:proofErr w:type="spell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，并且满足</w:t>
            </w:r>
            <w:proofErr w:type="spell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low_value</w:t>
            </w:r>
            <w:proofErr w:type="spell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% prime % 2 == 0，那么first = prime - ((</w:t>
            </w:r>
            <w:proofErr w:type="spell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low_value</w:t>
            </w:r>
            <w:proofErr w:type="spell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% prime) / 2)，即第一个非素数的位置为 0，</w:t>
            </w:r>
            <w:proofErr w:type="gram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即值为</w:t>
            </w:r>
            <w:proofErr w:type="gram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15</w:t>
            </w:r>
            <w:r w:rsidR="003703C0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58CD8124" w14:textId="0CB21447" w:rsidR="00EE20B3" w:rsidRPr="00EE20B3" w:rsidRDefault="00EE20B3" w:rsidP="00EE20B3">
            <w:pPr>
              <w:pStyle w:val="af2"/>
              <w:shd w:val="clear" w:color="auto" w:fill="FFFFFF"/>
              <w:spacing w:before="0" w:beforeAutospacing="0" w:after="0" w:afterAutospacing="0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当 prime = 3，考虑序列 11 13 15 17 19，则满足prime * prime &lt;= </w:t>
            </w:r>
            <w:proofErr w:type="spell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low_value</w:t>
            </w:r>
            <w:proofErr w:type="spell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，并且满足</w:t>
            </w:r>
            <w:proofErr w:type="spell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low_value</w:t>
            </w:r>
            <w:proofErr w:type="spell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% prime % 2 != 0，那么 first = (prime - (</w:t>
            </w:r>
            <w:proofErr w:type="spell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low_value</w:t>
            </w:r>
            <w:proofErr w:type="spell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% prime)) / 2，即第一个非素数索引为 2，</w:t>
            </w:r>
            <w:proofErr w:type="gram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即值为</w:t>
            </w:r>
            <w:proofErr w:type="gram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15</w:t>
            </w:r>
            <w:r w:rsidR="003703C0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580EA75C" w14:textId="6A749F8A" w:rsidR="00EE20B3" w:rsidRPr="00EE20B3" w:rsidRDefault="00EE20B3" w:rsidP="00EE20B3">
            <w:pPr>
              <w:pStyle w:val="af2"/>
              <w:shd w:val="clear" w:color="auto" w:fill="FFFFFF"/>
              <w:spacing w:before="0" w:beforeAutospacing="0" w:after="0" w:afterAutospacing="0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我理解了很久，我认为主要是由于每次遇到 prime 与 2 的公倍数的时候性质会发生改变，当 prime = 3，考虑原有序列 7 8 9 10 11 12 13 14 15 16 17，其中 12 为 2 和 3 的公倍数，排除</w:t>
            </w:r>
            <w:proofErr w:type="gramStart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除</w:t>
            </w:r>
            <w:proofErr w:type="gramEnd"/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12 以外的其他偶数，该序列为 7 9 11 12 13 15 17，再排除 3 的倍数，该序列为 7 11 12 13 17，问题的本质在于小于等于该数（7,11,13,17）最近的并且为 prime （3）和 2 的公倍数 A 是否为偶数。</w:t>
            </w:r>
          </w:p>
          <w:p w14:paraId="7682C958" w14:textId="5E335D5E" w:rsidR="00EE20B3" w:rsidRPr="00EE20B3" w:rsidRDefault="00EE20B3" w:rsidP="00EE20B3">
            <w:pPr>
              <w:pStyle w:val="af2"/>
              <w:shd w:val="clear" w:color="auto" w:fill="FFFFFF"/>
              <w:spacing w:before="0" w:beforeAutospacing="0" w:after="0" w:afterAutospacing="0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对于 11，17 而言，即满足条件 3，A 为 9，15 为奇数，偏差 bias（求余）为 2，所以可以更进一步判断 bias 是否为偶数，由于其下一个 prime 倍数的位置只能取 [0, prime - 1]，故而 prime 下一个倍数所在的位置为 prime - bias / 2</w:t>
            </w:r>
            <w:r w:rsidR="003703C0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2E8CA1E4" w14:textId="7C822B70" w:rsidR="000578E8" w:rsidRPr="00DF013B" w:rsidRDefault="00EE20B3" w:rsidP="00DF013B">
            <w:pPr>
              <w:pStyle w:val="af2"/>
              <w:shd w:val="clear" w:color="auto" w:fill="FFFFFF"/>
              <w:spacing w:before="0" w:beforeAutospacing="0" w:after="240" w:afterAutospacing="0"/>
              <w:ind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0B3">
              <w:rPr>
                <w:rFonts w:asciiTheme="minorEastAsia" w:eastAsiaTheme="minorEastAsia" w:hAnsiTheme="minorEastAsia" w:hint="eastAsia"/>
                <w:sz w:val="21"/>
                <w:szCs w:val="21"/>
              </w:rPr>
              <w:t>对于 7，13 而言，即满足条件 4，A 为 6，12 为偶数，偏差 bias（求余）为 1，同样由于其下一个 prime 倍数的位置只能取 [0, prime - 1]，故而 prime 下一个倍数所在的位置为 (prime - bias) / 2。</w:t>
            </w:r>
          </w:p>
          <w:p w14:paraId="39D38494" w14:textId="2E4D6991" w:rsidR="00224B16" w:rsidRDefault="00224B16" w:rsidP="00224B16">
            <w:pPr>
              <w:spacing w:line="36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3.2 </w:t>
            </w:r>
            <w:r>
              <w:rPr>
                <w:rFonts w:hint="eastAsia"/>
                <w:b/>
                <w:bCs/>
                <w:sz w:val="22"/>
              </w:rPr>
              <w:t>优化二：</w:t>
            </w:r>
            <w:r w:rsidR="005F0CC9" w:rsidRPr="005F0CC9">
              <w:rPr>
                <w:rFonts w:hint="eastAsia"/>
                <w:b/>
                <w:bCs/>
                <w:sz w:val="22"/>
              </w:rPr>
              <w:t>去掉广播通信</w:t>
            </w:r>
          </w:p>
          <w:p w14:paraId="3036DA56" w14:textId="0248C069" w:rsidR="0095163A" w:rsidRDefault="005F0CC9" w:rsidP="005F0CC9">
            <w:pPr>
              <w:spacing w:after="240" w:line="60" w:lineRule="auto"/>
              <w:ind w:firstLineChars="200" w:firstLine="420"/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</w:pPr>
            <w:r w:rsidRPr="005F0CC9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 xml:space="preserve">原理：初始的代码是通过进程 0 广播下一个筛选倍数的素数。进程之间需要通过 </w:t>
            </w:r>
            <w:proofErr w:type="spellStart"/>
            <w:r w:rsidRPr="005F0CC9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MPI_Bcast</w:t>
            </w:r>
            <w:proofErr w:type="spellEnd"/>
            <w:r w:rsidRPr="005F0CC9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 xml:space="preserve"> 函数进行通信。通信就一定会有开销，特别是在分布式计算机架构上，因此我们让每个进程都各自找出它们的前 sqrt(n) 个数中的素数，在通过这些素数筛选剩下的素数，这样一来进程之间就不需要每个循环广播素数了，性能得到提高。</w:t>
            </w:r>
          </w:p>
          <w:p w14:paraId="75ABC5C2" w14:textId="77777777" w:rsidR="005F0CC9" w:rsidRPr="005F0CC9" w:rsidRDefault="005F0CC9" w:rsidP="005F0CC9">
            <w:pPr>
              <w:pStyle w:val="af2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F0CC9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关键代码</w:t>
            </w:r>
            <w:r w:rsidRPr="005F0CC9">
              <w:rPr>
                <w:rFonts w:asciiTheme="majorEastAsia" w:eastAsiaTheme="majorEastAsia" w:hAnsiTheme="majorEastAsia" w:hint="eastAsia"/>
                <w:sz w:val="22"/>
                <w:szCs w:val="22"/>
              </w:rPr>
              <w:t>：</w:t>
            </w:r>
          </w:p>
          <w:p w14:paraId="4039E54E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小数组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81EB629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char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</w:t>
            </w:r>
            <w:proofErr w:type="gram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marked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</w:t>
            </w:r>
            <w:proofErr w:type="gram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</w:t>
            </w:r>
            <w:proofErr w:type="spellStart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sub_mark</w:t>
            </w:r>
            <w:proofErr w:type="spellEnd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array */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D3EE7B0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sub_low_</w:t>
            </w:r>
            <w:proofErr w:type="gram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index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</w:t>
            </w:r>
            <w:proofErr w:type="gram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Lowest index on </w:t>
            </w:r>
            <w:proofErr w:type="spellStart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sub_array</w:t>
            </w:r>
            <w:proofErr w:type="spellEnd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14B0589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sub_low_</w:t>
            </w:r>
            <w:proofErr w:type="gram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value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</w:t>
            </w:r>
            <w:proofErr w:type="gram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Lowest array on </w:t>
            </w:r>
            <w:proofErr w:type="spellStart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sub_array</w:t>
            </w:r>
            <w:proofErr w:type="spellEnd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6200DE6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sub_high_</w:t>
            </w:r>
            <w:proofErr w:type="gram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index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</w:t>
            </w:r>
            <w:proofErr w:type="gram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Highest index on </w:t>
            </w:r>
            <w:proofErr w:type="spellStart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sub_array</w:t>
            </w:r>
            <w:proofErr w:type="spellEnd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6C1DBB7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sub_high_</w:t>
            </w:r>
            <w:proofErr w:type="gram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value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</w:t>
            </w:r>
            <w:proofErr w:type="gram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Highest index on </w:t>
            </w:r>
            <w:proofErr w:type="spellStart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sub_array</w:t>
            </w:r>
            <w:proofErr w:type="spellEnd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616C6EF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2DA954A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sub_n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(</w:t>
            </w: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sqrt((</w:t>
            </w: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double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n);  </w:t>
            </w:r>
          </w:p>
          <w:p w14:paraId="269E2940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sub_N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(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sub_n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- 1) / 2;  </w:t>
            </w:r>
          </w:p>
          <w:p w14:paraId="1CA14F46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36AEDCB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sub_low_index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0 * (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sub_N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/ p) + MIN(0,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sub_N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% p);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进程的第一个数的索引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8317BE1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sub_high_index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1 * (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sub_N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/ p) + MIN(1,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sub_N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% p) - 1;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进程的最后</w:t>
            </w:r>
            <w:proofErr w:type="gramStart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一</w:t>
            </w:r>
            <w:proofErr w:type="gramEnd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个数的索引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D6A5FBF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sub_low_value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sub_low_index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 2 + 3;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进程的第一个数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4E809A4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sub_high_value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(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sub_high_index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+ 1) * 2 + 1;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进程的最后</w:t>
            </w:r>
            <w:proofErr w:type="gramStart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一</w:t>
            </w:r>
            <w:proofErr w:type="gramEnd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个数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4C69798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1B272D7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sub_marked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(</w:t>
            </w: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char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*) malloc(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sub_n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15EC8D08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sub_marked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==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nullptr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2EEB271A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printf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5F0CC9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"Cannot allocate enough memory \n"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0E47D6F5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Finalize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750E258E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gram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exit(</w:t>
            </w:r>
            <w:proofErr w:type="gram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1);  </w:t>
            </w:r>
          </w:p>
          <w:p w14:paraId="3AC3AD66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14:paraId="7FE002C9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FD7C5F7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先假定所有的整数都是素数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3D272C4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0;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sub_n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++)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sub_marked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= 0;  </w:t>
            </w:r>
          </w:p>
          <w:p w14:paraId="5B89A178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A045162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索引初始化为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0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2B2FFCF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index = 0;  </w:t>
            </w:r>
          </w:p>
          <w:p w14:paraId="480C6E8F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FFA2CEF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prime = 3;  </w:t>
            </w:r>
          </w:p>
          <w:p w14:paraId="5B9A7D27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do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14:paraId="50C02113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从小数组开始标只会命中第一个条件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5C1C2EC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first = (prime * prime -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sub_low_value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/ 2;  </w:t>
            </w:r>
          </w:p>
          <w:p w14:paraId="255FBC97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从第一个素数开始，标记该素数的倍数为非素数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4D2B336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5F0CC9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r w:rsidRPr="005F0CC9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first;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sub_n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+= prime) {  </w:t>
            </w:r>
          </w:p>
          <w:p w14:paraId="02320DF7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sub_marked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= 1;  </w:t>
            </w:r>
          </w:p>
          <w:p w14:paraId="554E6D0F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14:paraId="3CBAB85C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5F0CC9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while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sub_marked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[++index]);  </w:t>
            </w:r>
          </w:p>
          <w:p w14:paraId="623F7F15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prime = index * 2 + 3;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起始加偏移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8FB246B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</w:t>
            </w:r>
            <w:r w:rsidRPr="005F0CC9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while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(prime * prime &lt;= 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sub_n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15B0E3E8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</w:t>
            </w:r>
          </w:p>
          <w:p w14:paraId="3E23F640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4AACD38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大数组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78F9A43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do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14:paraId="4B1DC9AA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</w:p>
          <w:p w14:paraId="50CE69FB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...  </w:t>
            </w:r>
          </w:p>
          <w:p w14:paraId="19C49941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5F0CC9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while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proofErr w:type="spellStart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sub_marked</w:t>
            </w:r>
            <w:proofErr w:type="spellEnd"/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[++index]);  </w:t>
            </w:r>
          </w:p>
          <w:p w14:paraId="263808A3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...  </w:t>
            </w:r>
          </w:p>
          <w:p w14:paraId="4EB02DA1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</w:t>
            </w:r>
          </w:p>
          <w:p w14:paraId="57D36037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if (p &gt; 1) {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31EF8F1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    </w:t>
            </w:r>
            <w:proofErr w:type="spellStart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Bcast</w:t>
            </w:r>
            <w:proofErr w:type="spellEnd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&amp;prime, 1, MPI_INT, 0, MPI_COMM_WORLD);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6412306" w14:textId="77777777" w:rsidR="005F0CC9" w:rsidRPr="005F0CC9" w:rsidRDefault="005F0CC9" w:rsidP="005F0CC9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5F0CC9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}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C0A2402" w14:textId="63CEE11B" w:rsidR="005F0CC9" w:rsidRPr="00D43441" w:rsidRDefault="005F0CC9" w:rsidP="00D43441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</w:t>
            </w:r>
            <w:r w:rsidRPr="005F0CC9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while</w:t>
            </w:r>
            <w:r w:rsidRPr="005F0CC9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(prime * prime &lt;= n);  </w:t>
            </w:r>
          </w:p>
          <w:p w14:paraId="4362DD53" w14:textId="3236A7F1" w:rsidR="00224B16" w:rsidRPr="005F0CC9" w:rsidRDefault="00224B16" w:rsidP="00224B16">
            <w:pPr>
              <w:spacing w:line="36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3.3 </w:t>
            </w:r>
            <w:r>
              <w:rPr>
                <w:rFonts w:hint="eastAsia"/>
                <w:b/>
                <w:bCs/>
                <w:sz w:val="22"/>
              </w:rPr>
              <w:t>优化三：</w:t>
            </w:r>
            <w:r w:rsidR="005F0CC9" w:rsidRPr="005F0CC9">
              <w:rPr>
                <w:rFonts w:hint="eastAsia"/>
                <w:b/>
                <w:bCs/>
                <w:sz w:val="22"/>
              </w:rPr>
              <w:t>分块筛选，提高</w:t>
            </w:r>
            <w:r w:rsidR="005F0CC9" w:rsidRPr="005F0CC9">
              <w:rPr>
                <w:rFonts w:hint="eastAsia"/>
                <w:b/>
                <w:bCs/>
                <w:sz w:val="22"/>
              </w:rPr>
              <w:t xml:space="preserve"> cache </w:t>
            </w:r>
            <w:r w:rsidR="005F0CC9" w:rsidRPr="005F0CC9">
              <w:rPr>
                <w:rFonts w:hint="eastAsia"/>
                <w:b/>
                <w:bCs/>
                <w:sz w:val="22"/>
              </w:rPr>
              <w:t>命中率</w:t>
            </w:r>
          </w:p>
          <w:p w14:paraId="56CB5158" w14:textId="77777777" w:rsidR="00224B16" w:rsidRDefault="00D43441" w:rsidP="008C5A40">
            <w:pPr>
              <w:spacing w:line="60" w:lineRule="auto"/>
              <w:ind w:firstLineChars="200" w:firstLine="420"/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</w:pPr>
            <w:r w:rsidRPr="00D43441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 xml:space="preserve">对于第三个有两个优化思路，第一个是基于 </w:t>
            </w:r>
            <w:proofErr w:type="spellStart"/>
            <w:r w:rsidRPr="00D43441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cache_linesize</w:t>
            </w:r>
            <w:proofErr w:type="spellEnd"/>
            <w:r w:rsidRPr="00D43441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 xml:space="preserve"> 的优化，另外一个是基于 </w:t>
            </w:r>
            <w:proofErr w:type="spellStart"/>
            <w:r w:rsidRPr="00D43441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cache_size</w:t>
            </w:r>
            <w:proofErr w:type="spellEnd"/>
            <w:r w:rsidRPr="00D43441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 xml:space="preserve"> 的优化，</w:t>
            </w:r>
            <w:r w:rsidR="00982F0E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因此先需要</w:t>
            </w:r>
            <w:r w:rsidRPr="00D43441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获取 cache 的相关信息吧。</w:t>
            </w:r>
          </w:p>
          <w:p w14:paraId="2971E25C" w14:textId="698649E4" w:rsidR="00F95DDE" w:rsidRPr="00F95DDE" w:rsidRDefault="00982F0E" w:rsidP="00F95DDE">
            <w:pPr>
              <w:ind w:firstLineChars="200" w:firstLine="420"/>
              <w:rPr>
                <w:rStyle w:val="line"/>
                <w:rFonts w:ascii="Consolas" w:hAnsi="Consolas"/>
                <w:color w:val="4D4D4C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对于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l</w:t>
            </w:r>
            <w:r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inux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，只需要在命令行中输入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Cs w:val="21"/>
              </w:rPr>
              <w:t>getconf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Cs w:val="21"/>
              </w:rPr>
              <w:t xml:space="preserve"> -a | grep CACHE</w:t>
            </w:r>
            <w:r w:rsid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>，则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>可以看到不同级别的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 xml:space="preserve"> cache 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>的相关信息，包括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 xml:space="preserve"> cache 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>的大小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 xml:space="preserve"> size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>，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 xml:space="preserve">cache 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>每行的大小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 xml:space="preserve"> </w:t>
            </w:r>
            <w:proofErr w:type="spellStart"/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>linesize</w:t>
            </w:r>
            <w:proofErr w:type="spellEnd"/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>，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 xml:space="preserve">cache 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>的链接形式</w:t>
            </w:r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 xml:space="preserve"> n </w:t>
            </w:r>
            <w:proofErr w:type="gramStart"/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>路组相连</w:t>
            </w:r>
            <w:proofErr w:type="gramEnd"/>
            <w:r w:rsidR="00F95DDE" w:rsidRPr="00F95DDE">
              <w:rPr>
                <w:rStyle w:val="line"/>
                <w:rFonts w:ascii="Consolas" w:hAnsi="Consolas" w:hint="eastAsia"/>
                <w:color w:val="4D4D4C"/>
                <w:szCs w:val="21"/>
              </w:rPr>
              <w:t>。</w:t>
            </w:r>
          </w:p>
          <w:p w14:paraId="523DC858" w14:textId="77777777" w:rsidR="00982F0E" w:rsidRDefault="00857238" w:rsidP="00857238">
            <w:pPr>
              <w:spacing w:line="60" w:lineRule="auto"/>
              <w:ind w:firstLineChars="200" w:firstLine="420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  <w:shd w:val="clear" w:color="auto" w:fill="FFFFFF"/>
              </w:rPr>
              <w:drawing>
                <wp:inline distT="0" distB="0" distL="0" distR="0" wp14:anchorId="6B9A319E" wp14:editId="1CDC19BB">
                  <wp:extent cx="3423600" cy="1877312"/>
                  <wp:effectExtent l="0" t="0" r="5715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600" cy="1877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E061D" w14:textId="34CBE87A" w:rsidR="00857238" w:rsidRDefault="00857238" w:rsidP="00857238">
            <w:pPr>
              <w:spacing w:line="60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857238">
              <w:rPr>
                <w:rFonts w:asciiTheme="minorEastAsia" w:eastAsiaTheme="minorEastAsia" w:hAnsiTheme="minorEastAsia" w:hint="eastAsia"/>
                <w:bCs/>
                <w:szCs w:val="21"/>
              </w:rPr>
              <w:t>对于w</w:t>
            </w:r>
            <w:r w:rsidRPr="00857238">
              <w:rPr>
                <w:rFonts w:asciiTheme="minorEastAsia" w:eastAsiaTheme="minorEastAsia" w:hAnsiTheme="minorEastAsia"/>
                <w:bCs/>
                <w:szCs w:val="21"/>
              </w:rPr>
              <w:t>indows</w:t>
            </w:r>
            <w:r w:rsidRPr="00857238">
              <w:rPr>
                <w:rFonts w:asciiTheme="minorEastAsia" w:eastAsiaTheme="minorEastAsia" w:hAnsiTheme="minorEastAsia" w:hint="eastAsia"/>
                <w:bCs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在任务管理器的性能中也能看到相关信息</w:t>
            </w:r>
            <w:r w:rsidR="00FC5383">
              <w:rPr>
                <w:rFonts w:asciiTheme="minorEastAsia" w:eastAsiaTheme="minorEastAsia" w:hAnsiTheme="minorEastAsia" w:hint="eastAsia"/>
                <w:bCs/>
                <w:szCs w:val="21"/>
              </w:rPr>
              <w:t>，实验</w:t>
            </w:r>
            <w:r w:rsidR="00622A69">
              <w:rPr>
                <w:rFonts w:asciiTheme="minorEastAsia" w:eastAsiaTheme="minorEastAsia" w:hAnsiTheme="minorEastAsia" w:hint="eastAsia"/>
                <w:bCs/>
                <w:szCs w:val="21"/>
              </w:rPr>
              <w:t>环境</w:t>
            </w:r>
            <w:r w:rsidR="00FC5383">
              <w:rPr>
                <w:rFonts w:asciiTheme="minorEastAsia" w:eastAsiaTheme="minorEastAsia" w:hAnsiTheme="minorEastAsia" w:hint="eastAsia"/>
                <w:bCs/>
                <w:szCs w:val="21"/>
              </w:rPr>
              <w:t>的处理器为4个核8处理器</w:t>
            </w:r>
            <w:r w:rsidR="00527D28">
              <w:rPr>
                <w:rFonts w:asciiTheme="minorEastAsia" w:eastAsiaTheme="minorEastAsia" w:hAnsiTheme="minorEastAsia" w:hint="eastAsia"/>
                <w:bCs/>
                <w:szCs w:val="21"/>
              </w:rPr>
              <w:t>。</w:t>
            </w:r>
          </w:p>
          <w:p w14:paraId="1AE24DB3" w14:textId="77777777" w:rsidR="00857238" w:rsidRDefault="00857238" w:rsidP="00857238">
            <w:pPr>
              <w:spacing w:line="60" w:lineRule="auto"/>
              <w:ind w:firstLineChars="200" w:firstLine="420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noProof/>
                <w:szCs w:val="21"/>
              </w:rPr>
              <w:drawing>
                <wp:inline distT="0" distB="0" distL="0" distR="0" wp14:anchorId="1E2AA9A9" wp14:editId="43DC7BFA">
                  <wp:extent cx="3420000" cy="3729571"/>
                  <wp:effectExtent l="0" t="0" r="9525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3729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1A7A1B" w14:textId="77777777" w:rsidR="00A37C86" w:rsidRDefault="00A37C86" w:rsidP="00A37C86">
            <w:pPr>
              <w:spacing w:line="60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对于大规模的数组来说 </w:t>
            </w:r>
            <w:proofErr w:type="spellStart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>cache_line</w:t>
            </w:r>
            <w:proofErr w:type="spellEnd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的优化效果并不是很明显，所以下面只针对 cache 做优化，本优</w:t>
            </w:r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化方法</w:t>
            </w:r>
            <w:proofErr w:type="gramStart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>需每个</w:t>
            </w:r>
            <w:proofErr w:type="gramEnd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进程都各计算出前 sqrt(n) 个数中的素数，(对应优化思路 2)。由于从 cache 读取的速度远高于从内存中处理，所以 </w:t>
            </w:r>
            <w:proofErr w:type="spellStart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>cache_size</w:t>
            </w:r>
            <w:proofErr w:type="spellEnd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优化的思路在于每次处理 cache 大小的数组，之前我们已经将 n 内分成大小约为 n/p 的块给每个进程处理，然后在在每个进程中将 n/p 大小</w:t>
            </w:r>
            <w:proofErr w:type="gramStart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>块按照</w:t>
            </w:r>
            <w:proofErr w:type="gramEnd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</w:t>
            </w:r>
            <w:proofErr w:type="spellStart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>cache_size</w:t>
            </w:r>
            <w:proofErr w:type="spellEnd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进行分块，在此之前我们需要对 cache 的大小从 byte 转化为 int，32 位系统即除以 4，以上图 windows 为例，L1，L2，L3 缓存分别可以存 64KB，0.25MB，1.5MB </w:t>
            </w:r>
            <w:proofErr w:type="gramStart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>个</w:t>
            </w:r>
            <w:proofErr w:type="gramEnd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int，而单机（注意是单机，如果是分布式计算机理论上可以占满所有的 cache）中每个进程又将划分其中的 cache，如果对于 L3 而言如果分配 2 </w:t>
            </w:r>
            <w:proofErr w:type="gramStart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>个</w:t>
            </w:r>
            <w:proofErr w:type="gramEnd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进程则每个进程能够得到 0.75 MB </w:t>
            </w:r>
            <w:proofErr w:type="gramStart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>个</w:t>
            </w:r>
            <w:proofErr w:type="gramEnd"/>
            <w:r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int 进程处理，而实际中由于计算机中有其他进程也会使用 cache，所以在实际中这个数还要小。另外根据测试的时候 n 大小进行选择 cache 的级别，比如我测试的是亿级的数据，远超过 cache 的大小，所以直接对 L3 级别的 cache 进行分块，当然选择 L3 并不一定是最优策略，需要多次实证才能知道。</w:t>
            </w:r>
            <w:r w:rsidR="00A04E13" w:rsidRPr="00A04E13">
              <w:rPr>
                <w:rFonts w:asciiTheme="minorEastAsia" w:eastAsiaTheme="minorEastAsia" w:hAnsiTheme="minorEastAsia" w:hint="eastAsia"/>
                <w:bCs/>
                <w:szCs w:val="21"/>
              </w:rPr>
              <w:t>关键在于进程内分块：</w:t>
            </w:r>
          </w:p>
          <w:p w14:paraId="77CB2DD4" w14:textId="77777777" w:rsidR="00A04E13" w:rsidRPr="005F0CC9" w:rsidRDefault="00A04E13" w:rsidP="00A04E13">
            <w:pPr>
              <w:pStyle w:val="af2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F0CC9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关键代码</w:t>
            </w:r>
            <w:r w:rsidRPr="005F0CC9">
              <w:rPr>
                <w:rFonts w:asciiTheme="majorEastAsia" w:eastAsiaTheme="majorEastAsia" w:hAnsiTheme="majorEastAsia" w:hint="eastAsia"/>
                <w:sz w:val="22"/>
                <w:szCs w:val="22"/>
              </w:rPr>
              <w:t>：</w:t>
            </w:r>
          </w:p>
          <w:p w14:paraId="2FF475DD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LEVEL1_CACHE_size = 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32768;   </w:t>
            </w:r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default 32768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05A6066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LEVEL2_CACHE_size = 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262144;   </w:t>
            </w:r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default 262144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630FCFA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LEVEL3_CACHE_size = 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9485760;   </w:t>
            </w:r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default 10485760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065C715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B933650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LEVEL1_CACHE_int = LEVEL1_CACHE_size / 4;  </w:t>
            </w:r>
          </w:p>
          <w:p w14:paraId="4997720E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LEVEL2_CACHE_int = LEVEL2_CACHE_size / 4;  </w:t>
            </w:r>
          </w:p>
          <w:p w14:paraId="51FF5881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LEVEL3_CACHE_int = LEVEL3_CACHE_size / 4;  </w:t>
            </w:r>
          </w:p>
          <w:p w14:paraId="4BF32966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A881468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Block_size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LEVEL3_CACHE_int / 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 ;</w:t>
            </w:r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183B844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Block_num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size /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Block_size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14:paraId="1540E46B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Block_remain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size %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Block_size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14:paraId="75879CEF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E9C6246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Block_id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0;  </w:t>
            </w:r>
          </w:p>
          <w:p w14:paraId="0073158A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Block_N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Block_size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- 1;  </w:t>
            </w:r>
          </w:p>
          <w:p w14:paraId="5A0DF738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Block_low_index = Block_id * Block_N + 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MIN(</w:t>
            </w:r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Block_id, Block_remain) + low_index;  </w:t>
            </w:r>
          </w:p>
          <w:p w14:paraId="64D20000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Block_high_index = (Block_id + 1) * Block_N + 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MIN(</w:t>
            </w:r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Block_id + 1, Block_remain) - 1 + low_index;  </w:t>
            </w:r>
          </w:p>
          <w:p w14:paraId="6756F170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Block_low_value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Block_low_index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 2 + 3;  </w:t>
            </w:r>
          </w:p>
          <w:p w14:paraId="0D79560B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Block_high_value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(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Block_high_index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+ 1) * 2 + 1;  </w:t>
            </w:r>
          </w:p>
          <w:p w14:paraId="02E69D3F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Block_count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14:paraId="642B24AB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62AA976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allocate this process 's share of the array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DB3EF95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marked = (</w:t>
            </w: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char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*) 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malloc(</w:t>
            </w:r>
            <w:proofErr w:type="spellStart"/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Block_size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4AFAE731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(marked ==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nullptr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16842842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printf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A04E13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"Cannot allocate enough memory \n"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67091D34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MPI_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Finalize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63B23AB1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exit(</w:t>
            </w:r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1);  </w:t>
            </w:r>
          </w:p>
          <w:p w14:paraId="47827A3B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14:paraId="739812C8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C156B55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总计数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CC36C47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count = 0;  </w:t>
            </w:r>
          </w:p>
          <w:p w14:paraId="001DB5D1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ED4B41F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while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Block_id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&lt;=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Block_num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110ECEA6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01A7FCB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索引初始化为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0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3A55157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index = 0;  </w:t>
            </w:r>
          </w:p>
          <w:p w14:paraId="482E444A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1FEA270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从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3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开始搜寻，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first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为第一个不是素数的位置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0AA72DD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prime = 3;  </w:t>
            </w:r>
          </w:p>
          <w:p w14:paraId="76054965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3DDA1F9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块计数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89BB815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Block_count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0;  </w:t>
            </w:r>
          </w:p>
          <w:p w14:paraId="78F1C34F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DDEAB0D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先假定块中的整数都是素数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2550D95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0;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Block_size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++) marked[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= 0;  </w:t>
            </w:r>
          </w:p>
          <w:p w14:paraId="63F6CA58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DBD7B2C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在块内找素数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92AFB5C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do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14:paraId="40F9D0FD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确定该进程中素数的第一个倍数的下标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AD34836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如果该素数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n*n&gt;</w:t>
            </w:r>
            <w:proofErr w:type="spellStart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，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n*(n-</w:t>
            </w:r>
            <w:proofErr w:type="spellStart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)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都被标记了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6861257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即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n*n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为该进程中的第一个素数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07A5B77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其下标为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n*n-</w:t>
            </w:r>
            <w:proofErr w:type="spellStart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，并且由于数组大小减半所以除以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2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1139F1F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(prime * prime &gt;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Block_low_value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18CC5FA0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first = (prime * prime -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Block_low_value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/ 2;  </w:t>
            </w:r>
          </w:p>
          <w:p w14:paraId="737D49C6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14:paraId="28842A2A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若最小值</w:t>
            </w:r>
            <w:proofErr w:type="spellStart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为该素数的倍数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1526333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则第一个倍数为</w:t>
            </w:r>
            <w:proofErr w:type="spellStart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，即其下标为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0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0B4827C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(!(</w:t>
            </w:r>
            <w:proofErr w:type="spellStart"/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Block_low_value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% prime)) first = 0;  </w:t>
            </w:r>
          </w:p>
          <w:p w14:paraId="27FE7257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若最小值</w:t>
            </w:r>
            <w:proofErr w:type="spellStart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不是该素数的倍数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7753C49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但是其余数为偶数，那么第一个非素数的索引为该素数剪去</w:t>
            </w:r>
            <w:proofErr w:type="gramStart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求余除</w:t>
            </w:r>
            <w:proofErr w:type="gramEnd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以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2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796A935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(Block_low_value % prime % 2 == 0) first = prime - ((Block_low_value % prime) / 2);  </w:t>
            </w:r>
          </w:p>
          <w:p w14:paraId="0A284B6A" w14:textId="15063A55" w:rsidR="004C353D" w:rsidRPr="00A04E13" w:rsidRDefault="00A04E13" w:rsidP="004C353D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若最小值</w:t>
            </w:r>
            <w:proofErr w:type="spellStart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low_value</w:t>
            </w:r>
            <w:proofErr w:type="spellEnd"/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不是该素数的倍数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60FAAC6" w14:textId="052D2F1F" w:rsidR="004C353D" w:rsidRPr="00A04E13" w:rsidRDefault="00A04E13" w:rsidP="004C353D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那么第一个倍数的下标为该素数减去余数的值，并且由于数组大小减半所以除以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2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14:paraId="1CD576A7" w14:textId="1E60BA9A" w:rsidR="004C353D" w:rsidRPr="00A04E13" w:rsidRDefault="00A04E13" w:rsidP="004C353D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first = (prime - (Block_low_value % prime)) / 2;  </w:t>
            </w:r>
          </w:p>
          <w:p w14:paraId="56EDD136" w14:textId="77777777" w:rsidR="00A04E13" w:rsidRPr="00A04E13" w:rsidRDefault="00A04E13" w:rsidP="00423B02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    }  </w:t>
            </w:r>
          </w:p>
          <w:p w14:paraId="7C7FDED4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0945F87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从第一个素数开始，标记该素数的倍数为非素数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721A943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first;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Block_size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+= prime) {  </w:t>
            </w:r>
          </w:p>
          <w:p w14:paraId="11676CC6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marked[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= 1;  </w:t>
            </w:r>
          </w:p>
          <w:p w14:paraId="47C49DF4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14:paraId="5CEC720E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5E069CF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用于找到下一素数的位置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D482B87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while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sub_marked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[++index]);  </w:t>
            </w:r>
          </w:p>
          <w:p w14:paraId="14BAA14E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6CAD6D8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prime = index * 2 + 3;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起始加偏移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EA10E6F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3B39CBA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while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(prime * prime &lt;=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Block_high_value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14:paraId="5C9074B1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CD9A46F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统计块内计数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4861303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r w:rsidRPr="00A04E13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0;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Block_size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++) {  </w:t>
            </w:r>
          </w:p>
          <w:p w14:paraId="16942805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(marked[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== 0) {  </w:t>
            </w:r>
          </w:p>
          <w:p w14:paraId="4CCFF7B2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Block_count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++;  </w:t>
            </w:r>
          </w:p>
          <w:p w14:paraId="615E4420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14:paraId="78685F01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14:paraId="5711B255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CF34237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汇总总体计数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B4021ED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count +=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Block_count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14:paraId="66627B27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B1B8352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989E02B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 </w:t>
            </w:r>
            <w:r w:rsidRPr="00A04E13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处理下一个块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969A35E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Block_id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++;  </w:t>
            </w:r>
          </w:p>
          <w:p w14:paraId="44AD2D82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Block_low_index = Block_id * Block_N + 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MIN(</w:t>
            </w:r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Block_id, Block_remain) + low_index;  </w:t>
            </w:r>
          </w:p>
          <w:p w14:paraId="42B79E55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Block_high_index = (Block_id + 1) * Block_N + </w:t>
            </w:r>
            <w:proofErr w:type="gram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MIN(</w:t>
            </w:r>
            <w:proofErr w:type="gram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Block_id + 1, Block_remain) - 1 + low_index;  </w:t>
            </w:r>
          </w:p>
          <w:p w14:paraId="1941EF02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Block_low_value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Block_low_index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 2 + 3;  </w:t>
            </w:r>
          </w:p>
          <w:p w14:paraId="117AE82F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Block_id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==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Block_num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{  </w:t>
            </w:r>
          </w:p>
          <w:p w14:paraId="332A1F5A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Block_high_value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high_value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14:paraId="72019616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Block_high_index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high_index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14:paraId="41E7B464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Block_size = (Block_high_value - Block_low_value) / 2 + 1;  </w:t>
            </w:r>
          </w:p>
          <w:p w14:paraId="71003778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</w:t>
            </w:r>
            <w:r w:rsidRPr="00A04E13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14:paraId="305CD9F3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Block_high_value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(</w:t>
            </w:r>
            <w:proofErr w:type="spellStart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Block_high_index</w:t>
            </w:r>
            <w:proofErr w:type="spellEnd"/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+ 1) * 2 + 1;  </w:t>
            </w:r>
          </w:p>
          <w:p w14:paraId="752213B8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14:paraId="375B6EE2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9B9A373" w14:textId="77777777" w:rsidR="00A04E13" w:rsidRPr="00A04E13" w:rsidRDefault="00A04E13" w:rsidP="00A04E13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04E13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14:paraId="176A7624" w14:textId="060B4290" w:rsidR="00423B02" w:rsidRDefault="00423B02" w:rsidP="00423B02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  <w:r w:rsidRPr="00A5554F">
              <w:rPr>
                <w:b/>
                <w:bCs/>
                <w:sz w:val="24"/>
              </w:rPr>
              <w:t xml:space="preserve">. </w:t>
            </w:r>
            <w:r w:rsidR="0049330F">
              <w:rPr>
                <w:rFonts w:hint="eastAsia"/>
                <w:b/>
                <w:bCs/>
                <w:sz w:val="24"/>
              </w:rPr>
              <w:t>调试说明</w:t>
            </w:r>
          </w:p>
          <w:p w14:paraId="6EBB02E1" w14:textId="13D59EC6" w:rsidR="00423B02" w:rsidRPr="0049330F" w:rsidRDefault="0049330F" w:rsidP="008E41BE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由于</w:t>
            </w:r>
            <w:r>
              <w:rPr>
                <w:rFonts w:hint="eastAsia"/>
                <w:bCs/>
                <w:szCs w:val="21"/>
              </w:rPr>
              <w:t>M</w:t>
            </w:r>
            <w:r>
              <w:rPr>
                <w:bCs/>
                <w:szCs w:val="21"/>
              </w:rPr>
              <w:t>PI</w:t>
            </w:r>
            <w:r>
              <w:rPr>
                <w:rFonts w:hint="eastAsia"/>
                <w:bCs/>
                <w:szCs w:val="21"/>
              </w:rPr>
              <w:t>的程序编译运行的时候不能打断点，所以调试的时候先判断进程</w:t>
            </w:r>
            <w:r>
              <w:rPr>
                <w:rFonts w:hint="eastAsia"/>
                <w:bCs/>
                <w:szCs w:val="21"/>
              </w:rPr>
              <w:t>i</w:t>
            </w:r>
            <w:r>
              <w:rPr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再在里面打印相应变量的值进行调试。</w:t>
            </w:r>
          </w:p>
          <w:p w14:paraId="5FDFC8B9" w14:textId="767B2EB0" w:rsidR="008E41BE" w:rsidRDefault="00423B02" w:rsidP="008E41BE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  <w:r w:rsidR="008E41BE" w:rsidRPr="00A5554F">
              <w:rPr>
                <w:b/>
                <w:bCs/>
                <w:sz w:val="24"/>
              </w:rPr>
              <w:t xml:space="preserve">. </w:t>
            </w:r>
            <w:r w:rsidR="008E41BE">
              <w:rPr>
                <w:rFonts w:hint="eastAsia"/>
                <w:b/>
                <w:bCs/>
                <w:sz w:val="24"/>
              </w:rPr>
              <w:t>项目</w:t>
            </w:r>
          </w:p>
          <w:p w14:paraId="19271962" w14:textId="13FF4C59" w:rsidR="008E41BE" w:rsidRPr="008E41BE" w:rsidRDefault="008E41BE" w:rsidP="008F749D">
            <w:pPr>
              <w:spacing w:line="60" w:lineRule="auto"/>
              <w:rPr>
                <w:bCs/>
                <w:szCs w:val="21"/>
              </w:rPr>
            </w:pPr>
            <w:r w:rsidRPr="008E41BE">
              <w:rPr>
                <w:rFonts w:hint="eastAsia"/>
                <w:bCs/>
                <w:szCs w:val="21"/>
              </w:rPr>
              <w:t>项目完整</w:t>
            </w:r>
            <w:r w:rsidR="00544A89">
              <w:rPr>
                <w:rFonts w:hint="eastAsia"/>
                <w:bCs/>
                <w:szCs w:val="21"/>
              </w:rPr>
              <w:t>代码</w:t>
            </w:r>
            <w:r w:rsidRPr="008E41BE">
              <w:rPr>
                <w:rFonts w:hint="eastAsia"/>
                <w:bCs/>
                <w:szCs w:val="21"/>
              </w:rPr>
              <w:t>地址</w:t>
            </w:r>
            <w:r w:rsidR="000C72C7">
              <w:rPr>
                <w:rFonts w:hint="eastAsia"/>
                <w:bCs/>
                <w:szCs w:val="21"/>
              </w:rPr>
              <w:t>如</w:t>
            </w:r>
            <w:r w:rsidR="00046E66">
              <w:rPr>
                <w:rFonts w:hint="eastAsia"/>
                <w:bCs/>
                <w:szCs w:val="21"/>
              </w:rPr>
              <w:t>下</w:t>
            </w:r>
            <w:r w:rsidR="00544A89">
              <w:rPr>
                <w:rFonts w:hint="eastAsia"/>
                <w:bCs/>
                <w:szCs w:val="21"/>
              </w:rPr>
              <w:t>，</w:t>
            </w:r>
            <w:r w:rsidR="00046E66">
              <w:rPr>
                <w:rFonts w:hint="eastAsia"/>
                <w:bCs/>
                <w:szCs w:val="21"/>
              </w:rPr>
              <w:t>包括</w:t>
            </w:r>
            <w:r w:rsidR="00046E66">
              <w:rPr>
                <w:rFonts w:hint="eastAsia"/>
                <w:bCs/>
                <w:szCs w:val="21"/>
              </w:rPr>
              <w:t>w</w:t>
            </w:r>
            <w:r w:rsidR="00046E66">
              <w:rPr>
                <w:bCs/>
                <w:szCs w:val="21"/>
              </w:rPr>
              <w:t>indo</w:t>
            </w:r>
            <w:r w:rsidR="00046E66">
              <w:rPr>
                <w:rFonts w:hint="eastAsia"/>
                <w:bCs/>
                <w:szCs w:val="21"/>
              </w:rPr>
              <w:t>w</w:t>
            </w:r>
            <w:r w:rsidR="00046E66">
              <w:rPr>
                <w:bCs/>
                <w:szCs w:val="21"/>
              </w:rPr>
              <w:t>s</w:t>
            </w:r>
            <w:r w:rsidR="00046E66">
              <w:rPr>
                <w:rFonts w:hint="eastAsia"/>
                <w:bCs/>
                <w:szCs w:val="21"/>
              </w:rPr>
              <w:t>和</w:t>
            </w:r>
            <w:proofErr w:type="spellStart"/>
            <w:r w:rsidR="00046E66">
              <w:rPr>
                <w:rFonts w:hint="eastAsia"/>
                <w:bCs/>
                <w:szCs w:val="21"/>
              </w:rPr>
              <w:t>l</w:t>
            </w:r>
            <w:r w:rsidR="00046E66">
              <w:rPr>
                <w:bCs/>
                <w:szCs w:val="21"/>
              </w:rPr>
              <w:t>inux</w:t>
            </w:r>
            <w:proofErr w:type="spellEnd"/>
            <w:r w:rsidR="00046E66">
              <w:rPr>
                <w:rFonts w:hint="eastAsia"/>
                <w:bCs/>
                <w:szCs w:val="21"/>
              </w:rPr>
              <w:t>下的实现</w:t>
            </w:r>
            <w:r w:rsidR="00D44930">
              <w:rPr>
                <w:rFonts w:hint="eastAsia"/>
                <w:bCs/>
                <w:szCs w:val="21"/>
              </w:rPr>
              <w:t>，篇幅有限不再贴出</w:t>
            </w:r>
          </w:p>
          <w:p w14:paraId="301D7DC1" w14:textId="3635B118" w:rsidR="00A04E13" w:rsidRPr="00544A89" w:rsidRDefault="008E41BE" w:rsidP="00544A89">
            <w:pPr>
              <w:spacing w:line="60" w:lineRule="auto"/>
              <w:rPr>
                <w:bCs/>
                <w:szCs w:val="21"/>
              </w:rPr>
            </w:pPr>
            <w:r w:rsidRPr="008E41BE">
              <w:rPr>
                <w:rFonts w:hint="eastAsia"/>
                <w:bCs/>
                <w:szCs w:val="21"/>
              </w:rPr>
              <w:t>https://github.com/543877815/uestc_Internet_plus_course_project/tree/master/parallel_programming</w:t>
            </w:r>
          </w:p>
        </w:tc>
      </w:tr>
      <w:tr w:rsidR="00081963" w:rsidRPr="00382342" w14:paraId="1F093198" w14:textId="77777777">
        <w:trPr>
          <w:trHeight w:val="3416"/>
          <w:jc w:val="center"/>
        </w:trPr>
        <w:tc>
          <w:tcPr>
            <w:tcW w:w="9900" w:type="dxa"/>
            <w:gridSpan w:val="2"/>
          </w:tcPr>
          <w:p w14:paraId="1450E5E7" w14:textId="02B4E546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八、实验数据及结果分析：</w:t>
            </w:r>
          </w:p>
          <w:p w14:paraId="70CC6473" w14:textId="62ABFB3F" w:rsidR="002D2DF8" w:rsidRPr="002D2DF8" w:rsidRDefault="002D2DF8" w:rsidP="002D2DF8">
            <w:pPr>
              <w:spacing w:line="360" w:lineRule="auto"/>
              <w:rPr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.</w:t>
            </w:r>
            <w:r w:rsidRPr="002D2DF8">
              <w:rPr>
                <w:rFonts w:ascii="宋体" w:hAnsi="宋体" w:hint="eastAsia"/>
                <w:b/>
                <w:sz w:val="24"/>
              </w:rPr>
              <w:t>运行结果</w:t>
            </w:r>
          </w:p>
          <w:p w14:paraId="68D9B7EE" w14:textId="0F628246" w:rsidR="001B4A2D" w:rsidRDefault="001B4A2D" w:rsidP="008F749D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下面只贴出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indows</w:t>
            </w:r>
            <w:r>
              <w:rPr>
                <w:rFonts w:hint="eastAsia"/>
                <w:szCs w:val="21"/>
              </w:rPr>
              <w:t>下的实验数据</w:t>
            </w:r>
          </w:p>
          <w:p w14:paraId="1813E1D1" w14:textId="0B5E294E" w:rsidR="00020138" w:rsidRDefault="00020138" w:rsidP="008F749D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使用命令</w:t>
            </w:r>
            <w:proofErr w:type="spellStart"/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piexec</w:t>
            </w:r>
            <w:proofErr w:type="spellEnd"/>
            <w:r>
              <w:rPr>
                <w:szCs w:val="21"/>
              </w:rPr>
              <w:t xml:space="preserve"> -n 8 main.exe 100000000</w:t>
            </w:r>
            <w:r>
              <w:rPr>
                <w:rFonts w:hint="eastAsia"/>
                <w:szCs w:val="21"/>
              </w:rPr>
              <w:t>运行</w:t>
            </w:r>
            <w:r w:rsidR="00F5451B">
              <w:rPr>
                <w:rFonts w:hint="eastAsia"/>
                <w:szCs w:val="21"/>
              </w:rPr>
              <w:t>生成的可执行文件</w:t>
            </w:r>
          </w:p>
          <w:p w14:paraId="1835F394" w14:textId="0C43E873" w:rsidR="00012486" w:rsidRPr="00437415" w:rsidRDefault="00012486" w:rsidP="00437415">
            <w:pPr>
              <w:pStyle w:val="ab"/>
              <w:numPr>
                <w:ilvl w:val="0"/>
                <w:numId w:val="37"/>
              </w:numPr>
              <w:ind w:firstLineChars="0"/>
              <w:jc w:val="left"/>
              <w:rPr>
                <w:szCs w:val="21"/>
              </w:rPr>
            </w:pPr>
            <w:r w:rsidRPr="00437415">
              <w:rPr>
                <w:rFonts w:hint="eastAsia"/>
                <w:szCs w:val="21"/>
              </w:rPr>
              <w:t>main.ex</w:t>
            </w:r>
            <w:r w:rsidRPr="00437415">
              <w:rPr>
                <w:szCs w:val="21"/>
              </w:rPr>
              <w:t>e</w:t>
            </w:r>
            <w:r w:rsidRPr="00437415">
              <w:rPr>
                <w:rFonts w:hint="eastAsia"/>
                <w:szCs w:val="21"/>
              </w:rPr>
              <w:t xml:space="preserve"> </w:t>
            </w:r>
            <w:r w:rsidRPr="00437415">
              <w:rPr>
                <w:rFonts w:hint="eastAsia"/>
                <w:szCs w:val="21"/>
              </w:rPr>
              <w:t>为原版代码</w:t>
            </w:r>
          </w:p>
          <w:p w14:paraId="68CE3773" w14:textId="7C75DDF3" w:rsidR="00012486" w:rsidRPr="00437415" w:rsidRDefault="00012486" w:rsidP="00437415">
            <w:pPr>
              <w:pStyle w:val="ab"/>
              <w:numPr>
                <w:ilvl w:val="0"/>
                <w:numId w:val="37"/>
              </w:numPr>
              <w:ind w:firstLineChars="0"/>
              <w:jc w:val="left"/>
              <w:rPr>
                <w:szCs w:val="21"/>
              </w:rPr>
            </w:pPr>
            <w:r w:rsidRPr="00437415">
              <w:rPr>
                <w:rFonts w:hint="eastAsia"/>
                <w:szCs w:val="21"/>
              </w:rPr>
              <w:t>main1.</w:t>
            </w:r>
            <w:r w:rsidRPr="00437415">
              <w:rPr>
                <w:szCs w:val="21"/>
              </w:rPr>
              <w:t>exe</w:t>
            </w:r>
            <w:r w:rsidRPr="00437415">
              <w:rPr>
                <w:rFonts w:hint="eastAsia"/>
                <w:szCs w:val="21"/>
              </w:rPr>
              <w:t xml:space="preserve"> </w:t>
            </w:r>
            <w:r w:rsidRPr="00437415">
              <w:rPr>
                <w:rFonts w:hint="eastAsia"/>
                <w:szCs w:val="21"/>
              </w:rPr>
              <w:t>为去掉偶数优化代码</w:t>
            </w:r>
          </w:p>
          <w:p w14:paraId="4A3229F1" w14:textId="400C2325" w:rsidR="00012486" w:rsidRPr="00437415" w:rsidRDefault="00012486" w:rsidP="00437415">
            <w:pPr>
              <w:pStyle w:val="ab"/>
              <w:numPr>
                <w:ilvl w:val="0"/>
                <w:numId w:val="37"/>
              </w:numPr>
              <w:ind w:firstLineChars="0"/>
              <w:jc w:val="left"/>
              <w:rPr>
                <w:szCs w:val="21"/>
              </w:rPr>
            </w:pPr>
            <w:r w:rsidRPr="00437415">
              <w:rPr>
                <w:rFonts w:hint="eastAsia"/>
                <w:szCs w:val="21"/>
              </w:rPr>
              <w:t>main2.</w:t>
            </w:r>
            <w:r w:rsidRPr="00437415">
              <w:rPr>
                <w:szCs w:val="21"/>
              </w:rPr>
              <w:t>exe</w:t>
            </w:r>
            <w:r w:rsidRPr="00437415">
              <w:rPr>
                <w:rFonts w:hint="eastAsia"/>
                <w:szCs w:val="21"/>
              </w:rPr>
              <w:t xml:space="preserve"> </w:t>
            </w:r>
            <w:r w:rsidRPr="00437415">
              <w:rPr>
                <w:rFonts w:hint="eastAsia"/>
                <w:szCs w:val="21"/>
              </w:rPr>
              <w:t>为去掉通信代码</w:t>
            </w:r>
          </w:p>
          <w:p w14:paraId="35C691BB" w14:textId="77777777" w:rsidR="00A43F1F" w:rsidRDefault="00012486" w:rsidP="00437415">
            <w:pPr>
              <w:pStyle w:val="ab"/>
              <w:numPr>
                <w:ilvl w:val="0"/>
                <w:numId w:val="37"/>
              </w:numPr>
              <w:ind w:firstLineChars="0"/>
              <w:jc w:val="left"/>
              <w:rPr>
                <w:szCs w:val="21"/>
              </w:rPr>
            </w:pPr>
            <w:r w:rsidRPr="00437415">
              <w:rPr>
                <w:rFonts w:hint="eastAsia"/>
                <w:szCs w:val="21"/>
              </w:rPr>
              <w:t>main3.</w:t>
            </w:r>
            <w:r w:rsidRPr="00437415">
              <w:rPr>
                <w:szCs w:val="21"/>
              </w:rPr>
              <w:t>exe</w:t>
            </w:r>
            <w:r w:rsidRPr="00437415">
              <w:rPr>
                <w:rFonts w:hint="eastAsia"/>
                <w:szCs w:val="21"/>
              </w:rPr>
              <w:t xml:space="preserve"> </w:t>
            </w:r>
            <w:r w:rsidRPr="00437415">
              <w:rPr>
                <w:rFonts w:hint="eastAsia"/>
                <w:szCs w:val="21"/>
              </w:rPr>
              <w:t>为提升</w:t>
            </w:r>
            <w:r w:rsidRPr="00437415">
              <w:rPr>
                <w:rFonts w:hint="eastAsia"/>
                <w:szCs w:val="21"/>
              </w:rPr>
              <w:t xml:space="preserve"> cache </w:t>
            </w:r>
            <w:r w:rsidRPr="00437415">
              <w:rPr>
                <w:rFonts w:hint="eastAsia"/>
                <w:szCs w:val="21"/>
              </w:rPr>
              <w:t>命中率代码</w:t>
            </w:r>
            <w:r w:rsidR="001B4A2D" w:rsidRPr="00437415">
              <w:rPr>
                <w:rFonts w:hint="eastAsia"/>
                <w:szCs w:val="21"/>
              </w:rPr>
              <w:t>，需要额外传入</w:t>
            </w:r>
            <w:r w:rsidR="001B4A2D" w:rsidRPr="00437415">
              <w:rPr>
                <w:rFonts w:hint="eastAsia"/>
                <w:szCs w:val="21"/>
              </w:rPr>
              <w:t>c</w:t>
            </w:r>
            <w:r w:rsidR="001B4A2D" w:rsidRPr="00437415">
              <w:rPr>
                <w:szCs w:val="21"/>
              </w:rPr>
              <w:t>ache</w:t>
            </w:r>
            <w:r w:rsidR="001B4A2D" w:rsidRPr="00437415">
              <w:rPr>
                <w:rFonts w:hint="eastAsia"/>
                <w:szCs w:val="21"/>
              </w:rPr>
              <w:t>大小的参数</w:t>
            </w:r>
            <w:r w:rsidR="00A43F1F">
              <w:rPr>
                <w:rFonts w:hint="eastAsia"/>
                <w:szCs w:val="21"/>
              </w:rPr>
              <w:t>。</w:t>
            </w:r>
          </w:p>
          <w:p w14:paraId="7A0EE06F" w14:textId="023EADED" w:rsidR="00F5451B" w:rsidRPr="00437415" w:rsidRDefault="001B4A2D" w:rsidP="00437415">
            <w:pPr>
              <w:pStyle w:val="ab"/>
              <w:numPr>
                <w:ilvl w:val="0"/>
                <w:numId w:val="37"/>
              </w:numPr>
              <w:ind w:firstLineChars="0"/>
              <w:jc w:val="left"/>
              <w:rPr>
                <w:szCs w:val="21"/>
              </w:rPr>
            </w:pPr>
            <w:r w:rsidRPr="00437415">
              <w:rPr>
                <w:rFonts w:hint="eastAsia"/>
                <w:szCs w:val="21"/>
              </w:rPr>
              <w:t>因为我</w:t>
            </w:r>
            <w:r w:rsidRPr="00437415">
              <w:rPr>
                <w:rFonts w:hint="eastAsia"/>
                <w:szCs w:val="21"/>
              </w:rPr>
              <w:t>w</w:t>
            </w:r>
            <w:r w:rsidRPr="00437415">
              <w:rPr>
                <w:szCs w:val="21"/>
              </w:rPr>
              <w:t>indows</w:t>
            </w:r>
            <w:r w:rsidRPr="00437415">
              <w:rPr>
                <w:rFonts w:hint="eastAsia"/>
                <w:szCs w:val="21"/>
              </w:rPr>
              <w:t>的</w:t>
            </w:r>
            <w:r w:rsidRPr="00437415">
              <w:rPr>
                <w:rFonts w:hint="eastAsia"/>
                <w:szCs w:val="21"/>
              </w:rPr>
              <w:t>L</w:t>
            </w:r>
            <w:r w:rsidRPr="00437415">
              <w:rPr>
                <w:szCs w:val="21"/>
              </w:rPr>
              <w:t>3</w:t>
            </w:r>
            <w:r w:rsidRPr="00437415">
              <w:rPr>
                <w:rFonts w:hint="eastAsia"/>
                <w:szCs w:val="21"/>
              </w:rPr>
              <w:t>级</w:t>
            </w:r>
            <w:r w:rsidRPr="00437415">
              <w:rPr>
                <w:rFonts w:hint="eastAsia"/>
                <w:szCs w:val="21"/>
              </w:rPr>
              <w:t>c</w:t>
            </w:r>
            <w:r w:rsidRPr="00437415">
              <w:rPr>
                <w:szCs w:val="21"/>
              </w:rPr>
              <w:t>ache</w:t>
            </w:r>
            <w:r w:rsidRPr="00437415">
              <w:rPr>
                <w:rFonts w:hint="eastAsia"/>
                <w:szCs w:val="21"/>
              </w:rPr>
              <w:t>大小为</w:t>
            </w:r>
            <w:r w:rsidRPr="00437415">
              <w:rPr>
                <w:rFonts w:hint="eastAsia"/>
                <w:szCs w:val="21"/>
              </w:rPr>
              <w:t>6</w:t>
            </w:r>
            <w:r w:rsidRPr="00437415">
              <w:rPr>
                <w:szCs w:val="21"/>
              </w:rPr>
              <w:t>MB</w:t>
            </w:r>
            <w:r w:rsidRPr="00437415">
              <w:rPr>
                <w:rFonts w:hint="eastAsia"/>
                <w:szCs w:val="21"/>
              </w:rPr>
              <w:t>，所以我设置输入为</w:t>
            </w:r>
            <w:r w:rsidRPr="00437415">
              <w:rPr>
                <w:rFonts w:hint="eastAsia"/>
                <w:szCs w:val="21"/>
              </w:rPr>
              <w:t>6</w:t>
            </w:r>
            <w:r w:rsidRPr="00437415">
              <w:rPr>
                <w:szCs w:val="21"/>
              </w:rPr>
              <w:t>000</w:t>
            </w:r>
            <w:r w:rsidR="000254B9">
              <w:rPr>
                <w:szCs w:val="21"/>
              </w:rPr>
              <w:t>0</w:t>
            </w:r>
            <w:r w:rsidRPr="00437415">
              <w:rPr>
                <w:szCs w:val="21"/>
              </w:rPr>
              <w:t>00(</w:t>
            </w:r>
            <w:r w:rsidRPr="00437415">
              <w:rPr>
                <w:rFonts w:hint="eastAsia"/>
                <w:szCs w:val="21"/>
              </w:rPr>
              <w:t>B</w:t>
            </w:r>
            <w:r w:rsidRPr="00437415">
              <w:rPr>
                <w:szCs w:val="21"/>
              </w:rPr>
              <w:t>ytes)</w:t>
            </w:r>
          </w:p>
          <w:p w14:paraId="5B1EE339" w14:textId="530FABE4" w:rsidR="00012486" w:rsidRDefault="00A43F1F" w:rsidP="00A43F1F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个进程</w:t>
            </w:r>
            <w:r w:rsidR="00AE1B31">
              <w:rPr>
                <w:rFonts w:hint="eastAsia"/>
                <w:szCs w:val="21"/>
              </w:rPr>
              <w:t>在</w:t>
            </w:r>
            <w:r w:rsidR="00AE1B31">
              <w:rPr>
                <w:rFonts w:hint="eastAsia"/>
                <w:szCs w:val="21"/>
              </w:rPr>
              <w:t>1</w:t>
            </w:r>
            <w:r w:rsidR="0007433C">
              <w:rPr>
                <w:rFonts w:hint="eastAsia"/>
                <w:szCs w:val="21"/>
              </w:rPr>
              <w:t>,</w:t>
            </w:r>
            <w:r w:rsidR="00AE1B31">
              <w:rPr>
                <w:szCs w:val="21"/>
              </w:rPr>
              <w:t>0000</w:t>
            </w:r>
            <w:r w:rsidR="0007433C">
              <w:rPr>
                <w:szCs w:val="21"/>
              </w:rPr>
              <w:t>,</w:t>
            </w:r>
            <w:r w:rsidR="00AE1B31">
              <w:rPr>
                <w:szCs w:val="21"/>
              </w:rPr>
              <w:t>0000</w:t>
            </w:r>
            <w:r w:rsidR="00AE1B31">
              <w:rPr>
                <w:rFonts w:hint="eastAsia"/>
                <w:szCs w:val="21"/>
              </w:rPr>
              <w:t>中寻找素数个数</w:t>
            </w:r>
            <w:r w:rsidR="00D446BC">
              <w:rPr>
                <w:rFonts w:hint="eastAsia"/>
                <w:szCs w:val="21"/>
              </w:rPr>
              <w:t>运行</w:t>
            </w:r>
            <w:r w:rsidR="009A164B">
              <w:rPr>
                <w:rFonts w:hint="eastAsia"/>
                <w:szCs w:val="21"/>
              </w:rPr>
              <w:t>结果</w:t>
            </w:r>
            <w:r w:rsidR="00D446BC">
              <w:rPr>
                <w:rFonts w:hint="eastAsia"/>
                <w:szCs w:val="21"/>
              </w:rPr>
              <w:t>截图如下：</w:t>
            </w:r>
          </w:p>
          <w:p w14:paraId="2494056C" w14:textId="43864F3C" w:rsidR="001B4A2D" w:rsidRPr="00DE2100" w:rsidRDefault="008B4F2E" w:rsidP="00DE21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36F274" wp14:editId="7D52C6DE">
                  <wp:extent cx="5759450" cy="183562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17900"/>
                          <a:stretch/>
                        </pic:blipFill>
                        <pic:spPr bwMode="auto">
                          <a:xfrm>
                            <a:off x="0" y="0"/>
                            <a:ext cx="5759450" cy="1835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FA6E3A" w14:textId="6A5511D2" w:rsidR="001F41E6" w:rsidRDefault="003A3865" w:rsidP="008F749D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可以看到四个程序运行的结果相同，在</w:t>
            </w:r>
            <w:r>
              <w:rPr>
                <w:rFonts w:hint="eastAsia"/>
                <w:szCs w:val="21"/>
              </w:rPr>
              <w:t>1,</w:t>
            </w:r>
            <w:r>
              <w:rPr>
                <w:szCs w:val="21"/>
              </w:rPr>
              <w:t>0000,0000</w:t>
            </w:r>
            <w:r>
              <w:rPr>
                <w:rFonts w:hint="eastAsia"/>
                <w:szCs w:val="21"/>
              </w:rPr>
              <w:t>中找到的素数个数为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761454+1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去掉偶数之后没有加上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57614545</w:t>
            </w:r>
            <w:r>
              <w:rPr>
                <w:rFonts w:hint="eastAsia"/>
                <w:szCs w:val="21"/>
              </w:rPr>
              <w:t>个</w:t>
            </w:r>
            <w:r w:rsidR="00AE1B31">
              <w:rPr>
                <w:rFonts w:hint="eastAsia"/>
                <w:szCs w:val="21"/>
              </w:rPr>
              <w:t>，结果是正确的。</w:t>
            </w:r>
            <w:r w:rsidR="00D84114">
              <w:rPr>
                <w:rFonts w:hint="eastAsia"/>
                <w:szCs w:val="21"/>
              </w:rPr>
              <w:t>初始代码</w:t>
            </w:r>
            <w:r w:rsidR="00AE1B31">
              <w:rPr>
                <w:rFonts w:hint="eastAsia"/>
                <w:szCs w:val="21"/>
              </w:rPr>
              <w:t>的运行时间为</w:t>
            </w:r>
            <w:r w:rsidR="00D84114">
              <w:rPr>
                <w:rFonts w:hint="eastAsia"/>
                <w:szCs w:val="21"/>
              </w:rPr>
              <w:t>1</w:t>
            </w:r>
            <w:r w:rsidR="00D84114">
              <w:rPr>
                <w:szCs w:val="21"/>
              </w:rPr>
              <w:t>.562787</w:t>
            </w:r>
            <w:r w:rsidR="00D84114">
              <w:rPr>
                <w:rFonts w:hint="eastAsia"/>
                <w:szCs w:val="21"/>
              </w:rPr>
              <w:t>s</w:t>
            </w:r>
            <w:r w:rsidR="00D84114">
              <w:rPr>
                <w:rFonts w:hint="eastAsia"/>
                <w:szCs w:val="21"/>
              </w:rPr>
              <w:t>，去掉偶数优化后运行时间为</w:t>
            </w:r>
            <w:r w:rsidR="00D84114">
              <w:rPr>
                <w:rFonts w:hint="eastAsia"/>
                <w:szCs w:val="21"/>
              </w:rPr>
              <w:t>0</w:t>
            </w:r>
            <w:r w:rsidR="00D84114">
              <w:rPr>
                <w:szCs w:val="21"/>
              </w:rPr>
              <w:t>.770396s</w:t>
            </w:r>
            <w:r w:rsidR="00D84114">
              <w:rPr>
                <w:rFonts w:hint="eastAsia"/>
                <w:szCs w:val="21"/>
              </w:rPr>
              <w:t>，去掉广播优化后运行时间为</w:t>
            </w:r>
            <w:r w:rsidR="00D84114">
              <w:rPr>
                <w:rFonts w:hint="eastAsia"/>
                <w:szCs w:val="21"/>
              </w:rPr>
              <w:t>0</w:t>
            </w:r>
            <w:r w:rsidR="00D84114">
              <w:rPr>
                <w:szCs w:val="21"/>
              </w:rPr>
              <w:t>.759649s</w:t>
            </w:r>
            <w:r w:rsidR="00D84114">
              <w:rPr>
                <w:rFonts w:hint="eastAsia"/>
                <w:szCs w:val="21"/>
              </w:rPr>
              <w:t>，</w:t>
            </w:r>
            <w:r w:rsidR="00D84114">
              <w:rPr>
                <w:rFonts w:hint="eastAsia"/>
                <w:szCs w:val="21"/>
              </w:rPr>
              <w:t>c</w:t>
            </w:r>
            <w:r w:rsidR="00D84114">
              <w:rPr>
                <w:szCs w:val="21"/>
              </w:rPr>
              <w:t>ache</w:t>
            </w:r>
            <w:r w:rsidR="00D84114">
              <w:rPr>
                <w:rFonts w:hint="eastAsia"/>
                <w:szCs w:val="21"/>
              </w:rPr>
              <w:t>优化后运行时间为</w:t>
            </w:r>
            <w:r w:rsidR="00D84114">
              <w:rPr>
                <w:rFonts w:hint="eastAsia"/>
                <w:szCs w:val="21"/>
              </w:rPr>
              <w:t>0</w:t>
            </w:r>
            <w:r w:rsidR="00D84114">
              <w:rPr>
                <w:szCs w:val="21"/>
              </w:rPr>
              <w:t>.103454s</w:t>
            </w:r>
            <w:r w:rsidR="00D84114">
              <w:rPr>
                <w:rFonts w:hint="eastAsia"/>
                <w:szCs w:val="21"/>
              </w:rPr>
              <w:t>，可以看到</w:t>
            </w:r>
            <w:r>
              <w:rPr>
                <w:rFonts w:hint="eastAsia"/>
                <w:szCs w:val="21"/>
              </w:rPr>
              <w:t>伴随着不同的优化</w:t>
            </w:r>
            <w:r w:rsidR="000A2DAC">
              <w:rPr>
                <w:rFonts w:hint="eastAsia"/>
                <w:szCs w:val="21"/>
              </w:rPr>
              <w:t>进行</w:t>
            </w:r>
            <w:r>
              <w:rPr>
                <w:rFonts w:hint="eastAsia"/>
                <w:szCs w:val="21"/>
              </w:rPr>
              <w:t>运行时间相比单处理器无优化有很大的提升</w:t>
            </w:r>
            <w:r w:rsidR="009E5D33">
              <w:rPr>
                <w:rFonts w:hint="eastAsia"/>
                <w:szCs w:val="21"/>
              </w:rPr>
              <w:t>。</w:t>
            </w:r>
          </w:p>
          <w:p w14:paraId="62E0A904" w14:textId="084D6163" w:rsidR="008F749D" w:rsidRDefault="001F41E6" w:rsidP="008F749D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下面</w:t>
            </w:r>
            <w:r w:rsidR="008F749D">
              <w:rPr>
                <w:rFonts w:hint="eastAsia"/>
                <w:szCs w:val="21"/>
              </w:rPr>
              <w:t>在</w:t>
            </w:r>
            <w:r w:rsidR="008F749D">
              <w:rPr>
                <w:rFonts w:hint="eastAsia"/>
                <w:szCs w:val="21"/>
              </w:rPr>
              <w:t>w</w:t>
            </w:r>
            <w:r w:rsidR="008F749D">
              <w:rPr>
                <w:szCs w:val="21"/>
              </w:rPr>
              <w:t>indows</w:t>
            </w:r>
            <w:r w:rsidR="008F749D">
              <w:rPr>
                <w:rFonts w:hint="eastAsia"/>
                <w:szCs w:val="21"/>
              </w:rPr>
              <w:t>环境下</w:t>
            </w:r>
            <w:proofErr w:type="gramStart"/>
            <w:r w:rsidR="007519F9">
              <w:rPr>
                <w:rFonts w:hint="eastAsia"/>
                <w:szCs w:val="21"/>
              </w:rPr>
              <w:t>再规模</w:t>
            </w:r>
            <w:proofErr w:type="gramEnd"/>
            <w:r w:rsidR="008F749D">
              <w:rPr>
                <w:rFonts w:hint="eastAsia"/>
                <w:szCs w:val="21"/>
              </w:rPr>
              <w:t>1</w:t>
            </w:r>
            <w:r w:rsidR="008F749D">
              <w:rPr>
                <w:szCs w:val="21"/>
              </w:rPr>
              <w:t>,0000,0000</w:t>
            </w:r>
            <w:r w:rsidR="008F749D">
              <w:rPr>
                <w:rFonts w:hint="eastAsia"/>
                <w:szCs w:val="21"/>
              </w:rPr>
              <w:t>进行从</w:t>
            </w:r>
            <w:r w:rsidR="008F749D">
              <w:rPr>
                <w:rFonts w:hint="eastAsia"/>
                <w:szCs w:val="21"/>
              </w:rPr>
              <w:t>1</w:t>
            </w:r>
            <w:r w:rsidR="008F749D">
              <w:rPr>
                <w:rFonts w:hint="eastAsia"/>
                <w:szCs w:val="21"/>
              </w:rPr>
              <w:t>到</w:t>
            </w:r>
            <w:r w:rsidR="008F749D">
              <w:rPr>
                <w:rFonts w:hint="eastAsia"/>
                <w:szCs w:val="21"/>
              </w:rPr>
              <w:t>2</w:t>
            </w:r>
            <w:r w:rsidR="008F749D">
              <w:rPr>
                <w:szCs w:val="21"/>
              </w:rPr>
              <w:t>0</w:t>
            </w:r>
            <w:r w:rsidR="008F749D">
              <w:rPr>
                <w:rFonts w:hint="eastAsia"/>
                <w:szCs w:val="21"/>
              </w:rPr>
              <w:t>个进程分别进行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 w:rsidR="008B4F2E">
              <w:rPr>
                <w:rFonts w:hint="eastAsia"/>
                <w:szCs w:val="21"/>
              </w:rPr>
              <w:t>次</w:t>
            </w:r>
            <w:r w:rsidR="008F749D">
              <w:rPr>
                <w:rFonts w:hint="eastAsia"/>
                <w:szCs w:val="21"/>
              </w:rPr>
              <w:t>测试</w:t>
            </w:r>
            <w:r w:rsidR="008B4F2E">
              <w:rPr>
                <w:rFonts w:hint="eastAsia"/>
                <w:szCs w:val="21"/>
              </w:rPr>
              <w:t>取运行时间平均值</w:t>
            </w:r>
            <w:r w:rsidR="007B6DEF">
              <w:rPr>
                <w:rFonts w:hint="eastAsia"/>
                <w:szCs w:val="21"/>
              </w:rPr>
              <w:t>，得出的结果如下图：</w:t>
            </w:r>
          </w:p>
          <w:p w14:paraId="0F92353F" w14:textId="334D264D" w:rsidR="007B6DEF" w:rsidRDefault="007B6DEF" w:rsidP="007B6DEF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41C91D5C" wp14:editId="740C2AB7">
                  <wp:extent cx="3420000" cy="3123288"/>
                  <wp:effectExtent l="0" t="0" r="9525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312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31F88" w14:textId="6C06F40D" w:rsidR="00DE2100" w:rsidRDefault="00DE2100" w:rsidP="00DE210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横向对比可以看出通过优化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去掉偶数可以使待处理数组减半，故而时间减半；通过优化二去掉通信在单机</w:t>
            </w:r>
            <w:proofErr w:type="gramStart"/>
            <w:r>
              <w:rPr>
                <w:rFonts w:hint="eastAsia"/>
                <w:szCs w:val="21"/>
              </w:rPr>
              <w:t>上进程</w:t>
            </w:r>
            <w:proofErr w:type="gramEnd"/>
            <w:r>
              <w:rPr>
                <w:rFonts w:hint="eastAsia"/>
                <w:szCs w:val="21"/>
              </w:rPr>
              <w:t>数量较少的时候优化效果不明显，随着进程数量增加，优化效果有所提升，如果考虑分布式计算机，优化效果会更加明显；通过优化</w:t>
            </w:r>
            <w:proofErr w:type="gramStart"/>
            <w:r>
              <w:rPr>
                <w:rFonts w:hint="eastAsia"/>
                <w:szCs w:val="21"/>
              </w:rPr>
              <w:t>三增加</w:t>
            </w:r>
            <w:proofErr w:type="gramEnd"/>
            <w:r w:rsidR="00F438E4">
              <w:rPr>
                <w:rFonts w:hint="eastAsia"/>
                <w:szCs w:val="21"/>
              </w:rPr>
              <w:t>c</w:t>
            </w:r>
            <w:r w:rsidR="00F438E4">
              <w:rPr>
                <w:szCs w:val="21"/>
              </w:rPr>
              <w:t>ache</w:t>
            </w:r>
            <w:r w:rsidR="00F438E4">
              <w:rPr>
                <w:rFonts w:hint="eastAsia"/>
                <w:szCs w:val="21"/>
              </w:rPr>
              <w:t>命中率可以显著提升优化效果。</w:t>
            </w:r>
          </w:p>
          <w:p w14:paraId="61CD9606" w14:textId="1022E99F" w:rsidR="00D5770C" w:rsidRDefault="00D5770C" w:rsidP="00DE210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纵向对比可以发现随着处理器的增加使得运行时间有所减少。</w:t>
            </w:r>
          </w:p>
          <w:p w14:paraId="266920DA" w14:textId="3AB0C825" w:rsidR="002D2DF8" w:rsidRPr="002D2DF8" w:rsidRDefault="002D2DF8" w:rsidP="002D2DF8">
            <w:pPr>
              <w:spacing w:line="360" w:lineRule="auto"/>
              <w:rPr>
                <w:b/>
                <w:bCs/>
                <w:sz w:val="28"/>
              </w:rPr>
            </w:pPr>
            <w:r>
              <w:rPr>
                <w:rFonts w:ascii="宋体" w:hAnsi="宋体"/>
                <w:b/>
                <w:sz w:val="24"/>
              </w:rPr>
              <w:t>2.</w:t>
            </w:r>
            <w:r>
              <w:rPr>
                <w:rFonts w:ascii="宋体" w:hAnsi="宋体" w:hint="eastAsia"/>
                <w:b/>
                <w:sz w:val="24"/>
              </w:rPr>
              <w:t>加速比</w:t>
            </w:r>
          </w:p>
          <w:p w14:paraId="5098B27A" w14:textId="77777777" w:rsidR="009F0B74" w:rsidRDefault="004C449D" w:rsidP="009F0B7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加速比计算公式为</w:t>
            </w:r>
          </w:p>
          <w:p w14:paraId="56DEF36B" w14:textId="77777777" w:rsidR="004C449D" w:rsidRDefault="004C449D" w:rsidP="004C449D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7C959D" wp14:editId="475CCB82">
                  <wp:extent cx="518795" cy="389255"/>
                  <wp:effectExtent l="0" t="0" r="0" b="0"/>
                  <wp:docPr id="17" name="图片 17" descr="https://gss2.bdstatic.com/-fo3dSag_xI4khGkpoWK1HF6hhy/baike/s%3D54/sign=79e1e1d9b499a9013f355b321f958d83/2fdda3cc7cd98d10673831fc2d3fb80e7aec900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gss2.bdstatic.com/-fo3dSag_xI4khGkpoWK1HF6hhy/baike/s%3D54/sign=79e1e1d9b499a9013f355b321f958d83/2fdda3cc7cd98d10673831fc2d3fb80e7aec900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60104" w14:textId="77777777" w:rsidR="00F264D5" w:rsidRDefault="00F264D5" w:rsidP="00F264D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其中：</w:t>
            </w:r>
          </w:p>
          <w:p w14:paraId="49582AD1" w14:textId="509B59E3" w:rsidR="00F264D5" w:rsidRPr="00F264D5" w:rsidRDefault="00F264D5" w:rsidP="00F264D5">
            <w:pPr>
              <w:shd w:val="clear" w:color="auto" w:fill="FFFFFF"/>
              <w:spacing w:line="360" w:lineRule="atLeast"/>
              <w:ind w:firstLineChars="250" w:firstLine="525"/>
              <w:rPr>
                <w:rFonts w:ascii="Arial" w:hAnsi="Arial" w:cs="Arial"/>
                <w:color w:val="333333"/>
                <w:szCs w:val="21"/>
              </w:rPr>
            </w:pPr>
            <w:r w:rsidRPr="00F264D5">
              <w:rPr>
                <w:rFonts w:ascii="Arial" w:hAnsi="Arial" w:cs="Arial"/>
                <w:noProof/>
                <w:color w:val="333333"/>
                <w:szCs w:val="21"/>
              </w:rPr>
              <w:t>P</w:t>
            </w:r>
            <w:r w:rsidRPr="00F264D5">
              <w:rPr>
                <w:rFonts w:ascii="Arial" w:hAnsi="Arial" w:cs="Arial"/>
                <w:color w:val="333333"/>
                <w:szCs w:val="21"/>
              </w:rPr>
              <w:t>指</w:t>
            </w:r>
            <w:r w:rsidRPr="00F264D5">
              <w:rPr>
                <w:rFonts w:ascii="Arial" w:hAnsi="Arial" w:cs="Arial"/>
                <w:color w:val="333333"/>
                <w:szCs w:val="21"/>
              </w:rPr>
              <w:t>CPU</w:t>
            </w:r>
            <w:r w:rsidRPr="00F264D5">
              <w:rPr>
                <w:rFonts w:ascii="Arial" w:hAnsi="Arial" w:cs="Arial"/>
                <w:color w:val="333333"/>
                <w:szCs w:val="21"/>
              </w:rPr>
              <w:t>数量</w:t>
            </w:r>
          </w:p>
          <w:p w14:paraId="0B1AD228" w14:textId="08B817CF" w:rsidR="00F264D5" w:rsidRPr="00F264D5" w:rsidRDefault="00F264D5" w:rsidP="00F264D5">
            <w:pPr>
              <w:shd w:val="clear" w:color="auto" w:fill="FFFFFF"/>
              <w:spacing w:line="360" w:lineRule="atLeast"/>
              <w:ind w:firstLineChars="250" w:firstLine="525"/>
              <w:rPr>
                <w:rFonts w:ascii="Arial" w:hAnsi="Arial" w:cs="Arial"/>
                <w:szCs w:val="21"/>
                <w:vertAlign w:val="subscript"/>
              </w:rPr>
            </w:pPr>
            <w:r w:rsidRPr="00F264D5">
              <w:rPr>
                <w:rFonts w:ascii="Arial" w:hAnsi="Arial" w:cs="Arial"/>
                <w:noProof/>
                <w:szCs w:val="21"/>
              </w:rPr>
              <w:t>T</w:t>
            </w:r>
            <w:r w:rsidRPr="00F264D5">
              <w:rPr>
                <w:rFonts w:ascii="Arial" w:hAnsi="Arial" w:cs="Arial"/>
                <w:noProof/>
                <w:szCs w:val="21"/>
                <w:vertAlign w:val="subscript"/>
              </w:rPr>
              <w:t>1</w:t>
            </w:r>
            <w:r w:rsidRPr="00F264D5">
              <w:rPr>
                <w:rFonts w:ascii="Arial" w:hAnsi="Arial" w:cs="Arial"/>
                <w:szCs w:val="21"/>
              </w:rPr>
              <w:t>指顺序执行</w:t>
            </w:r>
            <w:r w:rsidR="00BF017C">
              <w:fldChar w:fldCharType="begin"/>
            </w:r>
            <w:r w:rsidR="00BF017C">
              <w:instrText xml:space="preserve"> HYPERLINK "https://baike.baidu.com/item/%E7%AE%97%E6%B3%95" \t "_blank" </w:instrText>
            </w:r>
            <w:r w:rsidR="00BF017C">
              <w:fldChar w:fldCharType="separate"/>
            </w:r>
            <w:r w:rsidRPr="00F264D5">
              <w:rPr>
                <w:rStyle w:val="a5"/>
                <w:rFonts w:ascii="Arial" w:hAnsi="Arial" w:cs="Arial"/>
                <w:color w:val="auto"/>
                <w:szCs w:val="21"/>
                <w:u w:val="none"/>
              </w:rPr>
              <w:t>算法</w:t>
            </w:r>
            <w:r w:rsidR="00BF017C">
              <w:rPr>
                <w:rStyle w:val="a5"/>
                <w:rFonts w:ascii="Arial" w:hAnsi="Arial" w:cs="Arial"/>
                <w:color w:val="auto"/>
                <w:szCs w:val="21"/>
                <w:u w:val="none"/>
              </w:rPr>
              <w:fldChar w:fldCharType="end"/>
            </w:r>
            <w:r w:rsidRPr="00F264D5">
              <w:rPr>
                <w:rFonts w:ascii="Arial" w:hAnsi="Arial" w:cs="Arial"/>
                <w:szCs w:val="21"/>
              </w:rPr>
              <w:t>的执行时间</w:t>
            </w:r>
            <w:r w:rsidR="00DE2100">
              <w:rPr>
                <w:rFonts w:ascii="Arial" w:hAnsi="Arial" w:cs="Arial" w:hint="eastAsia"/>
                <w:szCs w:val="21"/>
              </w:rPr>
              <w:t>，此处应该为去除</w:t>
            </w:r>
            <w:r w:rsidR="00DE2100">
              <w:rPr>
                <w:rFonts w:ascii="Arial" w:hAnsi="Arial" w:cs="Arial" w:hint="eastAsia"/>
                <w:szCs w:val="21"/>
              </w:rPr>
              <w:t>M</w:t>
            </w:r>
            <w:r w:rsidR="00DE2100">
              <w:rPr>
                <w:rFonts w:ascii="Arial" w:hAnsi="Arial" w:cs="Arial"/>
                <w:szCs w:val="21"/>
              </w:rPr>
              <w:t>PI</w:t>
            </w:r>
            <w:r w:rsidR="00DE2100">
              <w:rPr>
                <w:rFonts w:ascii="Arial" w:hAnsi="Arial" w:cs="Arial" w:hint="eastAsia"/>
                <w:szCs w:val="21"/>
              </w:rPr>
              <w:t>的</w:t>
            </w:r>
            <w:r w:rsidR="00B8004E">
              <w:rPr>
                <w:rFonts w:hint="eastAsia"/>
              </w:rPr>
              <w:t>埃拉托斯特尼素数算法运行时间</w:t>
            </w:r>
          </w:p>
          <w:p w14:paraId="69937373" w14:textId="0A877B3E" w:rsidR="00F264D5" w:rsidRDefault="00F264D5" w:rsidP="00F264D5">
            <w:pPr>
              <w:shd w:val="clear" w:color="auto" w:fill="FFFFFF"/>
              <w:spacing w:line="360" w:lineRule="atLeast"/>
              <w:ind w:firstLineChars="250" w:firstLine="525"/>
              <w:rPr>
                <w:rFonts w:ascii="Arial" w:hAnsi="Arial" w:cs="Arial"/>
                <w:szCs w:val="21"/>
              </w:rPr>
            </w:pPr>
            <w:r w:rsidRPr="00F264D5">
              <w:rPr>
                <w:rFonts w:ascii="Arial" w:hAnsi="Arial" w:cs="Arial"/>
                <w:noProof/>
                <w:szCs w:val="21"/>
              </w:rPr>
              <w:lastRenderedPageBreak/>
              <w:t>T</w:t>
            </w:r>
            <w:r w:rsidRPr="00F264D5">
              <w:rPr>
                <w:rFonts w:ascii="Arial" w:hAnsi="Arial" w:cs="Arial"/>
                <w:noProof/>
                <w:szCs w:val="21"/>
                <w:vertAlign w:val="subscript"/>
              </w:rPr>
              <w:t>p</w:t>
            </w:r>
            <w:r w:rsidRPr="00F264D5">
              <w:rPr>
                <w:rFonts w:ascii="Arial" w:hAnsi="Arial" w:cs="Arial"/>
                <w:szCs w:val="21"/>
              </w:rPr>
              <w:t>指当有</w:t>
            </w:r>
            <w:r w:rsidRPr="00F264D5">
              <w:rPr>
                <w:rFonts w:ascii="Arial" w:hAnsi="Arial" w:cs="Arial"/>
                <w:szCs w:val="21"/>
              </w:rPr>
              <w:t>p</w:t>
            </w:r>
            <w:proofErr w:type="gramStart"/>
            <w:r w:rsidRPr="00F264D5">
              <w:rPr>
                <w:rFonts w:ascii="Arial" w:hAnsi="Arial" w:cs="Arial"/>
                <w:szCs w:val="21"/>
              </w:rPr>
              <w:t>个</w:t>
            </w:r>
            <w:proofErr w:type="gramEnd"/>
            <w:r w:rsidR="00BF017C">
              <w:fldChar w:fldCharType="begin"/>
            </w:r>
            <w:r w:rsidR="00BF017C">
              <w:instrText xml:space="preserve"> HYPERLINK "https://baike.baidu.com/item/%E5%A4%84%E7%90%86%E5%99%A8" \t "_blank" </w:instrText>
            </w:r>
            <w:r w:rsidR="00BF017C">
              <w:fldChar w:fldCharType="separate"/>
            </w:r>
            <w:r w:rsidRPr="00F264D5">
              <w:rPr>
                <w:rStyle w:val="a5"/>
                <w:rFonts w:ascii="Arial" w:hAnsi="Arial" w:cs="Arial"/>
                <w:color w:val="auto"/>
                <w:szCs w:val="21"/>
                <w:u w:val="none"/>
              </w:rPr>
              <w:t>处理器</w:t>
            </w:r>
            <w:r w:rsidR="00BF017C">
              <w:rPr>
                <w:rStyle w:val="a5"/>
                <w:rFonts w:ascii="Arial" w:hAnsi="Arial" w:cs="Arial"/>
                <w:color w:val="auto"/>
                <w:szCs w:val="21"/>
                <w:u w:val="none"/>
              </w:rPr>
              <w:fldChar w:fldCharType="end"/>
            </w:r>
            <w:r w:rsidRPr="00F264D5">
              <w:rPr>
                <w:rFonts w:ascii="Arial" w:hAnsi="Arial" w:cs="Arial"/>
                <w:szCs w:val="21"/>
              </w:rPr>
              <w:t>时，</w:t>
            </w:r>
            <w:hyperlink r:id="rId17" w:tgtFrame="_blank" w:history="1">
              <w:r w:rsidRPr="00F264D5">
                <w:rPr>
                  <w:rStyle w:val="a5"/>
                  <w:rFonts w:ascii="Arial" w:hAnsi="Arial" w:cs="Arial"/>
                  <w:color w:val="auto"/>
                  <w:szCs w:val="21"/>
                  <w:u w:val="none"/>
                </w:rPr>
                <w:t>并行算法</w:t>
              </w:r>
            </w:hyperlink>
            <w:r w:rsidRPr="00F264D5">
              <w:rPr>
                <w:rFonts w:ascii="Arial" w:hAnsi="Arial" w:cs="Arial"/>
                <w:szCs w:val="21"/>
              </w:rPr>
              <w:t>的执行时间</w:t>
            </w:r>
          </w:p>
          <w:p w14:paraId="0A8FB997" w14:textId="0380A799" w:rsidR="006B1671" w:rsidRDefault="00823FA6" w:rsidP="00F264D5">
            <w:pPr>
              <w:shd w:val="clear" w:color="auto" w:fill="FFFFFF"/>
              <w:spacing w:line="360" w:lineRule="atLeast"/>
              <w:ind w:firstLineChars="250" w:firstLine="525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规模为</w:t>
            </w:r>
            <w:r>
              <w:rPr>
                <w:rFonts w:ascii="Arial" w:hAnsi="Arial" w:cs="Arial" w:hint="eastAsia"/>
                <w:szCs w:val="21"/>
              </w:rPr>
              <w:t>1,</w:t>
            </w:r>
            <w:r>
              <w:rPr>
                <w:rFonts w:ascii="Arial" w:hAnsi="Arial" w:cs="Arial"/>
                <w:szCs w:val="21"/>
              </w:rPr>
              <w:t>0000,0000</w:t>
            </w:r>
            <w:r>
              <w:rPr>
                <w:rFonts w:ascii="Arial" w:hAnsi="Arial" w:cs="Arial" w:hint="eastAsia"/>
                <w:szCs w:val="21"/>
              </w:rPr>
              <w:t>的时候</w:t>
            </w:r>
            <w:r w:rsidR="00953CCC">
              <w:rPr>
                <w:rFonts w:ascii="Arial" w:hAnsi="Arial" w:cs="Arial" w:hint="eastAsia"/>
                <w:szCs w:val="21"/>
              </w:rPr>
              <w:t>绘制的加速比</w:t>
            </w:r>
            <w:r w:rsidR="00953CCC">
              <w:rPr>
                <w:rFonts w:ascii="Arial" w:hAnsi="Arial" w:cs="Arial" w:hint="eastAsia"/>
                <w:szCs w:val="21"/>
              </w:rPr>
              <w:t xml:space="preserve"> </w:t>
            </w:r>
            <w:r w:rsidR="00953CCC">
              <w:rPr>
                <w:rFonts w:ascii="Arial" w:hAnsi="Arial" w:cs="Arial"/>
                <w:szCs w:val="21"/>
              </w:rPr>
              <w:t xml:space="preserve">– </w:t>
            </w:r>
            <w:r w:rsidR="00953CCC">
              <w:rPr>
                <w:rFonts w:ascii="Arial" w:hAnsi="Arial" w:cs="Arial" w:hint="eastAsia"/>
                <w:szCs w:val="21"/>
              </w:rPr>
              <w:t>处理器曲线如下</w:t>
            </w:r>
          </w:p>
          <w:p w14:paraId="2800AB1A" w14:textId="338830B8" w:rsidR="006B1671" w:rsidRPr="00F264D5" w:rsidRDefault="008F79CB" w:rsidP="006B1671">
            <w:pPr>
              <w:shd w:val="clear" w:color="auto" w:fill="FFFFFF"/>
              <w:spacing w:line="360" w:lineRule="atLeast"/>
              <w:ind w:firstLineChars="250" w:firstLine="525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noProof/>
                <w:szCs w:val="21"/>
              </w:rPr>
              <w:drawing>
                <wp:inline distT="0" distB="0" distL="0" distR="0" wp14:anchorId="6D32A1B1" wp14:editId="182BD631">
                  <wp:extent cx="4680000" cy="2176264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217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7E5CD" w14:textId="77777777" w:rsidR="0089124E" w:rsidRDefault="00EF77FC" w:rsidP="006B58F6">
            <w:pPr>
              <w:spacing w:line="276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可以发现通过优化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去除偶数使得运行时间减半，加速比表现为原始版本的两倍，而通过优化二去掉通信在单机上优化效果不太明显，但在进程较多的时候还是有所体现，因此，加速比比优化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还是有所提升。</w:t>
            </w:r>
            <w:r w:rsidR="00B45E73">
              <w:rPr>
                <w:rFonts w:hint="eastAsia"/>
                <w:szCs w:val="21"/>
              </w:rPr>
              <w:t>当</w:t>
            </w:r>
            <w:proofErr w:type="spellStart"/>
            <w:r w:rsidR="00B45E73">
              <w:rPr>
                <w:rFonts w:hint="eastAsia"/>
                <w:szCs w:val="21"/>
              </w:rPr>
              <w:t>S</w:t>
            </w:r>
            <w:r w:rsidR="00B45E73">
              <w:rPr>
                <w:szCs w:val="21"/>
                <w:vertAlign w:val="subscript"/>
              </w:rPr>
              <w:t>p</w:t>
            </w:r>
            <w:proofErr w:type="spellEnd"/>
            <w:r w:rsidR="00B45E73">
              <w:rPr>
                <w:szCs w:val="21"/>
              </w:rPr>
              <w:t>=p</w:t>
            </w:r>
            <w:r w:rsidR="00B45E73">
              <w:rPr>
                <w:rFonts w:hint="eastAsia"/>
                <w:szCs w:val="21"/>
              </w:rPr>
              <w:t>时，</w:t>
            </w:r>
            <w:proofErr w:type="spellStart"/>
            <w:r w:rsidR="00B45E73">
              <w:rPr>
                <w:rFonts w:hint="eastAsia"/>
                <w:szCs w:val="21"/>
              </w:rPr>
              <w:t>S</w:t>
            </w:r>
            <w:r w:rsidR="00B45E73">
              <w:rPr>
                <w:szCs w:val="21"/>
                <w:vertAlign w:val="subscript"/>
              </w:rPr>
              <w:t>p</w:t>
            </w:r>
            <w:proofErr w:type="spellEnd"/>
            <w:r w:rsidR="00B45E73">
              <w:rPr>
                <w:rFonts w:hint="eastAsia"/>
                <w:szCs w:val="21"/>
              </w:rPr>
              <w:t>便可以称为“线性加速比”，即</w:t>
            </w:r>
            <w:r w:rsidR="00B45E73" w:rsidRPr="00B45E73">
              <w:rPr>
                <w:rFonts w:hint="eastAsia"/>
                <w:szCs w:val="21"/>
              </w:rPr>
              <w:t>当某一并行算法的加速比为理想加速比时，若将处理器数量加倍，执行速度也会加倍</w:t>
            </w:r>
            <w:r w:rsidR="00B45E73">
              <w:rPr>
                <w:rFonts w:hint="eastAsia"/>
                <w:szCs w:val="21"/>
              </w:rPr>
              <w:t>，但是在规模</w:t>
            </w:r>
            <w:r w:rsidR="00B45E73">
              <w:rPr>
                <w:rFonts w:hint="eastAsia"/>
                <w:szCs w:val="21"/>
              </w:rPr>
              <w:t>1,</w:t>
            </w:r>
            <w:r w:rsidR="00B45E73">
              <w:rPr>
                <w:szCs w:val="21"/>
              </w:rPr>
              <w:t>0000</w:t>
            </w:r>
            <w:r w:rsidR="00B45E73">
              <w:rPr>
                <w:rFonts w:hint="eastAsia"/>
                <w:szCs w:val="21"/>
              </w:rPr>
              <w:t>,</w:t>
            </w:r>
            <w:r w:rsidR="00B45E73">
              <w:rPr>
                <w:szCs w:val="21"/>
              </w:rPr>
              <w:t>0000</w:t>
            </w:r>
            <w:r w:rsidR="00B45E73">
              <w:rPr>
                <w:rFonts w:hint="eastAsia"/>
                <w:szCs w:val="21"/>
              </w:rPr>
              <w:t>的情况下除</w:t>
            </w:r>
            <w:r w:rsidR="00B45E73">
              <w:rPr>
                <w:rFonts w:hint="eastAsia"/>
                <w:szCs w:val="21"/>
              </w:rPr>
              <w:t>c</w:t>
            </w:r>
            <w:r w:rsidR="00B45E73">
              <w:rPr>
                <w:szCs w:val="21"/>
              </w:rPr>
              <w:t>ache</w:t>
            </w:r>
            <w:r w:rsidR="00B45E73">
              <w:rPr>
                <w:rFonts w:hint="eastAsia"/>
                <w:szCs w:val="21"/>
              </w:rPr>
              <w:t>优化</w:t>
            </w:r>
            <w:r w:rsidR="006B7C2F">
              <w:rPr>
                <w:rFonts w:hint="eastAsia"/>
                <w:szCs w:val="21"/>
              </w:rPr>
              <w:t>外其他三种代码</w:t>
            </w:r>
            <w:r w:rsidR="00B45E73">
              <w:rPr>
                <w:rFonts w:hint="eastAsia"/>
                <w:szCs w:val="21"/>
              </w:rPr>
              <w:t>并没有表现出这种趋势，初步分析认为这是由于</w:t>
            </w:r>
            <w:r w:rsidR="004840BB">
              <w:rPr>
                <w:rFonts w:hint="eastAsia"/>
                <w:szCs w:val="21"/>
              </w:rPr>
              <w:t>i</w:t>
            </w:r>
            <w:r w:rsidR="004840BB">
              <w:rPr>
                <w:szCs w:val="21"/>
              </w:rPr>
              <w:t>/o</w:t>
            </w:r>
            <w:r w:rsidR="004840BB">
              <w:rPr>
                <w:rFonts w:hint="eastAsia"/>
                <w:szCs w:val="21"/>
              </w:rPr>
              <w:t>而不是</w:t>
            </w:r>
            <w:proofErr w:type="gramStart"/>
            <w:r w:rsidR="004840BB">
              <w:rPr>
                <w:rFonts w:hint="eastAsia"/>
                <w:szCs w:val="21"/>
              </w:rPr>
              <w:t>计算占程序</w:t>
            </w:r>
            <w:proofErr w:type="gramEnd"/>
            <w:r w:rsidR="004840BB">
              <w:rPr>
                <w:rFonts w:hint="eastAsia"/>
                <w:szCs w:val="21"/>
              </w:rPr>
              <w:t>的主要部分导致的</w:t>
            </w:r>
            <w:r w:rsidR="00823FA6">
              <w:rPr>
                <w:rFonts w:hint="eastAsia"/>
                <w:szCs w:val="21"/>
              </w:rPr>
              <w:t>。</w:t>
            </w:r>
          </w:p>
          <w:p w14:paraId="4B45C7E0" w14:textId="22F3FB58" w:rsidR="0089124E" w:rsidRDefault="00823FA6" w:rsidP="006B58F6">
            <w:pPr>
              <w:spacing w:line="276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因此为了让计算占据更多程序运行的更大部分，我将规模增加</w:t>
            </w:r>
            <w:r w:rsidR="00AF4B9A">
              <w:rPr>
                <w:rFonts w:hint="eastAsia"/>
                <w:szCs w:val="21"/>
              </w:rPr>
              <w:t>为</w:t>
            </w:r>
            <w:r w:rsidR="00AF4B9A">
              <w:rPr>
                <w:rFonts w:hint="eastAsia"/>
                <w:szCs w:val="21"/>
              </w:rPr>
              <w:t>1</w:t>
            </w:r>
            <w:r w:rsidR="00AF4B9A">
              <w:rPr>
                <w:szCs w:val="21"/>
              </w:rPr>
              <w:t>0,0000,0000</w:t>
            </w:r>
            <w:r w:rsidR="00AF4B9A">
              <w:rPr>
                <w:rFonts w:hint="eastAsia"/>
                <w:szCs w:val="21"/>
              </w:rPr>
              <w:t>后再进行对比</w:t>
            </w:r>
            <w:r w:rsidR="003D7392">
              <w:rPr>
                <w:rFonts w:hint="eastAsia"/>
                <w:szCs w:val="21"/>
              </w:rPr>
              <w:t>：</w:t>
            </w:r>
          </w:p>
          <w:p w14:paraId="7787D6A1" w14:textId="47E89622" w:rsidR="0089124E" w:rsidRDefault="003D7392" w:rsidP="006B58F6">
            <w:pPr>
              <w:spacing w:line="276" w:lineRule="auto"/>
              <w:ind w:firstLineChars="200" w:firstLine="420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62ADA3F1" wp14:editId="5515FF1B">
                  <wp:extent cx="5748655" cy="2480945"/>
                  <wp:effectExtent l="0" t="0" r="444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248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58DEE2" w14:textId="1B146627" w:rsidR="00070194" w:rsidRPr="00B45E73" w:rsidRDefault="0089124E" w:rsidP="006B58F6">
            <w:pPr>
              <w:spacing w:line="276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  <w:r w:rsidR="007C1C45">
              <w:rPr>
                <w:rFonts w:hint="eastAsia"/>
                <w:szCs w:val="21"/>
              </w:rPr>
              <w:t>发现</w:t>
            </w:r>
            <w:r w:rsidR="00DE4A28">
              <w:rPr>
                <w:rFonts w:hint="eastAsia"/>
                <w:szCs w:val="21"/>
              </w:rPr>
              <w:t>情况依然如此，因此我</w:t>
            </w:r>
            <w:r w:rsidR="000403D7">
              <w:rPr>
                <w:rFonts w:hint="eastAsia"/>
                <w:szCs w:val="21"/>
              </w:rPr>
              <w:t>姑且</w:t>
            </w:r>
            <w:r w:rsidR="00DE4A28">
              <w:rPr>
                <w:rFonts w:hint="eastAsia"/>
                <w:szCs w:val="21"/>
              </w:rPr>
              <w:t>得出的结论是前三种代码并不是能够产生理想加速比的代码</w:t>
            </w:r>
            <w:r w:rsidR="000403D7">
              <w:rPr>
                <w:rFonts w:hint="eastAsia"/>
                <w:szCs w:val="21"/>
              </w:rPr>
              <w:t>，当然这存在</w:t>
            </w:r>
            <w:proofErr w:type="gramStart"/>
            <w:r w:rsidR="000403D7">
              <w:rPr>
                <w:rFonts w:hint="eastAsia"/>
                <w:szCs w:val="21"/>
              </w:rPr>
              <w:t>的</w:t>
            </w:r>
            <w:r w:rsidR="00B45129">
              <w:rPr>
                <w:rFonts w:hint="eastAsia"/>
                <w:szCs w:val="21"/>
              </w:rPr>
              <w:t>着</w:t>
            </w:r>
            <w:proofErr w:type="gramEnd"/>
            <w:r w:rsidR="000403D7">
              <w:rPr>
                <w:rFonts w:hint="eastAsia"/>
                <w:szCs w:val="21"/>
              </w:rPr>
              <w:t>通信开销</w:t>
            </w:r>
            <w:r w:rsidR="00456A76">
              <w:rPr>
                <w:rFonts w:hint="eastAsia"/>
                <w:szCs w:val="21"/>
              </w:rPr>
              <w:t>以及</w:t>
            </w:r>
            <w:r w:rsidR="00524F9D">
              <w:rPr>
                <w:rFonts w:hint="eastAsia"/>
                <w:szCs w:val="21"/>
              </w:rPr>
              <w:t>一些</w:t>
            </w:r>
            <w:r w:rsidR="00456A76">
              <w:rPr>
                <w:rFonts w:hint="eastAsia"/>
                <w:szCs w:val="21"/>
              </w:rPr>
              <w:t>其他的系统运行开销</w:t>
            </w:r>
            <w:r w:rsidR="00524F9D">
              <w:rPr>
                <w:rFonts w:hint="eastAsia"/>
                <w:szCs w:val="21"/>
              </w:rPr>
              <w:t>的影响</w:t>
            </w:r>
            <w:r w:rsidR="00456A76">
              <w:rPr>
                <w:rFonts w:hint="eastAsia"/>
                <w:szCs w:val="21"/>
              </w:rPr>
              <w:t>。</w:t>
            </w:r>
            <w:r w:rsidR="00456A76" w:rsidRPr="00B45E73">
              <w:rPr>
                <w:rFonts w:hint="eastAsia"/>
                <w:szCs w:val="21"/>
              </w:rPr>
              <w:t xml:space="preserve"> </w:t>
            </w:r>
          </w:p>
          <w:p w14:paraId="1D11E76E" w14:textId="3DE5D622" w:rsidR="00C10A8E" w:rsidRDefault="00C41C3F" w:rsidP="00C10A8E">
            <w:pPr>
              <w:spacing w:line="276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而</w:t>
            </w:r>
            <w:r w:rsidR="00C10A8E">
              <w:rPr>
                <w:rFonts w:hint="eastAsia"/>
                <w:szCs w:val="21"/>
              </w:rPr>
              <w:t>通过</w:t>
            </w:r>
            <w:r w:rsidR="00C10A8E">
              <w:rPr>
                <w:rFonts w:hint="eastAsia"/>
                <w:szCs w:val="21"/>
              </w:rPr>
              <w:t>c</w:t>
            </w:r>
            <w:r w:rsidR="00C10A8E">
              <w:rPr>
                <w:szCs w:val="21"/>
              </w:rPr>
              <w:t>ache</w:t>
            </w:r>
            <w:r w:rsidR="00C10A8E">
              <w:rPr>
                <w:rFonts w:hint="eastAsia"/>
                <w:szCs w:val="21"/>
              </w:rPr>
              <w:t>缓冲后加速比，在前</w:t>
            </w:r>
            <w:r w:rsidR="00C10A8E">
              <w:rPr>
                <w:rFonts w:hint="eastAsia"/>
                <w:szCs w:val="21"/>
              </w:rPr>
              <w:t>8</w:t>
            </w:r>
            <w:r w:rsidR="00C10A8E">
              <w:rPr>
                <w:rFonts w:hint="eastAsia"/>
                <w:szCs w:val="21"/>
              </w:rPr>
              <w:t>核加速比按照处理器核数线性增加，达到</w:t>
            </w:r>
            <w:r w:rsidR="00C10A8E">
              <w:rPr>
                <w:rFonts w:hint="eastAsia"/>
                <w:szCs w:val="21"/>
              </w:rPr>
              <w:t>8</w:t>
            </w:r>
            <w:proofErr w:type="gramStart"/>
            <w:r w:rsidR="00C10A8E">
              <w:rPr>
                <w:rFonts w:hint="eastAsia"/>
                <w:szCs w:val="21"/>
              </w:rPr>
              <w:t>核以后</w:t>
            </w:r>
            <w:proofErr w:type="gramEnd"/>
            <w:r w:rsidR="00C10A8E">
              <w:rPr>
                <w:rFonts w:hint="eastAsia"/>
                <w:szCs w:val="21"/>
              </w:rPr>
              <w:t>有加速比有上升的趋势但是也有所波动并且不再呈现线性的趋势，因为处理器有限不能同时处理多个任务，这与之前查看</w:t>
            </w:r>
            <w:r w:rsidR="00C10A8E">
              <w:rPr>
                <w:rFonts w:hint="eastAsia"/>
                <w:szCs w:val="21"/>
              </w:rPr>
              <w:t>w</w:t>
            </w:r>
            <w:r w:rsidR="00C10A8E">
              <w:rPr>
                <w:szCs w:val="21"/>
              </w:rPr>
              <w:t>indows</w:t>
            </w:r>
            <w:r w:rsidR="00C10A8E">
              <w:rPr>
                <w:rFonts w:hint="eastAsia"/>
                <w:szCs w:val="21"/>
              </w:rPr>
              <w:t>系统</w:t>
            </w:r>
            <w:r w:rsidR="00C10A8E">
              <w:rPr>
                <w:rFonts w:hint="eastAsia"/>
                <w:szCs w:val="21"/>
              </w:rPr>
              <w:t>C</w:t>
            </w:r>
            <w:r w:rsidR="00C10A8E">
              <w:rPr>
                <w:szCs w:val="21"/>
              </w:rPr>
              <w:t>PU</w:t>
            </w:r>
            <w:r w:rsidR="00C10A8E">
              <w:rPr>
                <w:rFonts w:hint="eastAsia"/>
                <w:szCs w:val="21"/>
              </w:rPr>
              <w:t>配置的</w:t>
            </w:r>
            <w:r w:rsidR="00C10A8E">
              <w:rPr>
                <w:rFonts w:hint="eastAsia"/>
                <w:szCs w:val="21"/>
              </w:rPr>
              <w:t>4</w:t>
            </w:r>
            <w:r w:rsidR="00C10A8E">
              <w:rPr>
                <w:rFonts w:hint="eastAsia"/>
                <w:szCs w:val="21"/>
              </w:rPr>
              <w:t>核</w:t>
            </w:r>
            <w:r w:rsidR="00C10A8E">
              <w:rPr>
                <w:rFonts w:hint="eastAsia"/>
                <w:szCs w:val="21"/>
              </w:rPr>
              <w:t>8</w:t>
            </w:r>
            <w:r w:rsidR="00C10A8E">
              <w:rPr>
                <w:rFonts w:hint="eastAsia"/>
                <w:szCs w:val="21"/>
              </w:rPr>
              <w:t>处理器相符</w:t>
            </w:r>
            <w:r w:rsidR="002A60E4">
              <w:rPr>
                <w:rFonts w:hint="eastAsia"/>
                <w:szCs w:val="21"/>
              </w:rPr>
              <w:t>。另外</w:t>
            </w:r>
            <w:r w:rsidR="005A7DC1">
              <w:rPr>
                <w:rFonts w:hint="eastAsia"/>
                <w:szCs w:val="21"/>
              </w:rPr>
              <w:t>有</w:t>
            </w:r>
            <w:proofErr w:type="spellStart"/>
            <w:r w:rsidR="005A7DC1">
              <w:rPr>
                <w:rFonts w:hint="eastAsia"/>
                <w:szCs w:val="21"/>
              </w:rPr>
              <w:t>S</w:t>
            </w:r>
            <w:r w:rsidR="005A7DC1">
              <w:rPr>
                <w:szCs w:val="21"/>
                <w:vertAlign w:val="subscript"/>
              </w:rPr>
              <w:t>p</w:t>
            </w:r>
            <w:proofErr w:type="spellEnd"/>
            <w:r w:rsidR="005A7DC1" w:rsidRPr="005A7DC1">
              <w:rPr>
                <w:szCs w:val="21"/>
              </w:rPr>
              <w:t>&gt;</w:t>
            </w:r>
            <w:r w:rsidR="005A7DC1">
              <w:rPr>
                <w:szCs w:val="21"/>
              </w:rPr>
              <w:t>p</w:t>
            </w:r>
            <w:r w:rsidR="005A7DC1">
              <w:rPr>
                <w:rFonts w:hint="eastAsia"/>
                <w:szCs w:val="21"/>
              </w:rPr>
              <w:t>，即产生了超线性加速比，</w:t>
            </w:r>
            <w:r w:rsidR="007F7966">
              <w:rPr>
                <w:rFonts w:hint="eastAsia"/>
                <w:szCs w:val="21"/>
              </w:rPr>
              <w:t>通过维基百科得知，</w:t>
            </w:r>
            <w:r w:rsidR="00E51F3E" w:rsidRPr="00E51F3E">
              <w:rPr>
                <w:rFonts w:hint="eastAsia"/>
                <w:szCs w:val="21"/>
              </w:rPr>
              <w:t>超线性加速比有几种可能的成因，如现代计算机的存储层次不同所带来的“高速缓存效应”；具体来说，较之顺序计算，在并行计算中，不仅参与计算的处理器数量更多，不同处理器的高速缓存也集合使用。而有鉴于此，集合的缓存便足以提供计算所需的存储量，算法执行时便不必使用速度较慢的内存，因而存储器读些时间便能大幅降低，这便对实际计算产生了额外的加速效果。</w:t>
            </w:r>
          </w:p>
          <w:p w14:paraId="5BD6E684" w14:textId="6F369C2A" w:rsidR="00C17AF4" w:rsidRPr="00C17AF4" w:rsidRDefault="00C17AF4" w:rsidP="00C17AF4">
            <w:pPr>
              <w:spacing w:line="360" w:lineRule="auto"/>
              <w:rPr>
                <w:b/>
                <w:bCs/>
                <w:sz w:val="28"/>
              </w:rPr>
            </w:pPr>
            <w:r>
              <w:rPr>
                <w:rFonts w:ascii="宋体" w:hAnsi="宋体"/>
                <w:b/>
                <w:sz w:val="24"/>
              </w:rPr>
              <w:lastRenderedPageBreak/>
              <w:t>3.</w:t>
            </w:r>
            <w:r>
              <w:rPr>
                <w:rFonts w:ascii="宋体" w:hAnsi="宋体" w:hint="eastAsia"/>
                <w:b/>
                <w:sz w:val="24"/>
              </w:rPr>
              <w:t>并行效率</w:t>
            </w:r>
          </w:p>
          <w:p w14:paraId="1725CC57" w14:textId="331F88FB" w:rsidR="00953CCC" w:rsidRDefault="00953CCC" w:rsidP="00F97A8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并行效率</w:t>
            </w:r>
            <w:r w:rsidR="00F97A88">
              <w:rPr>
                <w:rFonts w:hint="eastAsia"/>
                <w:szCs w:val="21"/>
              </w:rPr>
              <w:t>是由加速比派生出的效率，是量度性能的指标，定义为：</w:t>
            </w:r>
          </w:p>
          <w:p w14:paraId="7CF3B97B" w14:textId="6ACE448F" w:rsidR="00F97A88" w:rsidRDefault="00F97A88" w:rsidP="00F97A88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8B0CA9" wp14:editId="0F8134AB">
                  <wp:extent cx="1036955" cy="409575"/>
                  <wp:effectExtent l="0" t="0" r="0" b="9525"/>
                  <wp:docPr id="5" name="图片 5" descr="https://gss2.bdstatic.com/-fo3dSag_xI4khGkpoWK1HF6hhy/baike/s%3D109/sign=09a4fb23b88f8c54e7d3c12f032b2dee/241f95cad1c8a7866fe277c36b09c93d71cf50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ss2.bdstatic.com/-fo3dSag_xI4khGkpoWK1HF6hhy/baike/s%3D109/sign=09a4fb23b88f8c54e7d3c12f032b2dee/241f95cad1c8a7866fe277c36b09c93d71cf50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D1E3F1" w14:textId="5B8E067A" w:rsidR="00F97A88" w:rsidRDefault="00F97A88" w:rsidP="00F264D5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绘制的并行效率与</w:t>
            </w:r>
            <w:r w:rsidR="0033563B">
              <w:rPr>
                <w:rFonts w:hint="eastAsia"/>
                <w:szCs w:val="21"/>
              </w:rPr>
              <w:t>执行</w:t>
            </w:r>
            <w:r>
              <w:rPr>
                <w:rFonts w:hint="eastAsia"/>
                <w:szCs w:val="21"/>
              </w:rPr>
              <w:t>进程数的曲线如下：</w:t>
            </w:r>
          </w:p>
          <w:p w14:paraId="4B4A1D78" w14:textId="75CFEABB" w:rsidR="00953CCC" w:rsidRDefault="00A3625A" w:rsidP="005F45BA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04986570" wp14:editId="37774647">
                  <wp:extent cx="5752465" cy="2279015"/>
                  <wp:effectExtent l="0" t="0" r="635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227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6343B" w14:textId="77777777" w:rsidR="00DE2100" w:rsidRDefault="005F45BA" w:rsidP="00DE210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可以看到没有使用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ache</w:t>
            </w:r>
            <w:r>
              <w:rPr>
                <w:rFonts w:hint="eastAsia"/>
                <w:szCs w:val="21"/>
              </w:rPr>
              <w:t>优化的时候</w:t>
            </w:r>
            <w:r w:rsidR="00B45E73">
              <w:rPr>
                <w:rFonts w:hint="eastAsia"/>
                <w:szCs w:val="21"/>
              </w:rPr>
              <w:t>并行效率一般介于</w:t>
            </w:r>
            <w:r w:rsidR="00B45E73">
              <w:rPr>
                <w:rFonts w:hint="eastAsia"/>
                <w:szCs w:val="21"/>
              </w:rPr>
              <w:t>0</w:t>
            </w:r>
            <w:r w:rsidR="00B45E73">
              <w:rPr>
                <w:szCs w:val="21"/>
              </w:rPr>
              <w:t>~1</w:t>
            </w:r>
            <w:r w:rsidR="00B45E73">
              <w:rPr>
                <w:rFonts w:hint="eastAsia"/>
                <w:szCs w:val="21"/>
              </w:rPr>
              <w:t>之间，</w:t>
            </w:r>
            <w:r w:rsidR="00825B55">
              <w:rPr>
                <w:rFonts w:hint="eastAsia"/>
                <w:szCs w:val="21"/>
              </w:rPr>
              <w:t>通过</w:t>
            </w:r>
            <w:r w:rsidR="00825B55">
              <w:rPr>
                <w:rFonts w:hint="eastAsia"/>
                <w:szCs w:val="21"/>
              </w:rPr>
              <w:t>c</w:t>
            </w:r>
            <w:r w:rsidR="00825B55">
              <w:rPr>
                <w:szCs w:val="21"/>
              </w:rPr>
              <w:t>ache</w:t>
            </w:r>
            <w:r w:rsidR="00741693">
              <w:rPr>
                <w:rFonts w:hint="eastAsia"/>
                <w:szCs w:val="21"/>
              </w:rPr>
              <w:t>命中</w:t>
            </w:r>
            <w:r w:rsidR="00825B55">
              <w:rPr>
                <w:rFonts w:hint="eastAsia"/>
                <w:szCs w:val="21"/>
              </w:rPr>
              <w:t>优化使得</w:t>
            </w:r>
            <w:r w:rsidR="00292070">
              <w:rPr>
                <w:rFonts w:hint="eastAsia"/>
                <w:szCs w:val="21"/>
              </w:rPr>
              <w:t>产生超线性加速比</w:t>
            </w:r>
            <w:r w:rsidR="004C7330">
              <w:rPr>
                <w:rFonts w:hint="eastAsia"/>
                <w:szCs w:val="21"/>
              </w:rPr>
              <w:t>并且</w:t>
            </w:r>
            <w:r w:rsidR="00825B55">
              <w:rPr>
                <w:rFonts w:hint="eastAsia"/>
                <w:szCs w:val="21"/>
              </w:rPr>
              <w:t>并行效率大于</w:t>
            </w:r>
            <w:r w:rsidR="0038444B">
              <w:rPr>
                <w:rFonts w:hint="eastAsia"/>
                <w:szCs w:val="21"/>
              </w:rPr>
              <w:t>1</w:t>
            </w:r>
            <w:r w:rsidR="00A3625A">
              <w:rPr>
                <w:rFonts w:hint="eastAsia"/>
                <w:szCs w:val="21"/>
              </w:rPr>
              <w:t>，并且随着进程的增加，效率呈现下降的趋势。</w:t>
            </w:r>
          </w:p>
          <w:p w14:paraId="2B8144D6" w14:textId="418A6D21" w:rsidR="001653ED" w:rsidRPr="00C17AF4" w:rsidRDefault="001653ED" w:rsidP="001653ED">
            <w:pPr>
              <w:spacing w:line="360" w:lineRule="auto"/>
              <w:rPr>
                <w:rFonts w:hint="eastAsia"/>
                <w:b/>
                <w:bCs/>
                <w:sz w:val="28"/>
              </w:rPr>
            </w:pPr>
            <w:r>
              <w:rPr>
                <w:rFonts w:ascii="宋体" w:hAnsi="宋体"/>
                <w:b/>
                <w:sz w:val="24"/>
              </w:rPr>
              <w:t>4</w:t>
            </w:r>
            <w:r>
              <w:rPr>
                <w:rFonts w:ascii="宋体" w:hAnsi="宋体"/>
                <w:b/>
                <w:sz w:val="24"/>
              </w:rPr>
              <w:t>.</w:t>
            </w:r>
            <w:r>
              <w:rPr>
                <w:rFonts w:ascii="宋体" w:hAnsi="宋体" w:hint="eastAsia"/>
                <w:b/>
                <w:sz w:val="24"/>
              </w:rPr>
              <w:t>其他规模</w:t>
            </w:r>
          </w:p>
          <w:p w14:paraId="4B744243" w14:textId="5D308FA6" w:rsidR="001653ED" w:rsidRDefault="001653ED" w:rsidP="001653ED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000,000</w:t>
            </w:r>
            <w:r w:rsidR="00384563">
              <w:rPr>
                <w:rFonts w:hint="eastAsia"/>
                <w:szCs w:val="21"/>
              </w:rPr>
              <w:t>的情况下</w:t>
            </w:r>
          </w:p>
          <w:p w14:paraId="01B0AC67" w14:textId="77777777" w:rsidR="001653ED" w:rsidRDefault="00E32EF0" w:rsidP="001653ED">
            <w:pPr>
              <w:ind w:firstLine="435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21678AD2" wp14:editId="4FB179CB">
                  <wp:extent cx="5752465" cy="2279015"/>
                  <wp:effectExtent l="0" t="0" r="635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227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E78CF" w14:textId="77777777" w:rsidR="00E32EF0" w:rsidRDefault="00E32EF0" w:rsidP="001653ED">
            <w:pPr>
              <w:ind w:firstLine="435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0" distR="0" wp14:anchorId="4A9116B8" wp14:editId="65EC8E29">
                  <wp:extent cx="5752465" cy="2279015"/>
                  <wp:effectExtent l="0" t="0" r="635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227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5C041" w14:textId="1CB26183" w:rsidR="00E32EF0" w:rsidRDefault="00E32EF0" w:rsidP="001653ED"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可以看到在规模较少的时候</w:t>
            </w:r>
            <w:r w:rsidR="00382342">
              <w:rPr>
                <w:rFonts w:hint="eastAsia"/>
                <w:szCs w:val="21"/>
              </w:rPr>
              <w:t>不同的时候</w:t>
            </w:r>
            <w:r w:rsidR="00382342">
              <w:rPr>
                <w:rFonts w:hint="eastAsia"/>
                <w:szCs w:val="21"/>
              </w:rPr>
              <w:t>c</w:t>
            </w:r>
            <w:r w:rsidR="00382342">
              <w:rPr>
                <w:szCs w:val="21"/>
              </w:rPr>
              <w:t>ache</w:t>
            </w:r>
            <w:r w:rsidR="00382342">
              <w:rPr>
                <w:rFonts w:hint="eastAsia"/>
                <w:szCs w:val="21"/>
              </w:rPr>
              <w:t>的优化不是特别明显</w:t>
            </w:r>
            <w:r w:rsidR="00384563">
              <w:rPr>
                <w:rFonts w:hint="eastAsia"/>
                <w:szCs w:val="21"/>
              </w:rPr>
              <w:t>，我认为导致的原因之一是</w:t>
            </w:r>
            <w:r w:rsidR="00384563">
              <w:rPr>
                <w:rFonts w:hint="eastAsia"/>
                <w:szCs w:val="21"/>
              </w:rPr>
              <w:t>i</w:t>
            </w:r>
            <w:r w:rsidR="00384563">
              <w:rPr>
                <w:szCs w:val="21"/>
              </w:rPr>
              <w:t>/o</w:t>
            </w:r>
            <w:proofErr w:type="gramStart"/>
            <w:r w:rsidR="00384563">
              <w:rPr>
                <w:rFonts w:hint="eastAsia"/>
                <w:szCs w:val="21"/>
              </w:rPr>
              <w:t>占程序</w:t>
            </w:r>
            <w:proofErr w:type="gramEnd"/>
            <w:r w:rsidR="00384563">
              <w:rPr>
                <w:rFonts w:hint="eastAsia"/>
                <w:szCs w:val="21"/>
              </w:rPr>
              <w:t>的比重比计算大，另一个是因为</w:t>
            </w:r>
            <w:r w:rsidR="00384563">
              <w:rPr>
                <w:rFonts w:hint="eastAsia"/>
                <w:szCs w:val="21"/>
              </w:rPr>
              <w:t>c</w:t>
            </w:r>
            <w:r w:rsidR="00384563">
              <w:rPr>
                <w:szCs w:val="21"/>
              </w:rPr>
              <w:t>ache</w:t>
            </w:r>
            <w:r w:rsidR="00384563">
              <w:rPr>
                <w:rFonts w:hint="eastAsia"/>
                <w:szCs w:val="21"/>
              </w:rPr>
              <w:t>分块太大导致的，我写的是</w:t>
            </w:r>
            <w:r w:rsidR="00384563">
              <w:rPr>
                <w:rFonts w:hint="eastAsia"/>
                <w:szCs w:val="21"/>
              </w:rPr>
              <w:t>6</w:t>
            </w:r>
            <w:r w:rsidR="00384563">
              <w:rPr>
                <w:szCs w:val="21"/>
              </w:rPr>
              <w:t>,000,000</w:t>
            </w:r>
            <w:r w:rsidR="00553B56">
              <w:rPr>
                <w:rFonts w:hint="eastAsia"/>
                <w:szCs w:val="21"/>
              </w:rPr>
              <w:t>，默认使用的是</w:t>
            </w:r>
            <w:r w:rsidR="00553B56">
              <w:rPr>
                <w:rFonts w:hint="eastAsia"/>
                <w:szCs w:val="21"/>
              </w:rPr>
              <w:t>L</w:t>
            </w:r>
            <w:r w:rsidR="00553B56">
              <w:rPr>
                <w:szCs w:val="21"/>
              </w:rPr>
              <w:t>3</w:t>
            </w:r>
            <w:r w:rsidR="00553B56">
              <w:rPr>
                <w:rFonts w:hint="eastAsia"/>
                <w:szCs w:val="21"/>
              </w:rPr>
              <w:t>的</w:t>
            </w:r>
            <w:r w:rsidR="00553B56">
              <w:rPr>
                <w:rFonts w:hint="eastAsia"/>
                <w:szCs w:val="21"/>
              </w:rPr>
              <w:t>c</w:t>
            </w:r>
            <w:r w:rsidR="00553B56">
              <w:rPr>
                <w:szCs w:val="21"/>
              </w:rPr>
              <w:t>ache</w:t>
            </w:r>
            <w:r w:rsidR="00553B56">
              <w:rPr>
                <w:rFonts w:hint="eastAsia"/>
                <w:szCs w:val="21"/>
              </w:rPr>
              <w:t>，如果用</w:t>
            </w:r>
            <w:r w:rsidR="00553B56">
              <w:rPr>
                <w:rFonts w:hint="eastAsia"/>
                <w:szCs w:val="21"/>
              </w:rPr>
              <w:t>L</w:t>
            </w:r>
            <w:r w:rsidR="00553B56">
              <w:rPr>
                <w:szCs w:val="21"/>
              </w:rPr>
              <w:t>1</w:t>
            </w:r>
            <w:r w:rsidR="00553B56">
              <w:rPr>
                <w:rFonts w:hint="eastAsia"/>
                <w:szCs w:val="21"/>
              </w:rPr>
              <w:t>或者</w:t>
            </w:r>
            <w:r w:rsidR="00553B56">
              <w:rPr>
                <w:rFonts w:hint="eastAsia"/>
                <w:szCs w:val="21"/>
              </w:rPr>
              <w:t>L</w:t>
            </w:r>
            <w:r w:rsidR="00553B56">
              <w:rPr>
                <w:szCs w:val="21"/>
              </w:rPr>
              <w:t>2</w:t>
            </w:r>
            <w:r w:rsidR="00553B56">
              <w:rPr>
                <w:rFonts w:hint="eastAsia"/>
                <w:szCs w:val="21"/>
              </w:rPr>
              <w:t>效果可能更加稳定一点</w:t>
            </w:r>
            <w:r w:rsidR="00B53330">
              <w:rPr>
                <w:rFonts w:hint="eastAsia"/>
                <w:szCs w:val="21"/>
              </w:rPr>
              <w:t>。</w:t>
            </w:r>
          </w:p>
          <w:p w14:paraId="562D3AD3" w14:textId="0A24588F" w:rsidR="00384563" w:rsidRDefault="00384563" w:rsidP="00384563"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000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,00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的情况下</w:t>
            </w:r>
          </w:p>
          <w:p w14:paraId="46377E4E" w14:textId="35AFDDA2" w:rsidR="00384563" w:rsidRDefault="00384563" w:rsidP="00384563">
            <w:pPr>
              <w:ind w:firstLine="435"/>
              <w:rPr>
                <w:rFonts w:hint="eastAsia"/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690DD3F3" wp14:editId="2C89D125">
                  <wp:extent cx="5752465" cy="2279015"/>
                  <wp:effectExtent l="0" t="0" r="635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227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9E504" w14:textId="77777777" w:rsidR="00384563" w:rsidRDefault="00384563" w:rsidP="001653ED">
            <w:pPr>
              <w:ind w:firstLine="435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2D9077C3" wp14:editId="28DE7722">
                  <wp:extent cx="5752465" cy="2279015"/>
                  <wp:effectExtent l="0" t="0" r="635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227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441B2" w14:textId="3541F227" w:rsidR="00384563" w:rsidRPr="00384563" w:rsidRDefault="00384563" w:rsidP="0034203C"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可以看到在规模较</w:t>
            </w:r>
            <w:r w:rsidR="000076B7">
              <w:rPr>
                <w:rFonts w:hint="eastAsia"/>
                <w:szCs w:val="21"/>
              </w:rPr>
              <w:t>大</w:t>
            </w:r>
            <w:r>
              <w:rPr>
                <w:rFonts w:hint="eastAsia"/>
                <w:szCs w:val="21"/>
              </w:rPr>
              <w:t>的时候不同的时候</w:t>
            </w:r>
            <w:r w:rsidR="00A422C0">
              <w:rPr>
                <w:rFonts w:hint="eastAsia"/>
                <w:szCs w:val="21"/>
              </w:rPr>
              <w:t>加速比就比较稳定了，</w:t>
            </w:r>
            <w:r w:rsidR="00DE4383">
              <w:rPr>
                <w:rFonts w:hint="eastAsia"/>
                <w:szCs w:val="21"/>
              </w:rPr>
              <w:t>基本是</w:t>
            </w:r>
            <w:proofErr w:type="gramStart"/>
            <w:r w:rsidR="00DE4383">
              <w:rPr>
                <w:rFonts w:hint="eastAsia"/>
                <w:szCs w:val="21"/>
              </w:rPr>
              <w:t>在前八核呈现</w:t>
            </w:r>
            <w:proofErr w:type="gramEnd"/>
            <w:r w:rsidR="00DE4383">
              <w:rPr>
                <w:rFonts w:hint="eastAsia"/>
                <w:szCs w:val="21"/>
              </w:rPr>
              <w:t>线性递增的趋势</w:t>
            </w:r>
            <w:r w:rsidR="00532B3F">
              <w:rPr>
                <w:rFonts w:hint="eastAsia"/>
                <w:szCs w:val="21"/>
              </w:rPr>
              <w:t>，之后比较稳定或者趋于平缓</w:t>
            </w:r>
            <w:r w:rsidR="00604127">
              <w:rPr>
                <w:rFonts w:hint="eastAsia"/>
                <w:szCs w:val="21"/>
              </w:rPr>
              <w:t>，</w:t>
            </w:r>
            <w:r w:rsidR="00786CDE">
              <w:rPr>
                <w:rFonts w:hint="eastAsia"/>
                <w:szCs w:val="21"/>
              </w:rPr>
              <w:t>此时的</w:t>
            </w:r>
            <w:proofErr w:type="gramStart"/>
            <w:r w:rsidR="00786CDE">
              <w:rPr>
                <w:rFonts w:hint="eastAsia"/>
                <w:szCs w:val="21"/>
              </w:rPr>
              <w:t>计算占程序</w:t>
            </w:r>
            <w:proofErr w:type="gramEnd"/>
            <w:r w:rsidR="00786CDE">
              <w:rPr>
                <w:rFonts w:hint="eastAsia"/>
                <w:szCs w:val="21"/>
              </w:rPr>
              <w:t>的比重较</w:t>
            </w:r>
            <w:r w:rsidR="00786CDE">
              <w:rPr>
                <w:rFonts w:hint="eastAsia"/>
                <w:szCs w:val="21"/>
              </w:rPr>
              <w:t>i</w:t>
            </w:r>
            <w:r w:rsidR="00786CDE">
              <w:rPr>
                <w:szCs w:val="21"/>
              </w:rPr>
              <w:t>/o</w:t>
            </w:r>
            <w:r w:rsidR="00786CDE">
              <w:rPr>
                <w:rFonts w:hint="eastAsia"/>
                <w:szCs w:val="21"/>
              </w:rPr>
              <w:t>更大，</w:t>
            </w:r>
            <w:bookmarkStart w:id="0" w:name="_GoBack"/>
            <w:bookmarkEnd w:id="0"/>
            <w:proofErr w:type="gramStart"/>
            <w:r w:rsidR="00604127">
              <w:rPr>
                <w:rFonts w:hint="eastAsia"/>
                <w:szCs w:val="21"/>
              </w:rPr>
              <w:t>和之前</w:t>
            </w:r>
            <w:proofErr w:type="gramEnd"/>
            <w:r w:rsidR="00604127">
              <w:rPr>
                <w:rFonts w:hint="eastAsia"/>
                <w:szCs w:val="21"/>
              </w:rPr>
              <w:t>的分析相一致。</w:t>
            </w:r>
          </w:p>
        </w:tc>
      </w:tr>
      <w:tr w:rsidR="00081963" w14:paraId="712F4D79" w14:textId="77777777" w:rsidTr="00611A49">
        <w:trPr>
          <w:trHeight w:val="1058"/>
          <w:jc w:val="center"/>
        </w:trPr>
        <w:tc>
          <w:tcPr>
            <w:tcW w:w="9900" w:type="dxa"/>
            <w:gridSpan w:val="2"/>
          </w:tcPr>
          <w:p w14:paraId="3E338C00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九、实验结论：</w:t>
            </w:r>
          </w:p>
          <w:p w14:paraId="3EC0454C" w14:textId="7C7FB487" w:rsidR="00611A49" w:rsidRPr="00611A49" w:rsidRDefault="00234598" w:rsidP="00611A49">
            <w:pPr>
              <w:spacing w:line="276" w:lineRule="auto"/>
              <w:ind w:firstLineChars="200" w:firstLine="420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Cs w:val="21"/>
              </w:rPr>
              <w:t>对原始代码</w:t>
            </w:r>
            <w:r w:rsidR="00611A49">
              <w:rPr>
                <w:rFonts w:hint="eastAsia"/>
                <w:szCs w:val="21"/>
              </w:rPr>
              <w:t>通过多种优化最终使得代码运行时间得到很大的降低</w:t>
            </w:r>
            <w:r>
              <w:rPr>
                <w:rFonts w:hint="eastAsia"/>
                <w:szCs w:val="21"/>
              </w:rPr>
              <w:t>，并且</w:t>
            </w:r>
            <w:r w:rsidR="00741693"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ache</w:t>
            </w:r>
            <w:r w:rsidR="00741693">
              <w:rPr>
                <w:rFonts w:hint="eastAsia"/>
                <w:szCs w:val="21"/>
              </w:rPr>
              <w:t>命中</w:t>
            </w:r>
            <w:proofErr w:type="gramStart"/>
            <w:r w:rsidR="00741693">
              <w:rPr>
                <w:rFonts w:hint="eastAsia"/>
                <w:szCs w:val="21"/>
              </w:rPr>
              <w:t>优化</w:t>
            </w:r>
            <w:r>
              <w:rPr>
                <w:rFonts w:hint="eastAsia"/>
                <w:szCs w:val="21"/>
              </w:rPr>
              <w:t>极</w:t>
            </w:r>
            <w:proofErr w:type="gramEnd"/>
            <w:r>
              <w:rPr>
                <w:rFonts w:hint="eastAsia"/>
                <w:szCs w:val="21"/>
              </w:rPr>
              <w:t>大地提高了并行的效率。</w:t>
            </w:r>
          </w:p>
        </w:tc>
      </w:tr>
      <w:tr w:rsidR="00081963" w14:paraId="4E1DABAA" w14:textId="77777777" w:rsidTr="00F50DF9">
        <w:trPr>
          <w:trHeight w:val="2080"/>
          <w:jc w:val="center"/>
        </w:trPr>
        <w:tc>
          <w:tcPr>
            <w:tcW w:w="9900" w:type="dxa"/>
            <w:gridSpan w:val="2"/>
          </w:tcPr>
          <w:p w14:paraId="74E0A0C3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十、总结及心得体会：</w:t>
            </w:r>
          </w:p>
          <w:p w14:paraId="41E3AD9E" w14:textId="017134C2" w:rsidR="008626C2" w:rsidRDefault="008626C2" w:rsidP="008626C2">
            <w:pPr>
              <w:pStyle w:val="ab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掌握了</w:t>
            </w: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环境搭建和</w:t>
            </w: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程序编译执行方法。</w:t>
            </w:r>
          </w:p>
          <w:p w14:paraId="56886688" w14:textId="2D047146" w:rsidR="008626C2" w:rsidRDefault="008626C2" w:rsidP="008626C2">
            <w:pPr>
              <w:pStyle w:val="ab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学会了使用</w:t>
            </w: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编程实现埃拉托斯特尼筛法。</w:t>
            </w:r>
          </w:p>
          <w:p w14:paraId="2FA94FA9" w14:textId="77777777" w:rsidR="008626C2" w:rsidRDefault="008626C2" w:rsidP="008626C2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掌握了并行程序性能分析以及优化的方法。</w:t>
            </w:r>
          </w:p>
          <w:p w14:paraId="3EBC0521" w14:textId="11A45C55" w:rsidR="00F50DF9" w:rsidRDefault="00F50DF9" w:rsidP="008626C2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感受到高性能计算的魅力</w:t>
            </w:r>
            <w:r w:rsidR="00123C94">
              <w:rPr>
                <w:rFonts w:hint="eastAsia"/>
              </w:rPr>
              <w:t>。</w:t>
            </w:r>
          </w:p>
        </w:tc>
      </w:tr>
      <w:tr w:rsidR="00081963" w14:paraId="787F19AD" w14:textId="77777777" w:rsidTr="00F50DF9">
        <w:trPr>
          <w:trHeight w:val="1118"/>
          <w:jc w:val="center"/>
        </w:trPr>
        <w:tc>
          <w:tcPr>
            <w:tcW w:w="9900" w:type="dxa"/>
            <w:gridSpan w:val="2"/>
          </w:tcPr>
          <w:p w14:paraId="6A95B8BD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十一、对本实验过程及方法、手段的改进建议：</w:t>
            </w:r>
          </w:p>
          <w:p w14:paraId="634F6914" w14:textId="4514D466" w:rsidR="00C52503" w:rsidRDefault="00C52503" w:rsidP="00BB49B4">
            <w:pPr>
              <w:ind w:firstLineChars="200" w:firstLine="420"/>
            </w:pPr>
            <w:r>
              <w:rPr>
                <w:rFonts w:hint="eastAsia"/>
              </w:rPr>
              <w:t>希望老师可以提供更多实验参考资料，特别是</w:t>
            </w:r>
            <w:r w:rsidR="00200741">
              <w:rPr>
                <w:rFonts w:hint="eastAsia"/>
              </w:rPr>
              <w:t>针对</w:t>
            </w: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优化部分</w:t>
            </w:r>
            <w:r w:rsidR="00F927C5">
              <w:rPr>
                <w:rFonts w:hint="eastAsia"/>
              </w:rPr>
              <w:t>。</w:t>
            </w:r>
          </w:p>
        </w:tc>
      </w:tr>
      <w:tr w:rsidR="00081963" w14:paraId="5927547C" w14:textId="77777777" w:rsidTr="00F50DF9">
        <w:trPr>
          <w:trHeight w:val="1842"/>
          <w:jc w:val="center"/>
        </w:trPr>
        <w:tc>
          <w:tcPr>
            <w:tcW w:w="9900" w:type="dxa"/>
            <w:gridSpan w:val="2"/>
          </w:tcPr>
          <w:p w14:paraId="3F08F3E4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报告评分：</w:t>
            </w:r>
          </w:p>
          <w:p w14:paraId="558136FC" w14:textId="77777777" w:rsidR="00081963" w:rsidRDefault="00081963" w:rsidP="00081963">
            <w:pPr>
              <w:jc w:val="center"/>
            </w:pPr>
            <w:r>
              <w:rPr>
                <w:rFonts w:hint="eastAsia"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8"/>
              </w:rPr>
              <w:t>指导教师签字：</w:t>
            </w:r>
          </w:p>
        </w:tc>
      </w:tr>
    </w:tbl>
    <w:p w14:paraId="69148E3D" w14:textId="2323D66C" w:rsidR="0040459A" w:rsidRPr="008C2423" w:rsidRDefault="0040459A" w:rsidP="008C2423">
      <w:pPr>
        <w:widowControl/>
        <w:jc w:val="left"/>
      </w:pPr>
    </w:p>
    <w:sectPr w:rsidR="0040459A" w:rsidRPr="008C2423">
      <w:footerReference w:type="even" r:id="rId25"/>
      <w:footerReference w:type="default" r:id="rId26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2CF94" w14:textId="77777777" w:rsidR="00B469E6" w:rsidRDefault="00B469E6">
      <w:r>
        <w:separator/>
      </w:r>
    </w:p>
  </w:endnote>
  <w:endnote w:type="continuationSeparator" w:id="0">
    <w:p w14:paraId="16B833D3" w14:textId="77777777" w:rsidR="00B469E6" w:rsidRDefault="00B4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80"/>
    <w:family w:val="auto"/>
    <w:pitch w:val="variable"/>
    <w:sig w:usb0="8000002F" w:usb1="0807004A" w:usb2="00000010" w:usb3="00000000" w:csb0="003E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C1779" w14:textId="77777777" w:rsidR="00BF017C" w:rsidRDefault="00BF017C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64CD20B2" w14:textId="77777777" w:rsidR="00BF017C" w:rsidRDefault="00BF017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FA9FC" w14:textId="77777777" w:rsidR="00BF017C" w:rsidRDefault="00BF017C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19</w:t>
    </w:r>
    <w:r>
      <w:rPr>
        <w:rStyle w:val="a3"/>
      </w:rPr>
      <w:fldChar w:fldCharType="end"/>
    </w:r>
  </w:p>
  <w:p w14:paraId="06E91B31" w14:textId="77777777" w:rsidR="00BF017C" w:rsidRDefault="00BF017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3AB99" w14:textId="77777777" w:rsidR="00B469E6" w:rsidRDefault="00B469E6">
      <w:r>
        <w:separator/>
      </w:r>
    </w:p>
  </w:footnote>
  <w:footnote w:type="continuationSeparator" w:id="0">
    <w:p w14:paraId="33D0423C" w14:textId="77777777" w:rsidR="00B469E6" w:rsidRDefault="00B4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FEE0974"/>
    <w:lvl w:ilvl="0">
      <w:start w:val="1"/>
      <w:numFmt w:val="bullet"/>
      <w:lvlText w:val=""/>
      <w:lvlJc w:val="left"/>
      <w:pPr>
        <w:tabs>
          <w:tab w:val="num" w:pos="-3699"/>
        </w:tabs>
        <w:ind w:left="-3699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-2979"/>
        </w:tabs>
        <w:ind w:left="-2619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-2259"/>
        </w:tabs>
        <w:ind w:left="-1899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-1539"/>
        </w:tabs>
        <w:ind w:left="-1179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-819"/>
        </w:tabs>
        <w:ind w:left="-459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-99"/>
        </w:tabs>
        <w:ind w:left="261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621"/>
        </w:tabs>
        <w:ind w:left="981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1341"/>
        </w:tabs>
        <w:ind w:left="1701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2061"/>
        </w:tabs>
        <w:ind w:left="2421" w:hanging="360"/>
      </w:pPr>
      <w:rPr>
        <w:rFonts w:ascii="Wingdings" w:hAnsi="Wingdings" w:hint="default"/>
      </w:rPr>
    </w:lvl>
  </w:abstractNum>
  <w:abstractNum w:abstractNumId="1" w15:restartNumberingAfterBreak="0">
    <w:nsid w:val="00CA6357"/>
    <w:multiLevelType w:val="hybridMultilevel"/>
    <w:tmpl w:val="33D4D4F2"/>
    <w:lvl w:ilvl="0" w:tplc="C74C3262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BD81BFA"/>
    <w:multiLevelType w:val="hybridMultilevel"/>
    <w:tmpl w:val="DF5C6918"/>
    <w:lvl w:ilvl="0" w:tplc="0FCEB578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  <w:sz w:val="8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D93D44"/>
    <w:multiLevelType w:val="multilevel"/>
    <w:tmpl w:val="4BBAA31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1B74508"/>
    <w:multiLevelType w:val="hybridMultilevel"/>
    <w:tmpl w:val="EA404348"/>
    <w:lvl w:ilvl="0" w:tplc="3D1475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132177"/>
    <w:multiLevelType w:val="multilevel"/>
    <w:tmpl w:val="2670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131D4"/>
    <w:multiLevelType w:val="hybridMultilevel"/>
    <w:tmpl w:val="54A4B2F4"/>
    <w:lvl w:ilvl="0" w:tplc="F700670A">
      <w:start w:val="1"/>
      <w:numFmt w:val="decimal"/>
      <w:lvlText w:val="%1、"/>
      <w:lvlJc w:val="left"/>
      <w:pPr>
        <w:ind w:left="12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4" w:hanging="420"/>
      </w:pPr>
    </w:lvl>
    <w:lvl w:ilvl="2" w:tplc="0409001B" w:tentative="1">
      <w:start w:val="1"/>
      <w:numFmt w:val="lowerRoman"/>
      <w:lvlText w:val="%3."/>
      <w:lvlJc w:val="right"/>
      <w:pPr>
        <w:ind w:left="1804" w:hanging="420"/>
      </w:pPr>
    </w:lvl>
    <w:lvl w:ilvl="3" w:tplc="0409000F" w:tentative="1">
      <w:start w:val="1"/>
      <w:numFmt w:val="decimal"/>
      <w:lvlText w:val="%4."/>
      <w:lvlJc w:val="left"/>
      <w:pPr>
        <w:ind w:left="2224" w:hanging="420"/>
      </w:pPr>
    </w:lvl>
    <w:lvl w:ilvl="4" w:tplc="04090019" w:tentative="1">
      <w:start w:val="1"/>
      <w:numFmt w:val="lowerLetter"/>
      <w:lvlText w:val="%5)"/>
      <w:lvlJc w:val="left"/>
      <w:pPr>
        <w:ind w:left="2644" w:hanging="420"/>
      </w:pPr>
    </w:lvl>
    <w:lvl w:ilvl="5" w:tplc="0409001B" w:tentative="1">
      <w:start w:val="1"/>
      <w:numFmt w:val="lowerRoman"/>
      <w:lvlText w:val="%6."/>
      <w:lvlJc w:val="right"/>
      <w:pPr>
        <w:ind w:left="3064" w:hanging="420"/>
      </w:pPr>
    </w:lvl>
    <w:lvl w:ilvl="6" w:tplc="0409000F" w:tentative="1">
      <w:start w:val="1"/>
      <w:numFmt w:val="decimal"/>
      <w:lvlText w:val="%7."/>
      <w:lvlJc w:val="left"/>
      <w:pPr>
        <w:ind w:left="3484" w:hanging="420"/>
      </w:pPr>
    </w:lvl>
    <w:lvl w:ilvl="7" w:tplc="04090019" w:tentative="1">
      <w:start w:val="1"/>
      <w:numFmt w:val="lowerLetter"/>
      <w:lvlText w:val="%8)"/>
      <w:lvlJc w:val="left"/>
      <w:pPr>
        <w:ind w:left="3904" w:hanging="420"/>
      </w:pPr>
    </w:lvl>
    <w:lvl w:ilvl="8" w:tplc="0409001B" w:tentative="1">
      <w:start w:val="1"/>
      <w:numFmt w:val="lowerRoman"/>
      <w:lvlText w:val="%9."/>
      <w:lvlJc w:val="right"/>
      <w:pPr>
        <w:ind w:left="4324" w:hanging="420"/>
      </w:pPr>
    </w:lvl>
  </w:abstractNum>
  <w:abstractNum w:abstractNumId="7" w15:restartNumberingAfterBreak="0">
    <w:nsid w:val="18C026E7"/>
    <w:multiLevelType w:val="hybridMultilevel"/>
    <w:tmpl w:val="69766D4A"/>
    <w:lvl w:ilvl="0" w:tplc="0FCEB57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B985A7F"/>
    <w:multiLevelType w:val="hybridMultilevel"/>
    <w:tmpl w:val="1A78BB9A"/>
    <w:lvl w:ilvl="0" w:tplc="8550F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C1B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C8D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CAF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A80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8F0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43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E0E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244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9655F"/>
    <w:multiLevelType w:val="multilevel"/>
    <w:tmpl w:val="8F6A6EB4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84C74"/>
    <w:multiLevelType w:val="multilevel"/>
    <w:tmpl w:val="A4E690D4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4120F5"/>
    <w:multiLevelType w:val="hybridMultilevel"/>
    <w:tmpl w:val="07C210B6"/>
    <w:lvl w:ilvl="0" w:tplc="FFFFFFFF">
      <w:start w:val="1"/>
      <w:numFmt w:val="decimal"/>
      <w:lvlText w:val="%1．"/>
      <w:lvlJc w:val="left"/>
      <w:pPr>
        <w:tabs>
          <w:tab w:val="num" w:pos="958"/>
        </w:tabs>
        <w:ind w:left="958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B45CC"/>
    <w:multiLevelType w:val="hybridMultilevel"/>
    <w:tmpl w:val="0D5A92A8"/>
    <w:lvl w:ilvl="0" w:tplc="3C5862B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2E7620B5"/>
    <w:multiLevelType w:val="hybridMultilevel"/>
    <w:tmpl w:val="4358D6CA"/>
    <w:lvl w:ilvl="0" w:tplc="AA367E72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49484D"/>
    <w:multiLevelType w:val="hybridMultilevel"/>
    <w:tmpl w:val="30605412"/>
    <w:lvl w:ilvl="0" w:tplc="AA367E72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plc="938848FE">
      <w:start w:val="1"/>
      <w:numFmt w:val="decimal"/>
      <w:lvlText w:val="%2."/>
      <w:lvlJc w:val="left"/>
      <w:pPr>
        <w:ind w:left="502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221058"/>
    <w:multiLevelType w:val="hybridMultilevel"/>
    <w:tmpl w:val="05C21ED8"/>
    <w:lvl w:ilvl="0" w:tplc="DBE8F9FC">
      <w:start w:val="1"/>
      <w:numFmt w:val="decimal"/>
      <w:lvlText w:val="%1、"/>
      <w:lvlJc w:val="left"/>
      <w:pPr>
        <w:tabs>
          <w:tab w:val="num" w:pos="1290"/>
        </w:tabs>
        <w:ind w:left="12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6" w15:restartNumberingAfterBreak="0">
    <w:nsid w:val="38B4118A"/>
    <w:multiLevelType w:val="multilevel"/>
    <w:tmpl w:val="204A036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42808"/>
    <w:multiLevelType w:val="hybridMultilevel"/>
    <w:tmpl w:val="8E224D0E"/>
    <w:lvl w:ilvl="0" w:tplc="B348768C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0DA0AB0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8F48C3"/>
    <w:multiLevelType w:val="hybridMultilevel"/>
    <w:tmpl w:val="32706E86"/>
    <w:lvl w:ilvl="0" w:tplc="DCE616E2">
      <w:start w:val="1"/>
      <w:numFmt w:val="decimal"/>
      <w:lvlText w:val="%1、"/>
      <w:lvlJc w:val="left"/>
      <w:pPr>
        <w:tabs>
          <w:tab w:val="num" w:pos="1258"/>
        </w:tabs>
        <w:ind w:left="1258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19" w15:restartNumberingAfterBreak="0">
    <w:nsid w:val="447E50E8"/>
    <w:multiLevelType w:val="singleLevel"/>
    <w:tmpl w:val="095EAE7A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</w:lvl>
  </w:abstractNum>
  <w:abstractNum w:abstractNumId="20" w15:restartNumberingAfterBreak="0">
    <w:nsid w:val="49811D3D"/>
    <w:multiLevelType w:val="hybridMultilevel"/>
    <w:tmpl w:val="ED2A09BE"/>
    <w:lvl w:ilvl="0" w:tplc="0C6E41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CC49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C69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213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097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ADA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7ED1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2886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57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702D5"/>
    <w:multiLevelType w:val="hybridMultilevel"/>
    <w:tmpl w:val="00D2EE72"/>
    <w:lvl w:ilvl="0" w:tplc="39AE4994">
      <w:start w:val="1"/>
      <w:numFmt w:val="decimal"/>
      <w:lvlText w:val="（%1）"/>
      <w:lvlJc w:val="left"/>
      <w:pPr>
        <w:tabs>
          <w:tab w:val="num" w:pos="1190"/>
        </w:tabs>
        <w:ind w:left="11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0"/>
        </w:tabs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0"/>
        </w:tabs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0"/>
        </w:tabs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0"/>
        </w:tabs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0"/>
        </w:tabs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0"/>
        </w:tabs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0"/>
        </w:tabs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0"/>
        </w:tabs>
        <w:ind w:left="4250" w:hanging="420"/>
      </w:pPr>
    </w:lvl>
  </w:abstractNum>
  <w:abstractNum w:abstractNumId="22" w15:restartNumberingAfterBreak="0">
    <w:nsid w:val="535A6A7F"/>
    <w:multiLevelType w:val="hybridMultilevel"/>
    <w:tmpl w:val="C7688DF6"/>
    <w:lvl w:ilvl="0" w:tplc="0FCEB578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  <w:sz w:val="8"/>
      </w:rPr>
    </w:lvl>
    <w:lvl w:ilvl="1" w:tplc="BDF03B24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  <w:sz w:val="4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5B5381E"/>
    <w:multiLevelType w:val="hybridMultilevel"/>
    <w:tmpl w:val="48985058"/>
    <w:lvl w:ilvl="0" w:tplc="3D1475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8045131"/>
    <w:multiLevelType w:val="hybridMultilevel"/>
    <w:tmpl w:val="F4A6161C"/>
    <w:lvl w:ilvl="0" w:tplc="D26AA754">
      <w:start w:val="1"/>
      <w:numFmt w:val="decimalFullWidth"/>
      <w:lvlText w:val="%1）"/>
      <w:lvlJc w:val="left"/>
      <w:pPr>
        <w:ind w:left="102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2" w:hanging="480"/>
      </w:pPr>
    </w:lvl>
    <w:lvl w:ilvl="2" w:tplc="0409001B" w:tentative="1">
      <w:start w:val="1"/>
      <w:numFmt w:val="lowerRoman"/>
      <w:lvlText w:val="%3."/>
      <w:lvlJc w:val="right"/>
      <w:pPr>
        <w:ind w:left="1982" w:hanging="480"/>
      </w:pPr>
    </w:lvl>
    <w:lvl w:ilvl="3" w:tplc="0409000F" w:tentative="1">
      <w:start w:val="1"/>
      <w:numFmt w:val="decimal"/>
      <w:lvlText w:val="%4."/>
      <w:lvlJc w:val="left"/>
      <w:pPr>
        <w:ind w:left="2462" w:hanging="480"/>
      </w:pPr>
    </w:lvl>
    <w:lvl w:ilvl="4" w:tplc="04090019" w:tentative="1">
      <w:start w:val="1"/>
      <w:numFmt w:val="lowerLetter"/>
      <w:lvlText w:val="%5)"/>
      <w:lvlJc w:val="left"/>
      <w:pPr>
        <w:ind w:left="2942" w:hanging="480"/>
      </w:pPr>
    </w:lvl>
    <w:lvl w:ilvl="5" w:tplc="0409001B" w:tentative="1">
      <w:start w:val="1"/>
      <w:numFmt w:val="lowerRoman"/>
      <w:lvlText w:val="%6."/>
      <w:lvlJc w:val="right"/>
      <w:pPr>
        <w:ind w:left="3422" w:hanging="480"/>
      </w:pPr>
    </w:lvl>
    <w:lvl w:ilvl="6" w:tplc="0409000F" w:tentative="1">
      <w:start w:val="1"/>
      <w:numFmt w:val="decimal"/>
      <w:lvlText w:val="%7."/>
      <w:lvlJc w:val="left"/>
      <w:pPr>
        <w:ind w:left="3902" w:hanging="480"/>
      </w:pPr>
    </w:lvl>
    <w:lvl w:ilvl="7" w:tplc="04090019" w:tentative="1">
      <w:start w:val="1"/>
      <w:numFmt w:val="lowerLetter"/>
      <w:lvlText w:val="%8)"/>
      <w:lvlJc w:val="left"/>
      <w:pPr>
        <w:ind w:left="4382" w:hanging="480"/>
      </w:pPr>
    </w:lvl>
    <w:lvl w:ilvl="8" w:tplc="0409001B" w:tentative="1">
      <w:start w:val="1"/>
      <w:numFmt w:val="lowerRoman"/>
      <w:lvlText w:val="%9."/>
      <w:lvlJc w:val="right"/>
      <w:pPr>
        <w:ind w:left="4862" w:hanging="480"/>
      </w:pPr>
    </w:lvl>
  </w:abstractNum>
  <w:abstractNum w:abstractNumId="25" w15:restartNumberingAfterBreak="0">
    <w:nsid w:val="584B73C7"/>
    <w:multiLevelType w:val="hybridMultilevel"/>
    <w:tmpl w:val="3EAE2E88"/>
    <w:lvl w:ilvl="0" w:tplc="D9B49268">
      <w:start w:val="8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7DC0C290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8E218EC"/>
    <w:multiLevelType w:val="hybridMultilevel"/>
    <w:tmpl w:val="ABEE4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8C67D2"/>
    <w:multiLevelType w:val="hybridMultilevel"/>
    <w:tmpl w:val="54A4B2F4"/>
    <w:lvl w:ilvl="0" w:tplc="F700670A">
      <w:start w:val="1"/>
      <w:numFmt w:val="decimal"/>
      <w:lvlText w:val="%1、"/>
      <w:lvlJc w:val="left"/>
      <w:pPr>
        <w:ind w:left="12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4" w:hanging="420"/>
      </w:pPr>
    </w:lvl>
    <w:lvl w:ilvl="2" w:tplc="0409001B" w:tentative="1">
      <w:start w:val="1"/>
      <w:numFmt w:val="lowerRoman"/>
      <w:lvlText w:val="%3."/>
      <w:lvlJc w:val="right"/>
      <w:pPr>
        <w:ind w:left="1804" w:hanging="420"/>
      </w:pPr>
    </w:lvl>
    <w:lvl w:ilvl="3" w:tplc="0409000F" w:tentative="1">
      <w:start w:val="1"/>
      <w:numFmt w:val="decimal"/>
      <w:lvlText w:val="%4."/>
      <w:lvlJc w:val="left"/>
      <w:pPr>
        <w:ind w:left="2224" w:hanging="420"/>
      </w:pPr>
    </w:lvl>
    <w:lvl w:ilvl="4" w:tplc="04090019" w:tentative="1">
      <w:start w:val="1"/>
      <w:numFmt w:val="lowerLetter"/>
      <w:lvlText w:val="%5)"/>
      <w:lvlJc w:val="left"/>
      <w:pPr>
        <w:ind w:left="2644" w:hanging="420"/>
      </w:pPr>
    </w:lvl>
    <w:lvl w:ilvl="5" w:tplc="0409001B" w:tentative="1">
      <w:start w:val="1"/>
      <w:numFmt w:val="lowerRoman"/>
      <w:lvlText w:val="%6."/>
      <w:lvlJc w:val="right"/>
      <w:pPr>
        <w:ind w:left="3064" w:hanging="420"/>
      </w:pPr>
    </w:lvl>
    <w:lvl w:ilvl="6" w:tplc="0409000F" w:tentative="1">
      <w:start w:val="1"/>
      <w:numFmt w:val="decimal"/>
      <w:lvlText w:val="%7."/>
      <w:lvlJc w:val="left"/>
      <w:pPr>
        <w:ind w:left="3484" w:hanging="420"/>
      </w:pPr>
    </w:lvl>
    <w:lvl w:ilvl="7" w:tplc="04090019" w:tentative="1">
      <w:start w:val="1"/>
      <w:numFmt w:val="lowerLetter"/>
      <w:lvlText w:val="%8)"/>
      <w:lvlJc w:val="left"/>
      <w:pPr>
        <w:ind w:left="3904" w:hanging="420"/>
      </w:pPr>
    </w:lvl>
    <w:lvl w:ilvl="8" w:tplc="0409001B" w:tentative="1">
      <w:start w:val="1"/>
      <w:numFmt w:val="lowerRoman"/>
      <w:lvlText w:val="%9."/>
      <w:lvlJc w:val="right"/>
      <w:pPr>
        <w:ind w:left="4324" w:hanging="420"/>
      </w:pPr>
    </w:lvl>
  </w:abstractNum>
  <w:abstractNum w:abstractNumId="28" w15:restartNumberingAfterBreak="0">
    <w:nsid w:val="60783770"/>
    <w:multiLevelType w:val="hybridMultilevel"/>
    <w:tmpl w:val="30605412"/>
    <w:lvl w:ilvl="0" w:tplc="AA367E72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plc="938848FE">
      <w:start w:val="1"/>
      <w:numFmt w:val="decimal"/>
      <w:lvlText w:val="%2."/>
      <w:lvlJc w:val="left"/>
      <w:pPr>
        <w:ind w:left="502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E97AE4"/>
    <w:multiLevelType w:val="multilevel"/>
    <w:tmpl w:val="9198134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5C5C2D"/>
    <w:multiLevelType w:val="multilevel"/>
    <w:tmpl w:val="C84E0BA2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F67B34"/>
    <w:multiLevelType w:val="multilevel"/>
    <w:tmpl w:val="BA085AD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661258"/>
    <w:multiLevelType w:val="multilevel"/>
    <w:tmpl w:val="E24E704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53846"/>
    <w:multiLevelType w:val="hybridMultilevel"/>
    <w:tmpl w:val="3CD2925C"/>
    <w:lvl w:ilvl="0" w:tplc="6ED692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824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940B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E7E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4CE3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AEA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8F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E80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090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C2B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7EB54CD"/>
    <w:multiLevelType w:val="hybridMultilevel"/>
    <w:tmpl w:val="0AC47F38"/>
    <w:lvl w:ilvl="0" w:tplc="AA367E72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96F748C"/>
    <w:multiLevelType w:val="multilevel"/>
    <w:tmpl w:val="4BBAA31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C587CCC"/>
    <w:multiLevelType w:val="hybridMultilevel"/>
    <w:tmpl w:val="E0D61352"/>
    <w:lvl w:ilvl="0" w:tplc="A1A0E8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4AD0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A089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A21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D85E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F66E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E77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403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08B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10665D"/>
    <w:multiLevelType w:val="multilevel"/>
    <w:tmpl w:val="9408913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8029F8"/>
    <w:multiLevelType w:val="hybridMultilevel"/>
    <w:tmpl w:val="80EA0352"/>
    <w:lvl w:ilvl="0" w:tplc="D9DE9B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0AA7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5C4E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C95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A4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EFB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0EF9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6610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4A5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18"/>
  </w:num>
  <w:num w:numId="4">
    <w:abstractNumId w:val="2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</w:num>
  <w:num w:numId="7">
    <w:abstractNumId w:val="25"/>
  </w:num>
  <w:num w:numId="8">
    <w:abstractNumId w:val="17"/>
  </w:num>
  <w:num w:numId="9">
    <w:abstractNumId w:val="1"/>
  </w:num>
  <w:num w:numId="10">
    <w:abstractNumId w:val="37"/>
  </w:num>
  <w:num w:numId="11">
    <w:abstractNumId w:val="39"/>
  </w:num>
  <w:num w:numId="12">
    <w:abstractNumId w:val="33"/>
  </w:num>
  <w:num w:numId="13">
    <w:abstractNumId w:val="8"/>
  </w:num>
  <w:num w:numId="14">
    <w:abstractNumId w:val="20"/>
  </w:num>
  <w:num w:numId="15">
    <w:abstractNumId w:val="0"/>
  </w:num>
  <w:num w:numId="16">
    <w:abstractNumId w:val="12"/>
  </w:num>
  <w:num w:numId="17">
    <w:abstractNumId w:val="24"/>
  </w:num>
  <w:num w:numId="18">
    <w:abstractNumId w:val="6"/>
  </w:num>
  <w:num w:numId="19">
    <w:abstractNumId w:val="27"/>
  </w:num>
  <w:num w:numId="20">
    <w:abstractNumId w:val="26"/>
  </w:num>
  <w:num w:numId="21">
    <w:abstractNumId w:val="23"/>
  </w:num>
  <w:num w:numId="22">
    <w:abstractNumId w:val="4"/>
  </w:num>
  <w:num w:numId="23">
    <w:abstractNumId w:val="13"/>
  </w:num>
  <w:num w:numId="24">
    <w:abstractNumId w:val="28"/>
  </w:num>
  <w:num w:numId="25">
    <w:abstractNumId w:val="16"/>
  </w:num>
  <w:num w:numId="26">
    <w:abstractNumId w:val="38"/>
  </w:num>
  <w:num w:numId="27">
    <w:abstractNumId w:val="5"/>
  </w:num>
  <w:num w:numId="28">
    <w:abstractNumId w:val="35"/>
  </w:num>
  <w:num w:numId="29">
    <w:abstractNumId w:val="31"/>
  </w:num>
  <w:num w:numId="30">
    <w:abstractNumId w:val="29"/>
  </w:num>
  <w:num w:numId="31">
    <w:abstractNumId w:val="3"/>
  </w:num>
  <w:num w:numId="32">
    <w:abstractNumId w:val="36"/>
  </w:num>
  <w:num w:numId="33">
    <w:abstractNumId w:val="30"/>
  </w:num>
  <w:num w:numId="34">
    <w:abstractNumId w:val="9"/>
  </w:num>
  <w:num w:numId="35">
    <w:abstractNumId w:val="32"/>
  </w:num>
  <w:num w:numId="36">
    <w:abstractNumId w:val="10"/>
  </w:num>
  <w:num w:numId="37">
    <w:abstractNumId w:val="7"/>
  </w:num>
  <w:num w:numId="38">
    <w:abstractNumId w:val="2"/>
  </w:num>
  <w:num w:numId="39">
    <w:abstractNumId w:val="2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bordersDoNotSurroundHeader/>
  <w:bordersDoNotSurroundFooter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9F"/>
    <w:rsid w:val="00001724"/>
    <w:rsid w:val="000076B7"/>
    <w:rsid w:val="0001116B"/>
    <w:rsid w:val="000121C1"/>
    <w:rsid w:val="00012486"/>
    <w:rsid w:val="0001281C"/>
    <w:rsid w:val="000131DE"/>
    <w:rsid w:val="00020138"/>
    <w:rsid w:val="000237E2"/>
    <w:rsid w:val="000254B9"/>
    <w:rsid w:val="00030B68"/>
    <w:rsid w:val="000403D7"/>
    <w:rsid w:val="00046E66"/>
    <w:rsid w:val="00047397"/>
    <w:rsid w:val="0005109E"/>
    <w:rsid w:val="000578E8"/>
    <w:rsid w:val="00062510"/>
    <w:rsid w:val="00064B3F"/>
    <w:rsid w:val="00070194"/>
    <w:rsid w:val="0007433C"/>
    <w:rsid w:val="00074F8F"/>
    <w:rsid w:val="00077027"/>
    <w:rsid w:val="00081963"/>
    <w:rsid w:val="000913C8"/>
    <w:rsid w:val="00093AF2"/>
    <w:rsid w:val="000A2DAC"/>
    <w:rsid w:val="000C38F4"/>
    <w:rsid w:val="000C3A63"/>
    <w:rsid w:val="000C72C7"/>
    <w:rsid w:val="000D683C"/>
    <w:rsid w:val="000F1910"/>
    <w:rsid w:val="000F70EF"/>
    <w:rsid w:val="001115FA"/>
    <w:rsid w:val="00123C94"/>
    <w:rsid w:val="00134D35"/>
    <w:rsid w:val="00141BFE"/>
    <w:rsid w:val="0015163B"/>
    <w:rsid w:val="001573D0"/>
    <w:rsid w:val="001653ED"/>
    <w:rsid w:val="00165AEC"/>
    <w:rsid w:val="0018021E"/>
    <w:rsid w:val="0018783F"/>
    <w:rsid w:val="00192908"/>
    <w:rsid w:val="001B1F7D"/>
    <w:rsid w:val="001B4A2D"/>
    <w:rsid w:val="001D37FE"/>
    <w:rsid w:val="001D3900"/>
    <w:rsid w:val="001E290B"/>
    <w:rsid w:val="001F3820"/>
    <w:rsid w:val="001F41E6"/>
    <w:rsid w:val="001F6DB1"/>
    <w:rsid w:val="00200741"/>
    <w:rsid w:val="002150BF"/>
    <w:rsid w:val="00217C16"/>
    <w:rsid w:val="00220240"/>
    <w:rsid w:val="00224B16"/>
    <w:rsid w:val="00226CE0"/>
    <w:rsid w:val="002340D6"/>
    <w:rsid w:val="00234598"/>
    <w:rsid w:val="002349B9"/>
    <w:rsid w:val="00242DCB"/>
    <w:rsid w:val="00245678"/>
    <w:rsid w:val="002704F7"/>
    <w:rsid w:val="002723B0"/>
    <w:rsid w:val="00272A37"/>
    <w:rsid w:val="002770D7"/>
    <w:rsid w:val="00292070"/>
    <w:rsid w:val="00296419"/>
    <w:rsid w:val="00296F04"/>
    <w:rsid w:val="0029794F"/>
    <w:rsid w:val="00297BD1"/>
    <w:rsid w:val="002A2F27"/>
    <w:rsid w:val="002A60E4"/>
    <w:rsid w:val="002B23CF"/>
    <w:rsid w:val="002B368A"/>
    <w:rsid w:val="002C3358"/>
    <w:rsid w:val="002D27A6"/>
    <w:rsid w:val="002D2DF8"/>
    <w:rsid w:val="002D518C"/>
    <w:rsid w:val="002D64B5"/>
    <w:rsid w:val="002D64E7"/>
    <w:rsid w:val="002D77C5"/>
    <w:rsid w:val="002E3B42"/>
    <w:rsid w:val="002E40F7"/>
    <w:rsid w:val="002F6CB4"/>
    <w:rsid w:val="002F7C57"/>
    <w:rsid w:val="00301DEB"/>
    <w:rsid w:val="00304318"/>
    <w:rsid w:val="00316AD6"/>
    <w:rsid w:val="00326F7C"/>
    <w:rsid w:val="00331CE5"/>
    <w:rsid w:val="0033563B"/>
    <w:rsid w:val="0034203C"/>
    <w:rsid w:val="0034273A"/>
    <w:rsid w:val="003436A5"/>
    <w:rsid w:val="00361E29"/>
    <w:rsid w:val="00366660"/>
    <w:rsid w:val="003703C0"/>
    <w:rsid w:val="00371920"/>
    <w:rsid w:val="00374E3E"/>
    <w:rsid w:val="00376614"/>
    <w:rsid w:val="003807C8"/>
    <w:rsid w:val="00382342"/>
    <w:rsid w:val="0038444B"/>
    <w:rsid w:val="00384563"/>
    <w:rsid w:val="0038518A"/>
    <w:rsid w:val="00392D70"/>
    <w:rsid w:val="003A34B3"/>
    <w:rsid w:val="003A3865"/>
    <w:rsid w:val="003A4305"/>
    <w:rsid w:val="003A46F9"/>
    <w:rsid w:val="003B047A"/>
    <w:rsid w:val="003B28B3"/>
    <w:rsid w:val="003C0BD7"/>
    <w:rsid w:val="003C4E0B"/>
    <w:rsid w:val="003C5194"/>
    <w:rsid w:val="003C797E"/>
    <w:rsid w:val="003D3D23"/>
    <w:rsid w:val="003D7392"/>
    <w:rsid w:val="004040D0"/>
    <w:rsid w:val="0040459A"/>
    <w:rsid w:val="00414F09"/>
    <w:rsid w:val="00423B02"/>
    <w:rsid w:val="00437415"/>
    <w:rsid w:val="00437F71"/>
    <w:rsid w:val="004406C3"/>
    <w:rsid w:val="00456A76"/>
    <w:rsid w:val="004644DF"/>
    <w:rsid w:val="00472568"/>
    <w:rsid w:val="004726BA"/>
    <w:rsid w:val="0048015C"/>
    <w:rsid w:val="00482547"/>
    <w:rsid w:val="004840BB"/>
    <w:rsid w:val="00484559"/>
    <w:rsid w:val="0049330F"/>
    <w:rsid w:val="00493DC3"/>
    <w:rsid w:val="00495F4B"/>
    <w:rsid w:val="004C2D49"/>
    <w:rsid w:val="004C353D"/>
    <w:rsid w:val="004C449D"/>
    <w:rsid w:val="004C7330"/>
    <w:rsid w:val="004E1312"/>
    <w:rsid w:val="00506714"/>
    <w:rsid w:val="00515886"/>
    <w:rsid w:val="00524F9D"/>
    <w:rsid w:val="00527D28"/>
    <w:rsid w:val="00531408"/>
    <w:rsid w:val="00532B3F"/>
    <w:rsid w:val="00544A89"/>
    <w:rsid w:val="0054506A"/>
    <w:rsid w:val="00545C18"/>
    <w:rsid w:val="00545CA2"/>
    <w:rsid w:val="005517DB"/>
    <w:rsid w:val="00553B56"/>
    <w:rsid w:val="0055478F"/>
    <w:rsid w:val="00562239"/>
    <w:rsid w:val="00563DE6"/>
    <w:rsid w:val="0059126A"/>
    <w:rsid w:val="00591C24"/>
    <w:rsid w:val="005A28E6"/>
    <w:rsid w:val="005A7DC1"/>
    <w:rsid w:val="005C4C3D"/>
    <w:rsid w:val="005C7D58"/>
    <w:rsid w:val="005D3470"/>
    <w:rsid w:val="005F0CC9"/>
    <w:rsid w:val="005F45BA"/>
    <w:rsid w:val="00604127"/>
    <w:rsid w:val="00605195"/>
    <w:rsid w:val="00605336"/>
    <w:rsid w:val="00611A49"/>
    <w:rsid w:val="006121A7"/>
    <w:rsid w:val="00612352"/>
    <w:rsid w:val="00617BEE"/>
    <w:rsid w:val="00622A69"/>
    <w:rsid w:val="00630630"/>
    <w:rsid w:val="00632951"/>
    <w:rsid w:val="00661022"/>
    <w:rsid w:val="00662F62"/>
    <w:rsid w:val="0066386E"/>
    <w:rsid w:val="006721A3"/>
    <w:rsid w:val="00673F71"/>
    <w:rsid w:val="00686293"/>
    <w:rsid w:val="0068681B"/>
    <w:rsid w:val="00694041"/>
    <w:rsid w:val="0069511C"/>
    <w:rsid w:val="006B1671"/>
    <w:rsid w:val="006B4B01"/>
    <w:rsid w:val="006B58F6"/>
    <w:rsid w:val="006B7C2F"/>
    <w:rsid w:val="006C280E"/>
    <w:rsid w:val="006D2ACE"/>
    <w:rsid w:val="006D30F5"/>
    <w:rsid w:val="006E3BAD"/>
    <w:rsid w:val="006F243B"/>
    <w:rsid w:val="006F7B9A"/>
    <w:rsid w:val="00703880"/>
    <w:rsid w:val="00713F01"/>
    <w:rsid w:val="00723C44"/>
    <w:rsid w:val="00726862"/>
    <w:rsid w:val="00737EA2"/>
    <w:rsid w:val="00741693"/>
    <w:rsid w:val="007519F9"/>
    <w:rsid w:val="00757183"/>
    <w:rsid w:val="00764462"/>
    <w:rsid w:val="00775ECA"/>
    <w:rsid w:val="00781C49"/>
    <w:rsid w:val="007842FA"/>
    <w:rsid w:val="00786CDE"/>
    <w:rsid w:val="00786DF1"/>
    <w:rsid w:val="007B0DBB"/>
    <w:rsid w:val="007B6DEF"/>
    <w:rsid w:val="007C1A38"/>
    <w:rsid w:val="007C1C45"/>
    <w:rsid w:val="007C2EBC"/>
    <w:rsid w:val="007D7344"/>
    <w:rsid w:val="007E074F"/>
    <w:rsid w:val="007E1E98"/>
    <w:rsid w:val="007E22F4"/>
    <w:rsid w:val="007E546B"/>
    <w:rsid w:val="007F432B"/>
    <w:rsid w:val="007F7966"/>
    <w:rsid w:val="008019CB"/>
    <w:rsid w:val="00802007"/>
    <w:rsid w:val="0080231F"/>
    <w:rsid w:val="00804CAF"/>
    <w:rsid w:val="00813714"/>
    <w:rsid w:val="0081455B"/>
    <w:rsid w:val="008146CC"/>
    <w:rsid w:val="00823FA6"/>
    <w:rsid w:val="00824CA9"/>
    <w:rsid w:val="00825B55"/>
    <w:rsid w:val="0083225C"/>
    <w:rsid w:val="0083560F"/>
    <w:rsid w:val="008357D0"/>
    <w:rsid w:val="008430DB"/>
    <w:rsid w:val="008471DD"/>
    <w:rsid w:val="0085018B"/>
    <w:rsid w:val="00857238"/>
    <w:rsid w:val="008626C2"/>
    <w:rsid w:val="0087630A"/>
    <w:rsid w:val="00880741"/>
    <w:rsid w:val="0089124E"/>
    <w:rsid w:val="008A17E3"/>
    <w:rsid w:val="008B4F2E"/>
    <w:rsid w:val="008C2423"/>
    <w:rsid w:val="008C5A40"/>
    <w:rsid w:val="008D4CE8"/>
    <w:rsid w:val="008E41BE"/>
    <w:rsid w:val="008F749D"/>
    <w:rsid w:val="008F79CB"/>
    <w:rsid w:val="00903CEF"/>
    <w:rsid w:val="00915807"/>
    <w:rsid w:val="00917B72"/>
    <w:rsid w:val="009233F9"/>
    <w:rsid w:val="00932765"/>
    <w:rsid w:val="0095163A"/>
    <w:rsid w:val="00953CCC"/>
    <w:rsid w:val="00960099"/>
    <w:rsid w:val="00963477"/>
    <w:rsid w:val="00976938"/>
    <w:rsid w:val="00982F0E"/>
    <w:rsid w:val="00984C4D"/>
    <w:rsid w:val="00996546"/>
    <w:rsid w:val="00997A95"/>
    <w:rsid w:val="009A164B"/>
    <w:rsid w:val="009B5244"/>
    <w:rsid w:val="009B7E2E"/>
    <w:rsid w:val="009C2C5C"/>
    <w:rsid w:val="009C5E60"/>
    <w:rsid w:val="009D131A"/>
    <w:rsid w:val="009E13E4"/>
    <w:rsid w:val="009E5D33"/>
    <w:rsid w:val="009E630F"/>
    <w:rsid w:val="009E6749"/>
    <w:rsid w:val="009E748D"/>
    <w:rsid w:val="009F0B74"/>
    <w:rsid w:val="009F5720"/>
    <w:rsid w:val="00A02AD2"/>
    <w:rsid w:val="00A045C8"/>
    <w:rsid w:val="00A04E13"/>
    <w:rsid w:val="00A1257A"/>
    <w:rsid w:val="00A13835"/>
    <w:rsid w:val="00A247FA"/>
    <w:rsid w:val="00A266E7"/>
    <w:rsid w:val="00A30E38"/>
    <w:rsid w:val="00A3625A"/>
    <w:rsid w:val="00A37C86"/>
    <w:rsid w:val="00A40722"/>
    <w:rsid w:val="00A40A1B"/>
    <w:rsid w:val="00A422C0"/>
    <w:rsid w:val="00A43F1F"/>
    <w:rsid w:val="00A45116"/>
    <w:rsid w:val="00A5554F"/>
    <w:rsid w:val="00A63934"/>
    <w:rsid w:val="00A64E8D"/>
    <w:rsid w:val="00A65AED"/>
    <w:rsid w:val="00A90238"/>
    <w:rsid w:val="00A946BE"/>
    <w:rsid w:val="00A97754"/>
    <w:rsid w:val="00AC1437"/>
    <w:rsid w:val="00AC3F18"/>
    <w:rsid w:val="00AD3900"/>
    <w:rsid w:val="00AD3D42"/>
    <w:rsid w:val="00AD4A12"/>
    <w:rsid w:val="00AE1B31"/>
    <w:rsid w:val="00AF4B9A"/>
    <w:rsid w:val="00AF6C5F"/>
    <w:rsid w:val="00B04C33"/>
    <w:rsid w:val="00B055F4"/>
    <w:rsid w:val="00B1630E"/>
    <w:rsid w:val="00B16E7B"/>
    <w:rsid w:val="00B23D0F"/>
    <w:rsid w:val="00B23D13"/>
    <w:rsid w:val="00B309CA"/>
    <w:rsid w:val="00B45129"/>
    <w:rsid w:val="00B45E73"/>
    <w:rsid w:val="00B469E6"/>
    <w:rsid w:val="00B53330"/>
    <w:rsid w:val="00B70872"/>
    <w:rsid w:val="00B730DB"/>
    <w:rsid w:val="00B8004E"/>
    <w:rsid w:val="00B856CF"/>
    <w:rsid w:val="00BA5EA1"/>
    <w:rsid w:val="00BB49B4"/>
    <w:rsid w:val="00BC18A7"/>
    <w:rsid w:val="00BE0527"/>
    <w:rsid w:val="00BE7250"/>
    <w:rsid w:val="00BF017C"/>
    <w:rsid w:val="00BF169C"/>
    <w:rsid w:val="00BF4204"/>
    <w:rsid w:val="00C01139"/>
    <w:rsid w:val="00C10A8E"/>
    <w:rsid w:val="00C17AF4"/>
    <w:rsid w:val="00C41597"/>
    <w:rsid w:val="00C41C3F"/>
    <w:rsid w:val="00C46FBD"/>
    <w:rsid w:val="00C51C50"/>
    <w:rsid w:val="00C52503"/>
    <w:rsid w:val="00C55A4D"/>
    <w:rsid w:val="00C563A3"/>
    <w:rsid w:val="00C5650E"/>
    <w:rsid w:val="00C62F4B"/>
    <w:rsid w:val="00C72345"/>
    <w:rsid w:val="00C729DF"/>
    <w:rsid w:val="00C74F42"/>
    <w:rsid w:val="00C8707F"/>
    <w:rsid w:val="00C9039E"/>
    <w:rsid w:val="00C90FAA"/>
    <w:rsid w:val="00CA1495"/>
    <w:rsid w:val="00CA6263"/>
    <w:rsid w:val="00CB4139"/>
    <w:rsid w:val="00CB7A24"/>
    <w:rsid w:val="00CC5DB5"/>
    <w:rsid w:val="00CE2882"/>
    <w:rsid w:val="00D43441"/>
    <w:rsid w:val="00D446BC"/>
    <w:rsid w:val="00D44930"/>
    <w:rsid w:val="00D51C5E"/>
    <w:rsid w:val="00D563FF"/>
    <w:rsid w:val="00D5770C"/>
    <w:rsid w:val="00D7287A"/>
    <w:rsid w:val="00D73D0F"/>
    <w:rsid w:val="00D77133"/>
    <w:rsid w:val="00D7762F"/>
    <w:rsid w:val="00D84114"/>
    <w:rsid w:val="00D86E9C"/>
    <w:rsid w:val="00D871CB"/>
    <w:rsid w:val="00D973C2"/>
    <w:rsid w:val="00DB1EA4"/>
    <w:rsid w:val="00DD779F"/>
    <w:rsid w:val="00DD7C9D"/>
    <w:rsid w:val="00DD7EBC"/>
    <w:rsid w:val="00DE1848"/>
    <w:rsid w:val="00DE2100"/>
    <w:rsid w:val="00DE4383"/>
    <w:rsid w:val="00DE4A28"/>
    <w:rsid w:val="00DF013B"/>
    <w:rsid w:val="00E26403"/>
    <w:rsid w:val="00E27965"/>
    <w:rsid w:val="00E32EF0"/>
    <w:rsid w:val="00E34114"/>
    <w:rsid w:val="00E44D21"/>
    <w:rsid w:val="00E51F3E"/>
    <w:rsid w:val="00E53062"/>
    <w:rsid w:val="00E65701"/>
    <w:rsid w:val="00E72809"/>
    <w:rsid w:val="00E72E47"/>
    <w:rsid w:val="00E84A6B"/>
    <w:rsid w:val="00E91706"/>
    <w:rsid w:val="00E918AD"/>
    <w:rsid w:val="00EA0916"/>
    <w:rsid w:val="00EA3808"/>
    <w:rsid w:val="00EB40D4"/>
    <w:rsid w:val="00EB63BE"/>
    <w:rsid w:val="00EC036D"/>
    <w:rsid w:val="00ED3AAC"/>
    <w:rsid w:val="00EE1444"/>
    <w:rsid w:val="00EE20B3"/>
    <w:rsid w:val="00EE3870"/>
    <w:rsid w:val="00EE6D3E"/>
    <w:rsid w:val="00EF77FC"/>
    <w:rsid w:val="00F1354A"/>
    <w:rsid w:val="00F15A83"/>
    <w:rsid w:val="00F22327"/>
    <w:rsid w:val="00F256C2"/>
    <w:rsid w:val="00F264D5"/>
    <w:rsid w:val="00F438E4"/>
    <w:rsid w:val="00F50AA0"/>
    <w:rsid w:val="00F50DF9"/>
    <w:rsid w:val="00F52AD7"/>
    <w:rsid w:val="00F5451B"/>
    <w:rsid w:val="00F6320F"/>
    <w:rsid w:val="00F700FC"/>
    <w:rsid w:val="00F927C5"/>
    <w:rsid w:val="00F945F8"/>
    <w:rsid w:val="00F95DDE"/>
    <w:rsid w:val="00F97A88"/>
    <w:rsid w:val="00FA3650"/>
    <w:rsid w:val="00FA7561"/>
    <w:rsid w:val="00FB2495"/>
    <w:rsid w:val="00FC0EC4"/>
    <w:rsid w:val="00FC5383"/>
    <w:rsid w:val="00F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8E82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E1E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B7E2E"/>
    <w:pPr>
      <w:keepNext/>
      <w:keepLines/>
      <w:spacing w:before="120" w:after="120" w:line="415" w:lineRule="auto"/>
      <w:jc w:val="left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9B7E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B7E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953C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Indent"/>
    <w:basedOn w:val="a"/>
    <w:pPr>
      <w:ind w:firstLineChars="192" w:firstLine="538"/>
    </w:pPr>
    <w:rPr>
      <w:sz w:val="28"/>
    </w:rPr>
  </w:style>
  <w:style w:type="paragraph" w:styleId="a9">
    <w:name w:val="Balloon Text"/>
    <w:basedOn w:val="a"/>
    <w:link w:val="aa"/>
    <w:rsid w:val="00484559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rsid w:val="00484559"/>
    <w:rPr>
      <w:rFonts w:ascii="Heiti SC Light" w:eastAsia="Heiti SC Light"/>
      <w:kern w:val="2"/>
      <w:sz w:val="18"/>
      <w:szCs w:val="18"/>
    </w:rPr>
  </w:style>
  <w:style w:type="paragraph" w:styleId="ab">
    <w:name w:val="List Paragraph"/>
    <w:basedOn w:val="a"/>
    <w:uiPriority w:val="72"/>
    <w:unhideWhenUsed/>
    <w:rsid w:val="00316A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12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12352"/>
    <w:rPr>
      <w:rFonts w:ascii="Courier" w:hAnsi="Courier" w:cs="Courier"/>
    </w:rPr>
  </w:style>
  <w:style w:type="paragraph" w:styleId="ac">
    <w:name w:val="Document Map"/>
    <w:basedOn w:val="a"/>
    <w:link w:val="ad"/>
    <w:semiHidden/>
    <w:unhideWhenUsed/>
    <w:rsid w:val="009B7E2E"/>
    <w:rPr>
      <w:rFonts w:ascii="宋体"/>
      <w:sz w:val="24"/>
    </w:rPr>
  </w:style>
  <w:style w:type="character" w:customStyle="1" w:styleId="ad">
    <w:name w:val="文档结构图 字符"/>
    <w:basedOn w:val="a0"/>
    <w:link w:val="ac"/>
    <w:semiHidden/>
    <w:rsid w:val="009B7E2E"/>
    <w:rPr>
      <w:rFonts w:ascii="宋体"/>
      <w:kern w:val="2"/>
      <w:sz w:val="24"/>
      <w:szCs w:val="24"/>
    </w:rPr>
  </w:style>
  <w:style w:type="paragraph" w:styleId="ae">
    <w:name w:val="Title"/>
    <w:basedOn w:val="a"/>
    <w:next w:val="a"/>
    <w:link w:val="af"/>
    <w:qFormat/>
    <w:rsid w:val="009B7E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9B7E2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9B7E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9B7E2E"/>
    <w:rPr>
      <w:b/>
      <w:bCs/>
      <w:kern w:val="2"/>
      <w:sz w:val="28"/>
      <w:szCs w:val="28"/>
    </w:rPr>
  </w:style>
  <w:style w:type="paragraph" w:styleId="af0">
    <w:name w:val="Date"/>
    <w:basedOn w:val="a"/>
    <w:next w:val="a"/>
    <w:link w:val="af1"/>
    <w:semiHidden/>
    <w:unhideWhenUsed/>
    <w:rsid w:val="009B7E2E"/>
    <w:pPr>
      <w:ind w:leftChars="2500" w:left="100"/>
    </w:pPr>
  </w:style>
  <w:style w:type="character" w:customStyle="1" w:styleId="af1">
    <w:name w:val="日期 字符"/>
    <w:basedOn w:val="a0"/>
    <w:link w:val="af0"/>
    <w:semiHidden/>
    <w:rsid w:val="009B7E2E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721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721A3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721A3"/>
    <w:pPr>
      <w:spacing w:before="120"/>
      <w:ind w:left="210"/>
      <w:jc w:val="left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721A3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a"/>
    <w:next w:val="a"/>
    <w:autoRedefine/>
    <w:semiHidden/>
    <w:unhideWhenUsed/>
    <w:rsid w:val="006721A3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6721A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6721A3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6721A3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6721A3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6721A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f2">
    <w:name w:val="Normal (Web)"/>
    <w:basedOn w:val="a"/>
    <w:uiPriority w:val="99"/>
    <w:unhideWhenUsed/>
    <w:rsid w:val="00A555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ine">
    <w:name w:val="line"/>
    <w:basedOn w:val="a0"/>
    <w:rsid w:val="00A5554F"/>
  </w:style>
  <w:style w:type="character" w:customStyle="1" w:styleId="meta">
    <w:name w:val="meta"/>
    <w:basedOn w:val="a0"/>
    <w:rsid w:val="00A5554F"/>
  </w:style>
  <w:style w:type="character" w:customStyle="1" w:styleId="meta-keyword">
    <w:name w:val="meta-keyword"/>
    <w:basedOn w:val="a0"/>
    <w:rsid w:val="00A5554F"/>
  </w:style>
  <w:style w:type="character" w:customStyle="1" w:styleId="meta-string">
    <w:name w:val="meta-string"/>
    <w:basedOn w:val="a0"/>
    <w:rsid w:val="00A5554F"/>
  </w:style>
  <w:style w:type="character" w:customStyle="1" w:styleId="keyword">
    <w:name w:val="keyword"/>
    <w:basedOn w:val="a0"/>
    <w:rsid w:val="00A5554F"/>
  </w:style>
  <w:style w:type="character" w:customStyle="1" w:styleId="number">
    <w:name w:val="number"/>
    <w:basedOn w:val="a0"/>
    <w:rsid w:val="00A5554F"/>
  </w:style>
  <w:style w:type="character" w:customStyle="1" w:styleId="function">
    <w:name w:val="function"/>
    <w:basedOn w:val="a0"/>
    <w:rsid w:val="00A5554F"/>
  </w:style>
  <w:style w:type="character" w:customStyle="1" w:styleId="10">
    <w:name w:val="标题1"/>
    <w:basedOn w:val="a0"/>
    <w:rsid w:val="00A5554F"/>
  </w:style>
  <w:style w:type="character" w:customStyle="1" w:styleId="params">
    <w:name w:val="params"/>
    <w:basedOn w:val="a0"/>
    <w:rsid w:val="00A5554F"/>
  </w:style>
  <w:style w:type="character" w:customStyle="1" w:styleId="literal">
    <w:name w:val="literal"/>
    <w:basedOn w:val="a0"/>
    <w:rsid w:val="00A5554F"/>
  </w:style>
  <w:style w:type="character" w:customStyle="1" w:styleId="builtin">
    <w:name w:val="built_in"/>
    <w:basedOn w:val="a0"/>
    <w:rsid w:val="00A5554F"/>
  </w:style>
  <w:style w:type="character" w:customStyle="1" w:styleId="string">
    <w:name w:val="string"/>
    <w:basedOn w:val="a0"/>
    <w:rsid w:val="00A5554F"/>
  </w:style>
  <w:style w:type="paragraph" w:customStyle="1" w:styleId="alt">
    <w:name w:val="alt"/>
    <w:basedOn w:val="a"/>
    <w:rsid w:val="003427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B16E7B"/>
  </w:style>
  <w:style w:type="character" w:customStyle="1" w:styleId="datatypes">
    <w:name w:val="datatypes"/>
    <w:basedOn w:val="a0"/>
    <w:rsid w:val="00B16E7B"/>
  </w:style>
  <w:style w:type="character" w:styleId="af3">
    <w:name w:val="Unresolved Mention"/>
    <w:basedOn w:val="a0"/>
    <w:rsid w:val="004C2D49"/>
    <w:rPr>
      <w:color w:val="605E5C"/>
      <w:shd w:val="clear" w:color="auto" w:fill="E1DFDD"/>
    </w:rPr>
  </w:style>
  <w:style w:type="character" w:customStyle="1" w:styleId="md-plain">
    <w:name w:val="md-plain"/>
    <w:basedOn w:val="a0"/>
    <w:rsid w:val="007E074F"/>
  </w:style>
  <w:style w:type="character" w:customStyle="1" w:styleId="comment">
    <w:name w:val="comment"/>
    <w:basedOn w:val="a0"/>
    <w:rsid w:val="000578E8"/>
  </w:style>
  <w:style w:type="character" w:customStyle="1" w:styleId="60">
    <w:name w:val="标题 6 字符"/>
    <w:basedOn w:val="a0"/>
    <w:link w:val="6"/>
    <w:rsid w:val="00953CCC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6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2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305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19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81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12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message-passing-interface/microsoft-mp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ike.baidu.com/item/%E5%B9%B6%E8%A1%8C%E7%AE%97%E6%B3%9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14FDCE-3396-40B0-9092-990531C8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15</Pages>
  <Words>2761</Words>
  <Characters>15742</Characters>
  <Application>Microsoft Office Word</Application>
  <DocSecurity>0</DocSecurity>
  <Lines>131</Lines>
  <Paragraphs>36</Paragraphs>
  <ScaleCrop>false</ScaleCrop>
  <Company>masepaic</Company>
  <LinksUpToDate>false</LinksUpToDate>
  <CharactersWithSpaces>18467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微机原理与接口技术实验指导书</dc:title>
  <dc:subject/>
  <dc:creator>liaojm</dc:creator>
  <cp:keywords/>
  <dc:description/>
  <cp:lastModifiedBy>逢君 李</cp:lastModifiedBy>
  <cp:revision>323</cp:revision>
  <cp:lastPrinted>2019-05-22T13:24:00Z</cp:lastPrinted>
  <dcterms:created xsi:type="dcterms:W3CDTF">2019-05-20T07:05:00Z</dcterms:created>
  <dcterms:modified xsi:type="dcterms:W3CDTF">2019-05-24T12:48:00Z</dcterms:modified>
</cp:coreProperties>
</file>