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78BDC" w14:textId="7454453C" w:rsidR="001C70A2" w:rsidRDefault="00873401" w:rsidP="00873401">
      <w:pPr>
        <w:pStyle w:val="a5"/>
        <w:rPr>
          <w:rFonts w:hint="eastAsia"/>
          <w:sz w:val="44"/>
          <w:szCs w:val="44"/>
        </w:rPr>
      </w:pPr>
      <w:r w:rsidRPr="00873401">
        <w:rPr>
          <w:rFonts w:hint="eastAsia"/>
          <w:sz w:val="44"/>
          <w:szCs w:val="44"/>
        </w:rPr>
        <w:t>接口</w:t>
      </w:r>
      <w:r w:rsidRPr="00873401">
        <w:rPr>
          <w:rFonts w:hint="eastAsia"/>
          <w:sz w:val="44"/>
          <w:szCs w:val="44"/>
        </w:rPr>
        <w:t>api</w:t>
      </w:r>
    </w:p>
    <w:p w14:paraId="6ABC9770" w14:textId="77777777" w:rsidR="00873401" w:rsidRDefault="00873401" w:rsidP="00873401">
      <w:pPr>
        <w:rPr>
          <w:rFonts w:hint="eastAsia"/>
        </w:rPr>
      </w:pPr>
    </w:p>
    <w:p w14:paraId="600A85C4" w14:textId="40E48B6B" w:rsidR="00873401" w:rsidRDefault="00873401" w:rsidP="00873401"/>
    <w:p w14:paraId="1AC57006" w14:textId="77777777" w:rsidR="00873401" w:rsidRDefault="00873401">
      <w:pPr>
        <w:widowControl/>
        <w:jc w:val="left"/>
      </w:pPr>
      <w:r>
        <w:br w:type="page"/>
      </w:r>
    </w:p>
    <w:p w14:paraId="2FF40EB2" w14:textId="76FD3F84" w:rsidR="00873401" w:rsidRDefault="00873401" w:rsidP="00873401">
      <w:pPr>
        <w:pStyle w:val="1"/>
        <w:rPr>
          <w:rFonts w:hint="eastAsia"/>
        </w:rPr>
      </w:pPr>
      <w:r>
        <w:rPr>
          <w:rFonts w:hint="eastAsia"/>
        </w:rPr>
        <w:lastRenderedPageBreak/>
        <w:t>1管理端接口</w:t>
      </w:r>
    </w:p>
    <w:p w14:paraId="175B3FFA" w14:textId="329F12AC" w:rsidR="00873401" w:rsidRDefault="00163317" w:rsidP="00182748">
      <w:pPr>
        <w:pStyle w:val="2"/>
        <w:rPr>
          <w:rFonts w:hint="eastAsia"/>
        </w:rPr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42BFA356" w:rsidR="009D149D" w:rsidRPr="00BE27CE" w:rsidRDefault="009D149D" w:rsidP="00873401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：ip:port</w:t>
      </w:r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/hmx_cmp</w:t>
      </w:r>
      <w:r w:rsidR="00BE27CE"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pPr>
              <w:rPr>
                <w:rFonts w:hint="eastAsia"/>
              </w:rPr>
            </w:pPr>
            <w:r w:rsidRPr="006C447C">
              <w:t>categoryName</w:t>
            </w:r>
          </w:p>
        </w:tc>
        <w:tc>
          <w:tcPr>
            <w:tcW w:w="1156" w:type="dxa"/>
          </w:tcPr>
          <w:p w14:paraId="2E11CF8C" w14:textId="74C2FDAF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>
            <w:pPr>
              <w:rPr>
                <w:rFonts w:hint="eastAsia"/>
              </w:rPr>
            </w:pPr>
          </w:p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>
            <w:pPr>
              <w:rPr>
                <w:rFonts w:hint="eastAsia"/>
              </w:rPr>
            </w:pPr>
          </w:p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pPr>
              <w:rPr>
                <w:rFonts w:hint="eastAsia"/>
              </w:rPr>
            </w:pPr>
            <w:r w:rsidRPr="005A2D9B">
              <w:t>categoryType</w:t>
            </w:r>
          </w:p>
        </w:tc>
        <w:tc>
          <w:tcPr>
            <w:tcW w:w="1156" w:type="dxa"/>
          </w:tcPr>
          <w:p w14:paraId="5A98F259" w14:textId="7BF2DF53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  <w:rPr>
                <w:rFonts w:hint="eastAsia"/>
              </w:rPr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pPr>
              <w:rPr>
                <w:rFonts w:hint="eastAsia"/>
              </w:rPr>
            </w:pPr>
            <w:r w:rsidRPr="001033B1">
              <w:t>parentId</w:t>
            </w:r>
          </w:p>
        </w:tc>
        <w:tc>
          <w:tcPr>
            <w:tcW w:w="1156" w:type="dxa"/>
          </w:tcPr>
          <w:p w14:paraId="2062C48B" w14:textId="17C97225" w:rsidR="001C5BA8" w:rsidRDefault="001033B1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pPr>
              <w:rPr>
                <w:rFonts w:hint="eastAsia"/>
              </w:rPr>
            </w:pPr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  <w:rPr>
          <w:rFonts w:hint="eastAsia"/>
        </w:rPr>
      </w:pPr>
      <w:r>
        <w:rPr>
          <w:rFonts w:hint="eastAsia"/>
        </w:rPr>
        <w:t>2修改</w:t>
      </w:r>
      <w:r>
        <w:rPr>
          <w:rFonts w:hint="eastAsia"/>
        </w:rPr>
        <w:t>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3CF8E40A" w:rsidR="00E035BB" w:rsidRPr="00BE27CE" w:rsidRDefault="00E035BB" w:rsidP="00E035BB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/hmx_cmp</w:t>
      </w:r>
      <w:r>
        <w:rPr>
          <w:rFonts w:ascii="微软雅黑" w:eastAsia="微软雅黑" w:hAnsi="微软雅黑" w:cs="Times New Roman" w:hint="eastAsia"/>
          <w:szCs w:val="21"/>
        </w:rPr>
        <w:t>/edit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085F15">
        <w:tc>
          <w:tcPr>
            <w:tcW w:w="1582" w:type="dxa"/>
          </w:tcPr>
          <w:p w14:paraId="6C0D6B68" w14:textId="77777777" w:rsidR="00E035BB" w:rsidRDefault="00E035BB" w:rsidP="00085F15">
            <w:pPr>
              <w:rPr>
                <w:rFonts w:hint="eastAsia"/>
              </w:rPr>
            </w:pPr>
            <w:r w:rsidRPr="006C447C">
              <w:t>categoryName</w:t>
            </w:r>
          </w:p>
        </w:tc>
        <w:tc>
          <w:tcPr>
            <w:tcW w:w="1156" w:type="dxa"/>
          </w:tcPr>
          <w:p w14:paraId="59DE6B9E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085F15">
            <w:pPr>
              <w:rPr>
                <w:rFonts w:hint="eastAsia"/>
              </w:rPr>
            </w:pPr>
          </w:p>
        </w:tc>
      </w:tr>
      <w:tr w:rsidR="00E035BB" w14:paraId="5E8B45C3" w14:textId="77777777" w:rsidTr="00085F15">
        <w:tc>
          <w:tcPr>
            <w:tcW w:w="1582" w:type="dxa"/>
          </w:tcPr>
          <w:p w14:paraId="139386DF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085F15">
            <w:pPr>
              <w:rPr>
                <w:rFonts w:hint="eastAsia"/>
              </w:rPr>
            </w:pPr>
          </w:p>
        </w:tc>
      </w:tr>
      <w:tr w:rsidR="00E035BB" w14:paraId="44F65599" w14:textId="77777777" w:rsidTr="00085F15">
        <w:tc>
          <w:tcPr>
            <w:tcW w:w="1582" w:type="dxa"/>
          </w:tcPr>
          <w:p w14:paraId="20003E81" w14:textId="77777777" w:rsidR="00E035BB" w:rsidRDefault="00E035BB" w:rsidP="00085F15">
            <w:pPr>
              <w:rPr>
                <w:rFonts w:hint="eastAsia"/>
              </w:rPr>
            </w:pPr>
            <w:r w:rsidRPr="005A2D9B">
              <w:t>categoryType</w:t>
            </w:r>
          </w:p>
        </w:tc>
        <w:tc>
          <w:tcPr>
            <w:tcW w:w="1156" w:type="dxa"/>
          </w:tcPr>
          <w:p w14:paraId="446AAD96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085F1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085F15">
            <w:pPr>
              <w:spacing w:line="120" w:lineRule="auto"/>
              <w:rPr>
                <w:rFonts w:hint="eastAsia"/>
              </w:rPr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085F15">
        <w:tc>
          <w:tcPr>
            <w:tcW w:w="1582" w:type="dxa"/>
          </w:tcPr>
          <w:p w14:paraId="393E9B89" w14:textId="77777777" w:rsidR="00E035BB" w:rsidRDefault="00E035BB" w:rsidP="00085F15">
            <w:pPr>
              <w:rPr>
                <w:rFonts w:hint="eastAsia"/>
              </w:rPr>
            </w:pPr>
            <w:r w:rsidRPr="001033B1">
              <w:t>parentId</w:t>
            </w:r>
          </w:p>
        </w:tc>
        <w:tc>
          <w:tcPr>
            <w:tcW w:w="1156" w:type="dxa"/>
          </w:tcPr>
          <w:p w14:paraId="31E19F27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085F1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085F15">
        <w:tc>
          <w:tcPr>
            <w:tcW w:w="1582" w:type="dxa"/>
          </w:tcPr>
          <w:p w14:paraId="3AB64289" w14:textId="257371B0" w:rsidR="00D001FE" w:rsidRPr="001033B1" w:rsidRDefault="00D001FE" w:rsidP="00085F15">
            <w:r w:rsidRPr="00D001FE">
              <w:lastRenderedPageBreak/>
              <w:t>categoryId</w:t>
            </w:r>
          </w:p>
        </w:tc>
        <w:tc>
          <w:tcPr>
            <w:tcW w:w="1156" w:type="dxa"/>
          </w:tcPr>
          <w:p w14:paraId="7D23516A" w14:textId="3B10DC0E" w:rsidR="00D001FE" w:rsidRDefault="00D001FE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085F15">
            <w:pPr>
              <w:rPr>
                <w:rFonts w:hint="eastAsia"/>
              </w:rPr>
            </w:pPr>
          </w:p>
        </w:tc>
      </w:tr>
    </w:tbl>
    <w:p w14:paraId="73404BFF" w14:textId="53E09589" w:rsidR="00301D6A" w:rsidRDefault="00611CD3" w:rsidP="00301D6A">
      <w:pPr>
        <w:pStyle w:val="2"/>
        <w:rPr>
          <w:rFonts w:hint="eastAsia"/>
        </w:rPr>
      </w:pPr>
      <w:r>
        <w:rPr>
          <w:rFonts w:hint="eastAsia"/>
        </w:rPr>
        <w:t>3</w:t>
      </w:r>
      <w:r w:rsidR="00301D6A">
        <w:rPr>
          <w:rFonts w:hint="eastAsia"/>
        </w:rPr>
        <w:t>删除</w:t>
      </w:r>
      <w:r w:rsidR="00301D6A">
        <w:rPr>
          <w:rFonts w:hint="eastAsia"/>
        </w:rPr>
        <w:t>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62653D5F" w:rsidR="00301D6A" w:rsidRPr="00BE27CE" w:rsidRDefault="00301D6A" w:rsidP="00301D6A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/hmx_cmp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085F15">
        <w:tc>
          <w:tcPr>
            <w:tcW w:w="1582" w:type="dxa"/>
          </w:tcPr>
          <w:p w14:paraId="4948DB67" w14:textId="297BF5E4" w:rsidR="00301D6A" w:rsidRDefault="00F43F5B" w:rsidP="00085F15">
            <w:pPr>
              <w:rPr>
                <w:rFonts w:hint="eastAsia"/>
              </w:rPr>
            </w:pPr>
            <w:r w:rsidRPr="00F43F5B">
              <w:t>categoryIds</w:t>
            </w:r>
          </w:p>
        </w:tc>
        <w:tc>
          <w:tcPr>
            <w:tcW w:w="1156" w:type="dxa"/>
          </w:tcPr>
          <w:p w14:paraId="0B15CCF2" w14:textId="359F39FA" w:rsidR="00301D6A" w:rsidRDefault="00F43F5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  <w:rPr>
          <w:rFonts w:hint="eastAsia"/>
        </w:rPr>
      </w:pPr>
      <w:r>
        <w:rPr>
          <w:rFonts w:hint="eastAsia"/>
        </w:rPr>
        <w:t>4获取</w:t>
      </w:r>
      <w:r>
        <w:rPr>
          <w:rFonts w:hint="eastAsia"/>
        </w:rPr>
        <w:t>分类</w:t>
      </w:r>
      <w:r>
        <w:rPr>
          <w:rFonts w:hint="eastAsia"/>
        </w:rPr>
        <w:t>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BB32EB1" w:rsidR="0006727A" w:rsidRPr="00BE27CE" w:rsidRDefault="0006727A" w:rsidP="0006727A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/hmx_cmp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31295">
        <w:rPr>
          <w:rFonts w:ascii="微软雅黑" w:eastAsia="微软雅黑" w:hAnsi="微软雅黑" w:cs="Times New Roman"/>
          <w:szCs w:val="21"/>
        </w:rPr>
        <w:t>getCategoryByid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085F15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085F15">
        <w:tc>
          <w:tcPr>
            <w:tcW w:w="1582" w:type="dxa"/>
          </w:tcPr>
          <w:p w14:paraId="1163644A" w14:textId="5B33D1AB" w:rsidR="0006727A" w:rsidRDefault="00631295" w:rsidP="00085F15">
            <w:pPr>
              <w:rPr>
                <w:rFonts w:hint="eastAsia"/>
              </w:rPr>
            </w:pPr>
            <w:r w:rsidRPr="00631295">
              <w:t>categoryId</w:t>
            </w:r>
          </w:p>
        </w:tc>
        <w:tc>
          <w:tcPr>
            <w:tcW w:w="1156" w:type="dxa"/>
          </w:tcPr>
          <w:p w14:paraId="2D0B36C9" w14:textId="7EE925D0" w:rsidR="0006727A" w:rsidRDefault="0006727A" w:rsidP="0063129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085F1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085F15">
            <w:pPr>
              <w:rPr>
                <w:rFonts w:hint="eastAsia"/>
              </w:rPr>
            </w:pPr>
          </w:p>
        </w:tc>
      </w:tr>
    </w:tbl>
    <w:p w14:paraId="63B80567" w14:textId="044D494E" w:rsidR="00122ABA" w:rsidRDefault="00122ABA" w:rsidP="00122ABA">
      <w:pPr>
        <w:pStyle w:val="2"/>
        <w:rPr>
          <w:rFonts w:hint="eastAsia"/>
        </w:rPr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41FF4140" w:rsidR="00122ABA" w:rsidRPr="00BE27CE" w:rsidRDefault="00122ABA" w:rsidP="00122ABA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/hmx_cmp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22ABA">
        <w:rPr>
          <w:rFonts w:ascii="微软雅黑" w:eastAsia="微软雅黑" w:hAnsi="微软雅黑" w:cs="Times New Roman"/>
          <w:szCs w:val="21"/>
        </w:rPr>
        <w:t>categoryTable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085F15">
            <w:pPr>
              <w:rPr>
                <w:rFonts w:hint="eastAsia"/>
              </w:rPr>
            </w:pPr>
            <w:r w:rsidRPr="00122ABA">
              <w:t>pageNum</w:t>
            </w:r>
          </w:p>
        </w:tc>
        <w:tc>
          <w:tcPr>
            <w:tcW w:w="1503" w:type="dxa"/>
          </w:tcPr>
          <w:p w14:paraId="26D86FA4" w14:textId="65C0885E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085F1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085F15">
            <w:pPr>
              <w:rPr>
                <w:rFonts w:hint="eastAsia"/>
              </w:rPr>
            </w:pPr>
          </w:p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085F15">
            <w:r w:rsidRPr="00122ABA">
              <w:t>pageSize</w:t>
            </w:r>
          </w:p>
        </w:tc>
        <w:tc>
          <w:tcPr>
            <w:tcW w:w="1503" w:type="dxa"/>
          </w:tcPr>
          <w:p w14:paraId="3ECA6C33" w14:textId="5058527A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085F15">
            <w:pPr>
              <w:rPr>
                <w:rFonts w:hint="eastAsia"/>
              </w:rPr>
            </w:pPr>
          </w:p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085F15">
            <w:r w:rsidRPr="00122ABA">
              <w:lastRenderedPageBreak/>
              <w:t>parentId</w:t>
            </w:r>
          </w:p>
        </w:tc>
        <w:tc>
          <w:tcPr>
            <w:tcW w:w="1503" w:type="dxa"/>
          </w:tcPr>
          <w:p w14:paraId="24B61D69" w14:textId="380A8324" w:rsidR="00122ABA" w:rsidRDefault="00C3235F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085F15">
            <w:pPr>
              <w:rPr>
                <w:rFonts w:hint="eastAsia"/>
              </w:rPr>
            </w:pPr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bookmarkStart w:id="0" w:name="_GoBack"/>
            <w:bookmarkEnd w:id="0"/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>
      <w:pPr>
        <w:rPr>
          <w:rFonts w:hint="eastAsia"/>
        </w:rPr>
      </w:pPr>
    </w:p>
    <w:p w14:paraId="13314D13" w14:textId="77777777" w:rsidR="00873401" w:rsidRDefault="00873401">
      <w:pPr>
        <w:widowControl/>
        <w:jc w:val="left"/>
      </w:pPr>
      <w:r>
        <w:br w:type="page"/>
      </w:r>
    </w:p>
    <w:p w14:paraId="23A68EEE" w14:textId="4B1853E5" w:rsidR="00873401" w:rsidRDefault="00873401" w:rsidP="00873401"/>
    <w:p w14:paraId="7F575805" w14:textId="77777777" w:rsidR="00873401" w:rsidRDefault="00873401">
      <w:pPr>
        <w:widowControl/>
        <w:jc w:val="left"/>
      </w:pPr>
      <w:r>
        <w:br w:type="page"/>
      </w:r>
    </w:p>
    <w:p w14:paraId="299EC5D5" w14:textId="77777777" w:rsidR="00873401" w:rsidRPr="00873401" w:rsidRDefault="00873401" w:rsidP="00873401">
      <w:pPr>
        <w:rPr>
          <w:rFonts w:hint="eastAsia"/>
        </w:rPr>
      </w:pPr>
    </w:p>
    <w:p w14:paraId="17502AE3" w14:textId="4886D098" w:rsidR="00873401" w:rsidRPr="00873401" w:rsidRDefault="00873401" w:rsidP="00873401">
      <w:pPr>
        <w:pStyle w:val="1"/>
      </w:pPr>
      <w:r>
        <w:rPr>
          <w:rFonts w:hint="eastAsia"/>
        </w:rPr>
        <w:t>2客户端接口</w:t>
      </w:r>
    </w:p>
    <w:sectPr w:rsidR="00873401" w:rsidRPr="0087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2E3C0" w14:textId="77777777" w:rsidR="008C062D" w:rsidRDefault="008C062D" w:rsidP="00873401">
      <w:r>
        <w:separator/>
      </w:r>
    </w:p>
  </w:endnote>
  <w:endnote w:type="continuationSeparator" w:id="0">
    <w:p w14:paraId="415ED711" w14:textId="77777777" w:rsidR="008C062D" w:rsidRDefault="008C062D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16912" w14:textId="77777777" w:rsidR="008C062D" w:rsidRDefault="008C062D" w:rsidP="00873401">
      <w:r>
        <w:separator/>
      </w:r>
    </w:p>
  </w:footnote>
  <w:footnote w:type="continuationSeparator" w:id="0">
    <w:p w14:paraId="08218AD5" w14:textId="77777777" w:rsidR="008C062D" w:rsidRDefault="008C062D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6E"/>
    <w:rsid w:val="00020F39"/>
    <w:rsid w:val="0006727A"/>
    <w:rsid w:val="001033B1"/>
    <w:rsid w:val="00122ABA"/>
    <w:rsid w:val="00163317"/>
    <w:rsid w:val="00182748"/>
    <w:rsid w:val="001C5BA8"/>
    <w:rsid w:val="001C70A2"/>
    <w:rsid w:val="00301D6A"/>
    <w:rsid w:val="00390915"/>
    <w:rsid w:val="004E18CA"/>
    <w:rsid w:val="005A2D9B"/>
    <w:rsid w:val="00611CD3"/>
    <w:rsid w:val="00631295"/>
    <w:rsid w:val="006C447C"/>
    <w:rsid w:val="00873401"/>
    <w:rsid w:val="008C062D"/>
    <w:rsid w:val="0092699B"/>
    <w:rsid w:val="009723D9"/>
    <w:rsid w:val="009D149D"/>
    <w:rsid w:val="00AF7F6E"/>
    <w:rsid w:val="00B334F0"/>
    <w:rsid w:val="00BC5D0F"/>
    <w:rsid w:val="00BE27CE"/>
    <w:rsid w:val="00C04B13"/>
    <w:rsid w:val="00C3235F"/>
    <w:rsid w:val="00C81F68"/>
    <w:rsid w:val="00D001FE"/>
    <w:rsid w:val="00D205C1"/>
    <w:rsid w:val="00D23104"/>
    <w:rsid w:val="00D62C1F"/>
    <w:rsid w:val="00E035BB"/>
    <w:rsid w:val="00E92FBB"/>
    <w:rsid w:val="00F22C94"/>
    <w:rsid w:val="00F265BB"/>
    <w:rsid w:val="00F4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1</cp:lastModifiedBy>
  <cp:revision>64</cp:revision>
  <dcterms:created xsi:type="dcterms:W3CDTF">2020-01-18T13:24:00Z</dcterms:created>
  <dcterms:modified xsi:type="dcterms:W3CDTF">2020-01-19T09:48:00Z</dcterms:modified>
</cp:coreProperties>
</file>