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864"/>
          <w:sz w:val="48"/>
        </w:rPr>
        <w:t>ROS2 远程操控上位机</w:t>
      </w:r>
    </w:p>
    <w:p>
      <w:pPr>
        <w:jc w:val="center"/>
      </w:pPr>
      <w:r>
        <w:rPr>
          <w:rFonts w:ascii="Microsoft YaHei" w:hAnsi="Microsoft YaHei" w:eastAsia="Microsoft YaHei"/>
          <w:sz w:val="30"/>
        </w:rPr>
        <w:t>项目功能与实现总结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版本：2026-10-12    适用平台：ROS2 Humble + Qt5 + Docker</w:t>
        <w:br/>
        <w:t>上位机：Linux PC（x86_64）    下位机：MentorPi 小车（ARM64 / Raspberry Pi）</w:t>
      </w:r>
    </w:p>
    <w:p/>
    <w:p>
      <w:pPr>
        <w:pStyle w:val="Heading1"/>
      </w:pPr>
      <w:r>
        <w:t>一、项目概览</w:t>
      </w:r>
    </w:p>
    <w:p>
      <w:pPr>
        <w:ind w:left="0"/>
      </w:pPr>
      <w:r>
        <w:rPr>
          <w:rFonts w:ascii="Microsoft YaHei" w:hAnsi="Microsoft YaHei" w:eastAsia="Microsoft YaHei"/>
          <w:b w:val="0"/>
        </w:rPr>
        <w:t>本项目是一套面向 ROS2 移动机器人的</w:t>
      </w:r>
      <w:r>
        <w:rPr>
          <w:rFonts w:ascii="Microsoft YaHei" w:hAnsi="Microsoft YaHei" w:eastAsia="Microsoft YaHei"/>
          <w:b/>
        </w:rPr>
        <w:t>远程操控上位机</w:t>
      </w:r>
      <w:r>
        <w:rPr>
          <w:rFonts w:ascii="Microsoft YaHei" w:hAnsi="Microsoft YaHei" w:eastAsia="Microsoft YaHei"/>
          <w:b w:val="0"/>
        </w:rPr>
        <w:t>：在 PC 上运行一个 Qt 图形界面，通过 ZeroTier 虚拟局域网跨城连接 Raspberry Pi 小车，完成建图、导航、遥控、地图编辑与算法调试的全流程操作。项目已实现从零搭建到跨城端到端跑通（2026-10-12 验证通过）。</w:t>
      </w:r>
    </w:p>
    <w:p>
      <w:pPr>
        <w:ind w:left="0"/>
      </w:pPr>
      <w:r>
        <w:rPr>
          <w:rFonts w:ascii="Microsoft YaHei" w:hAnsi="Microsoft YaHei" w:eastAsia="Microsoft YaHei"/>
          <w:b/>
        </w:rPr>
        <w:t>核心设计原则：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上位机只负责「显示 + 人机交互 + 决策」，不直接驱动硬件；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所有需要长期运行、贴近硬件的逻辑，做成小车端常驻服务；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两端只通过自定义 topic 与 ROS2 action 通信，接口最小化；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跨城网络靠 ZeroTier 打底、FastDDS Discovery Server 解决节点发现问题。</w:t>
      </w:r>
    </w:p>
    <w:p>
      <w:pPr>
        <w:pStyle w:val="Heading2"/>
      </w:pPr>
      <w:r>
        <w:t>1.1 系统结构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组成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PC / Docker 容器 rcj_gui_humble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Qt5 界面 + rclcpp 节点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界面渲染、人机交互、订阅话题、下发指令、地图存取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网络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ZeroTier 虚拟局域网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FastDDS + Discovery Server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跨城节点发现与数据传输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下位机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MentorPi 小车 / Docker 容器 MentorPi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个 rclpy 常驻服务 + ROS2 节点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建图、Nav2 导航、速度看门狗、彩色相机中继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Raspberry Pi + 传感器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激光雷达、USB 摄像头、底盘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感知与执行</w:t>
            </w:r>
          </w:p>
        </w:tc>
      </w:tr>
    </w:tbl>
    <w:p/>
    <w:p>
      <w:pPr>
        <w:pStyle w:val="Heading1"/>
      </w:pPr>
      <w:r>
        <w:t>二、各功能实现说明</w:t>
      </w:r>
    </w:p>
    <w:p>
      <w:pPr>
        <w:ind w:left="0"/>
      </w:pPr>
      <w:r>
        <w:rPr>
          <w:rFonts w:ascii="Microsoft YaHei" w:hAnsi="Microsoft YaHei" w:eastAsia="Microsoft YaHei"/>
          <w:b w:val="0"/>
        </w:rPr>
        <w:t>本章逐个说明每个功能「是怎么实现的」——采用什么机制、为什么这么做、以及踩过的坑。</w:t>
      </w:r>
    </w:p>
    <w:p>
      <w:pPr>
        <w:pStyle w:val="Heading2"/>
      </w:pPr>
      <w:r>
        <w:t>2.1 程序骨架与连接生命周期</w:t>
      </w:r>
    </w:p>
    <w:p>
      <w:pPr>
        <w:ind w:left="0"/>
      </w:pPr>
      <w:r>
        <w:rPr>
          <w:rFonts w:ascii="Microsoft YaHei" w:hAnsi="Microsoft YaHei" w:eastAsia="Microsoft YaHei"/>
          <w:b w:val="0"/>
        </w:rPr>
        <w:t>GUI 是 Qt5 与 rclcpp 运行在同一个进程内：main() 先创建 QApplication，随后在独立线程中运行 MultiThreadedExecutor 进行 spin；Qt 主线程负责界面。两边通过信号槽通信——ROS 回调中不直接操作控件，一律发信号交由 UI 线程处理。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跨线程类型必须注册：</w:t>
      </w:r>
      <w:r>
        <w:rPr>
          <w:rFonts w:ascii="Microsoft YaHei" w:hAnsi="Microsoft YaHei" w:eastAsia="Microsoft YaHei"/>
          <w:b w:val="0"/>
        </w:rPr>
        <w:t>传递给信号的自定义类型（代价地图、粒子云等容器）需在 main() 中 qRegisterMetaType，否则信号会被 Qt 静默丢弃，表现为界面永不刷新。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延迟初始化：</w:t>
      </w:r>
      <w:r>
        <w:rPr>
          <w:rFonts w:ascii="Microsoft YaHei" w:hAnsi="Microsoft YaHei" w:eastAsia="Microsoft YaHei"/>
          <w:b w:val="0"/>
        </w:rPr>
        <w:t>不点「连接」就不创建 ROS 节点，连接时才一次性建好订阅、发布者与 action client，断开时整体销毁，避免半连接状态。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话题名不写死：</w:t>
      </w:r>
      <w:r>
        <w:rPr>
          <w:rFonts w:ascii="Microsoft YaHei" w:hAnsi="Microsoft YaHei" w:eastAsia="Microsoft YaHei"/>
          <w:b w:val="0"/>
        </w:rPr>
        <w:t>全部从 robots/&lt;名称&gt;.yaml 配置档读取（经 RobotProfile 解析），换车只改 yaml，不改代码。</w:t>
      </w:r>
    </w:p>
    <w:p>
      <w:pPr>
        <w:pStyle w:val="Heading2"/>
      </w:pPr>
      <w:r>
        <w:t>2.2 遥控（控制页）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速度合成：</w:t>
      </w:r>
      <w:r>
        <w:rPr>
          <w:rFonts w:ascii="Microsoft YaHei" w:hAnsi="Microsoft YaHei" w:eastAsia="Microsoft YaHei"/>
          <w:b w:val="0"/>
        </w:rPr>
        <w:t>摇杆/键盘产生归一化的线速度与角速度 (vx, vy, wz)，乘以「速度档位」滑块换算为真实 m/s，封装为 geometry_msgs/Twist 发布到 cmd_vel。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10Hz 持续重发：</w:t>
      </w:r>
      <w:r>
        <w:rPr>
          <w:rFonts w:ascii="Microsoft YaHei" w:hAnsi="Microsoft YaHei" w:eastAsia="Microsoft YaHei"/>
          <w:b w:val="0"/>
        </w:rPr>
        <w:t>不是按下才发。GUI 侧定时器 10Hz 重发，且只在当前值非零时发（零值不发，防止把小车钉死）。这是「停不下来」故障的修法之一——原先单发一次，网络抖动会让小车持续运动。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小车侧看门狗：</w:t>
      </w:r>
      <w:r>
        <w:rPr>
          <w:rFonts w:ascii="Microsoft YaHei" w:hAnsi="Microsoft YaHei" w:eastAsia="Microsoft YaHei"/>
          <w:b w:val="0"/>
        </w:rPr>
        <w:t>cmd_vel_watchdog.py 常驻监听 cmd_vel，超过阈值时间没有新指令就自动发零速刹车。GUI 崩溃或网络断开时小车都会停。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急停：</w:t>
      </w:r>
      <w:r>
        <w:rPr>
          <w:rFonts w:ascii="Microsoft YaHei" w:hAnsi="Microsoft YaHei" w:eastAsia="Microsoft YaHei"/>
          <w:b w:val="0"/>
        </w:rPr>
        <w:t>急停按钮直接下发零速，并同时清零 GUI 侧的重发目标值，避免定时器下一拍又把它推走。</w:t>
      </w:r>
    </w:p>
    <w:p>
      <w:pPr>
        <w:pStyle w:val="Heading2"/>
      </w:pPr>
      <w:r>
        <w:t>2.3 相机画面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基本链路：</w:t>
      </w:r>
      <w:r>
        <w:rPr>
          <w:rFonts w:ascii="Microsoft YaHei" w:hAnsi="Microsoft YaHei" w:eastAsia="Microsoft YaHei"/>
          <w:b w:val="0"/>
        </w:rPr>
        <w:t>订阅 CompressedImage（SensorDataQoS / best_effort），回调中用 QImage::loadFromData 解析 JPEG，交给 QLabel 缩放显示，并统计帧率。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彩色修复：</w:t>
      </w:r>
      <w:r>
        <w:rPr>
          <w:rFonts w:ascii="Microsoft YaHei" w:hAnsi="Microsoft YaHei" w:eastAsia="Microsoft YaHei"/>
          <w:b w:val="0"/>
        </w:rPr>
        <w:t>根因不在 GUI，而在小车侧——compressed_image_transport 对 yuv422_yuy2 只提取 Y 通道，因此发布出的 JPEG 本身就是灰度的。解决方式是在小车上新增 camera_color_relay.py：订阅原始 YUYV 帧，用 OpenCV 转 BGR 再编码 JPEG，发布到新话题，GUI 配置档改订新话题。A/B 实测旧话题彩色像素占比 0.0%，新话题 39.1%。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中环节流改造：</w:t>
      </w:r>
      <w:r>
        <w:rPr>
          <w:rFonts w:ascii="Microsoft YaHei" w:hAnsi="Microsoft YaHei" w:eastAsia="Microsoft YaHei"/>
          <w:b w:val="0"/>
        </w:rPr>
        <w:t>采用「定时器 + 最新帧缓存」：回调只更新 latest，定时器按目标帧率取最新帧转换。最初在回调里做时间限速，会被摄像头约 20Hz 的帧网格量化成 6~7fps。</w:t>
      </w:r>
    </w:p>
    <w:p>
      <w:pPr>
        <w:pStyle w:val="Heading2"/>
      </w:pPr>
      <w:r>
        <w:t>2.4 渲染与交互（中央视图）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自绘而非场景图：</w:t>
      </w:r>
      <w:r>
        <w:rPr>
          <w:rFonts w:ascii="Microsoft YaHei" w:hAnsi="Microsoft YaHei" w:eastAsia="Microsoft YaHei"/>
          <w:b w:val="0"/>
        </w:rPr>
        <w:t>视图控件自行维护「世界坐标 → 屏幕像素」变换（平移、缩放、Y 轴翻转），在 paintEvent 中按图层顺序绘制：地图 → 代价地图 → 激光点 → 粒子云 → 机器人位姿 → 目标点连线。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图层开关：</w:t>
      </w:r>
      <w:r>
        <w:rPr>
          <w:rFonts w:ascii="Microsoft YaHei" w:hAnsi="Microsoft YaHei" w:eastAsia="Microsoft YaHei"/>
          <w:b w:val="0"/>
        </w:rPr>
        <w:t>图层以位标志表示，勾选框改标志位后触发重绘，关闭某层零额外开销。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鼠标交互：</w:t>
      </w:r>
      <w:r>
        <w:rPr>
          <w:rFonts w:ascii="Microsoft YaHei" w:hAnsi="Microsoft YaHei" w:eastAsia="Microsoft YaHei"/>
          <w:b w:val="0"/>
        </w:rPr>
        <w:t>左键平移、滚轮缩放、Shift+左键选点、中键拖拽、右键菜单。「设为初始位姿」需要点两次才生效，是已知未修问题（第一次点击被当作进入画点模式消耗掉）。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地图 QoS：</w:t>
      </w:r>
      <w:r>
        <w:rPr>
          <w:rFonts w:ascii="Microsoft YaHei" w:hAnsi="Microsoft YaHei" w:eastAsia="Microsoft YaHei"/>
          <w:b w:val="0"/>
        </w:rPr>
        <w:t>/map 使用 transient_local，后连接上的 GUI 也能立即拿到最后一帧地图。</w:t>
      </w:r>
    </w:p>
    <w:p>
      <w:pPr>
        <w:pStyle w:val="Heading2"/>
      </w:pPr>
      <w:r>
        <w:t>2.5 建图（SLAM）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职责划分：</w:t>
      </w:r>
      <w:r>
        <w:rPr>
          <w:rFonts w:ascii="Microsoft YaHei" w:hAnsi="Microsoft YaHei" w:eastAsia="Microsoft YaHei"/>
          <w:b w:val="0"/>
        </w:rPr>
        <w:t>GUI 发布自定义主题 /start_slam（携带算法名、分辨率、是否清图），小车端 slam_controller.py 接收后以 subprocess 拉起真正的 slam_toolbox / cartographer 节点，并通过 /slam_status 回传状态。如此设计是因为小车端进程独立更易排查，且 ARM 平台上不便在 GUI 侧运行 launch。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四种建图方式：</w:t>
      </w:r>
      <w:r>
        <w:rPr>
          <w:rFonts w:ascii="Microsoft YaHei" w:hAnsi="Microsoft YaHei" w:eastAsia="Microsoft YaHei"/>
          <w:b w:val="0"/>
        </w:rPr>
        <w:t>服务内部按 slam_toolbox 在线/离线、cartographer 在线/离线分支，拼接不同的 launch 参数。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存图在 GUI 侧：</w:t>
      </w:r>
      <w:r>
        <w:rPr>
          <w:rFonts w:ascii="Microsoft YaHei" w:hAnsi="Microsoft YaHei" w:eastAsia="Microsoft YaHei"/>
          <w:b w:val="0"/>
        </w:rPr>
        <w:t>GUI 收到 /map 后已持有完整栅格，保存时由 GUI 侧把 OccupancyGrid 写成 PGM + YAML，因此小车服务退出后仍可保存已获取的地图。</w:t>
      </w:r>
    </w:p>
    <w:p>
      <w:pPr>
        <w:pStyle w:val="Heading2"/>
      </w:pPr>
      <w:r>
        <w:t>2.6 导航（Nav2）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服务拉起 Nav2：</w:t>
      </w:r>
      <w:r>
        <w:rPr>
          <w:rFonts w:ascii="Microsoft YaHei" w:hAnsi="Microsoft YaHei" w:eastAsia="Microsoft YaHei"/>
          <w:b w:val="0"/>
        </w:rPr>
        <w:t>小车端 nav_controller.py 负责拉起与停止 Nav2（robot_nav2.sh）；GUI 通过自定义主题请求「启动 / 停止 / 应用参数」，服务执行完毕后回传状态。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设置目标点：</w:t>
      </w:r>
      <w:r>
        <w:rPr>
          <w:rFonts w:ascii="Microsoft YaHei" w:hAnsi="Microsoft YaHei" w:eastAsia="Microsoft YaHei"/>
          <w:b w:val="0"/>
        </w:rPr>
        <w:t>在视图上 Shift+左键选点，GUI 通过 NavigateToPose action client 发送目标，action 的 feedback 回调用于更新进度与状态文字；取消即调用 cancel_goal，而非发零速。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初始位姿：</w:t>
      </w:r>
      <w:r>
        <w:rPr>
          <w:rFonts w:ascii="Microsoft YaHei" w:hAnsi="Microsoft YaHei" w:eastAsia="Microsoft YaHei"/>
          <w:b w:val="0"/>
        </w:rPr>
        <w:t>选区后换算为 PoseWithCovarianceStamped 发布到 /initialpose，由 AMCL 接收。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参数与算法切换：</w:t>
      </w:r>
      <w:r>
        <w:rPr>
          <w:rFonts w:ascii="Microsoft YaHei" w:hAnsi="Microsoft YaHei" w:eastAsia="Microsoft YaHei"/>
          <w:b w:val="0"/>
        </w:rPr>
        <w:t>面板参数写入 nav2_params_gui.yaml 并下发到小车后重启 Nav2；切换导航算法走同一套流程。该链路存在已知问题：重启偶发卡死，表现为僵尸容器 + Discovery Server 幽灵条目，清理残留即可恢复。</w:t>
      </w:r>
    </w:p>
    <w:p>
      <w:pPr>
        <w:pStyle w:val="Heading2"/>
      </w:pPr>
      <w:r>
        <w:t>2.7 代价地图与粒子云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实现方式：</w:t>
      </w:r>
      <w:r>
        <w:rPr>
          <w:rFonts w:ascii="Microsoft YaHei" w:hAnsi="Microsoft YaHei" w:eastAsia="Microsoft YaHei"/>
          <w:b w:val="0"/>
        </w:rPr>
        <w:t>订阅两个话题——OccupancyGrid（代价地图）与 PoseArray（AMCL 粒子），转换为 Qt 侧结构后自绘。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元类型注册：</w:t>
      </w:r>
      <w:r>
        <w:rPr>
          <w:rFonts w:ascii="Microsoft YaHei" w:hAnsi="Microsoft YaHei" w:eastAsia="Microsoft YaHei"/>
          <w:b w:val="0"/>
        </w:rPr>
        <w:t>由于经信号跨线程传递自定义容器，必须注册元类型，否则一条都画不出来。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已知未修：</w:t>
      </w:r>
      <w:r>
        <w:rPr>
          <w:rFonts w:ascii="Microsoft YaHei" w:hAnsi="Microsoft YaHei" w:eastAsia="Microsoft YaHei"/>
          <w:b w:val="0"/>
        </w:rPr>
        <w:t>停止 Nav2 后这两个图层不会清空，仍显示最后一帧——缺少「对端已消失」事件，只能靠超时清除。</w:t>
      </w:r>
    </w:p>
    <w:p>
      <w:pPr>
        <w:pStyle w:val="Heading2"/>
      </w:pPr>
      <w:r>
        <w:t>2.8 SLAM 调参面板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请求/响应式：</w:t>
      </w:r>
      <w:r>
        <w:rPr>
          <w:rFonts w:ascii="Microsoft YaHei" w:hAnsi="Microsoft YaHei" w:eastAsia="Microsoft YaHei"/>
          <w:b w:val="0"/>
        </w:rPr>
        <w:t>不维持长连接。「读取」发送请求，服务读取当前 slam 节点参数后回传；「应用」再写回。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取舍：</w:t>
      </w:r>
      <w:r>
        <w:rPr>
          <w:rFonts w:ascii="Microsoft YaHei" w:hAnsi="Microsoft YaHei" w:eastAsia="Microsoft YaHei"/>
          <w:b w:val="0"/>
        </w:rPr>
        <w:t>服务无需维护状态；代价是每次都要等待往返，因此面板带超时与「正在读取」状态提示。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生效方式：</w:t>
      </w:r>
      <w:r>
        <w:rPr>
          <w:rFonts w:ascii="Microsoft YaHei" w:hAnsi="Microsoft YaHei" w:eastAsia="Microsoft YaHei"/>
          <w:b w:val="0"/>
        </w:rPr>
        <w:t>多数参数（如 map_update_interval）修改后立即生效，无需重启节点。</w:t>
      </w:r>
    </w:p>
    <w:p>
      <w:pPr>
        <w:pStyle w:val="Heading2"/>
      </w:pPr>
      <w:r>
        <w:t>2.9 自定义算法插件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生成骨架：</w:t>
      </w:r>
      <w:r>
        <w:rPr>
          <w:rFonts w:ascii="Microsoft YaHei" w:hAnsi="Microsoft YaHei" w:eastAsia="Microsoft YaHei"/>
          <w:b w:val="0"/>
        </w:rPr>
        <w:t>在 custom_algo 页面填写名称、选择模板类型后生成一个 ROS2 功能包骨架，内含 plugin.xml 与继承 Nav2 planner/controller 接口的 C++ 类。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远程编译：</w:t>
      </w:r>
      <w:r>
        <w:rPr>
          <w:rFonts w:ascii="Microsoft YaHei" w:hAnsi="Microsoft YaHei" w:eastAsia="Microsoft YaHei"/>
          <w:b w:val="0"/>
        </w:rPr>
        <w:t>「部署」调用 deploy_algo.sh：打包 → scp 到小车 → 在小车容器内 colcon build（ARM64 目标，PC 为 x86_64，不能本地交叉编译）→ source 新 workspace。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易错点：</w:t>
      </w:r>
      <w:r>
        <w:rPr>
          <w:rFonts w:ascii="Microsoft YaHei" w:hAnsi="Microsoft YaHei" w:eastAsia="Microsoft YaHei"/>
          <w:b w:val="0"/>
        </w:rPr>
        <w:t>plugin.xml 的安装路径必须与 nav2_params_gui.yaml 中的插件名严格对应，否则 Nav2 无法加载。</w:t>
      </w:r>
    </w:p>
    <w:p>
      <w:pPr>
        <w:pStyle w:val="Heading2"/>
      </w:pPr>
      <w:r>
        <w:t>2.10 地图编辑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纯函数核心：</w:t>
      </w:r>
      <w:r>
        <w:rPr>
          <w:rFonts w:ascii="Microsoft YaHei" w:hAnsi="Microsoft YaHei" w:eastAsia="Microsoft YaHei"/>
          <w:b w:val="0"/>
        </w:rPr>
        <w:t>地图编辑算法抽取为不依赖 Qt 与 ROS 的纯函数模块：输入 OccupancyGrid + 笔刷（圆形/矩形）+ 操作点，输出新栅格。因此可以独立编写单元测试。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先冻结后编辑：</w:t>
      </w:r>
      <w:r>
        <w:rPr>
          <w:rFonts w:ascii="Microsoft YaHei" w:hAnsi="Microsoft YaHei" w:eastAsia="Microsoft YaHei"/>
          <w:b w:val="0"/>
        </w:rPr>
        <w:t>建图过程中点击编辑会先对当前 /map 做快照作为底图，在快照上擦除或补画，点击保存才写出 PGM + YAML，避免编辑结果被下一帧实时地图覆盖。</w:t>
      </w:r>
    </w:p>
    <w:p>
      <w:pPr>
        <w:pStyle w:val="Heading2"/>
      </w:pPr>
      <w:r>
        <w:t>2.11 日志面板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数据来源：</w:t>
      </w:r>
      <w:r>
        <w:rPr>
          <w:rFonts w:ascii="Microsoft YaHei" w:hAnsi="Microsoft YaHei" w:eastAsia="Microsoft YaHei"/>
          <w:b w:val="0"/>
        </w:rPr>
        <w:t>订阅 /rosout（本机与小车节点日志皆在此），按级别过滤、按来源分类显示；GUI 自身的操作事件也写入同一模型，便于将「导航失败」与之前的「下发目标点」对应起来查看。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导出：</w:t>
      </w:r>
      <w:r>
        <w:rPr>
          <w:rFonts w:ascii="Microsoft YaHei" w:hAnsi="Microsoft YaHei" w:eastAsia="Microsoft YaHei"/>
          <w:b w:val="0"/>
        </w:rPr>
        <w:t>导出 CSV 为另行写出表格内容，尚未验证真实落盘。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已知问题：</w:t>
      </w:r>
      <w:r>
        <w:rPr>
          <w:rFonts w:ascii="Microsoft YaHei" w:hAnsi="Microsoft YaHei" w:eastAsia="Microsoft YaHei"/>
          <w:b w:val="0"/>
        </w:rPr>
        <w:t>时间戳比本地时间早 8 小时（容器未设置时区），修法是给容器加 -e TZ=Asia/Shanghai。</w:t>
      </w:r>
    </w:p>
    <w:p>
      <w:pPr>
        <w:pStyle w:val="Heading2"/>
      </w:pPr>
      <w:r>
        <w:t>2.12 设置页与配置档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功能：</w:t>
      </w:r>
      <w:r>
        <w:rPr>
          <w:rFonts w:ascii="Microsoft YaHei" w:hAnsi="Microsoft YaHei" w:eastAsia="Microsoft YaHei"/>
          <w:b w:val="0"/>
        </w:rPr>
        <w:t>选择小车 IP（支持列表与自动探测，优先尝试 ZeroTier 虚拟 IP）、切换配置档、保存配置。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已知问题一：</w:t>
      </w:r>
      <w:r>
        <w:rPr>
          <w:rFonts w:ascii="Microsoft YaHei" w:hAnsi="Microsoft YaHei" w:eastAsia="Microsoft YaHei"/>
          <w:b w:val="0"/>
        </w:rPr>
        <w:t>「测试 ROS 连接」以 QProcess 执行 ping；容器内无 ping，且 QProcess 启动失败只触发 errorOccurred而不触发 finished，界面会永久停留在「正在 ping」。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已知问题二：</w:t>
      </w:r>
      <w:r>
        <w:rPr>
          <w:rFonts w:ascii="Microsoft YaHei" w:hAnsi="Microsoft YaHei" w:eastAsia="Microsoft YaHei"/>
          <w:b w:val="0"/>
        </w:rPr>
        <w:t>保存时 ip_combo 为局部变量，取不到实际值，导致 network/robot_ip 写入旧值。</w:t>
      </w:r>
    </w:p>
    <w:p>
      <w:pPr>
        <w:pStyle w:val="Heading2"/>
      </w:pPr>
      <w:r>
        <w:t>2.13 部署与一键运行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镜像内编译：</w:t>
      </w:r>
      <w:r>
        <w:rPr>
          <w:rFonts w:ascii="Microsoft YaHei" w:hAnsi="Microsoft YaHei" w:eastAsia="Microsoft YaHei"/>
          <w:b w:val="0"/>
        </w:rPr>
        <w:t>Dockerfile.humble 基于 Ubuntu 22.04 + ROS2 Humble + Qt5 及全部依赖，colcon build 在镜像构建阶段完成，因此现场运行 GUI 无需编译。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一键启动 GUI：</w:t>
      </w:r>
      <w:r>
        <w:rPr>
          <w:rFonts w:ascii="Microsoft YaHei" w:hAnsi="Microsoft YaHei" w:eastAsia="Microsoft YaHei"/>
          <w:b w:val="0"/>
        </w:rPr>
        <w:t>run_humble_gui.sh 完成：处理 xauth → 同步小车时钟 → 删除旧容器 → 以 --net=host 启动新容器（挂载 maps/、robots/、.gui_home/、custom_algo/）→ 传入自动连接 IP。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一键起小车服务：</w:t>
      </w:r>
      <w:r>
        <w:rPr>
          <w:rFonts w:ascii="Microsoft YaHei" w:hAnsi="Microsoft YaHei" w:eastAsia="Microsoft YaHei"/>
          <w:b w:val="0"/>
        </w:rPr>
        <w:t>start_robot_services.sh 在 PC 上执行，通过 ssh + docker exec -d 拉起小车 4 个常驻服务。必须使用 -d，普通 nohup &amp; 会在 exec 退出时被一并回收。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服务代码更新：</w:t>
      </w:r>
      <w:r>
        <w:rPr>
          <w:rFonts w:ascii="Microsoft YaHei" w:hAnsi="Microsoft YaHei" w:eastAsia="Microsoft YaHei"/>
          <w:b w:val="0"/>
        </w:rPr>
        <w:t>服务文件既未挂载也无热加载，修改后必须「写临时文件 → py_compile → md5 对比 → 重启进程」，否则改动不生效。注意 pkill -f xxx.py 写在 bash -c 内会匹配到自身命令行而杀掉该 shell，导致后续命令全部不执行但 ssh 仍返回 0——必须用 md5 校验确认真实落盘。</w:t>
      </w:r>
    </w:p>
    <w:p>
      <w:pPr>
        <w:pStyle w:val="Heading2"/>
      </w:pPr>
      <w:r>
        <w:t>2.14 跨城网络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组网：</w:t>
      </w:r>
      <w:r>
        <w:rPr>
          <w:rFonts w:ascii="Microsoft YaHei" w:hAnsi="Microsoft YaHei" w:eastAsia="Microsoft YaHei"/>
          <w:b w:val="0"/>
        </w:rPr>
        <w:t>小车与 PC 加入同一 ZeroTier 网络（小车 10.132.156.106，PC 10.132.156.182），物理上跨城。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发现机制：</w:t>
      </w:r>
      <w:r>
        <w:rPr>
          <w:rFonts w:ascii="Microsoft YaHei" w:hAnsi="Microsoft YaHei" w:eastAsia="Microsoft YaHei"/>
          <w:b w:val="0"/>
        </w:rPr>
        <w:t>不使用默认多播（跨城多播易被网络设备阻断），两端统一指向小车上的 Discovery Server：小车容器 fastdds_discovery 监听 11811 端口，小车自身节点使用 127.0.0.1:11811，PC 侧使用 10.132.156.106:11811，由 setup_robot_dds.sh 统一管理。优化后 odom 首帧时延由 13.1s 降至 0.9s。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  <w:b w:val="0"/>
        </w:rPr>
        <w:t>Discovery Server 内部表曾被客户端条目扰乱（数据面通但节点数暴跌），需做完整 DDS 复位；ros2 topic list 在小车容器内会卡死，判断链路必须使用 rclpy 探针脚本。</w:t>
      </w:r>
    </w:p>
    <w:p>
      <w:pPr>
        <w:pStyle w:val="Heading1"/>
      </w:pPr>
      <w:r>
        <w:t>三、工作量统计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规模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 GUI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Qt 界面 + ROS 封装，50 个 cpp/h 文件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6748 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小车端服务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slam_controller / nav_controller / cmd_vel_watchdog / camera_color_relay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798 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脚本与工具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启动、部署、DDS、探针等 shell 与 Python 工具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1011 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自定义算法插件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Nav2 插件模板与示例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193 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测试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地图编辑等单元测试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278 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README / NAV2 / SLAM_CONTROLLER / REMOTE_NETWORK / 使用说明 / 进度报告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份</w:t>
            </w:r>
          </w:p>
        </w:tc>
      </w:tr>
    </w:tbl>
    <w:p/>
    <w:p>
      <w:pPr>
        <w:ind w:left="0"/>
      </w:pPr>
      <w:r>
        <w:rPr>
          <w:rFonts w:ascii="Microsoft YaHei" w:hAnsi="Microsoft YaHei" w:eastAsia="Microsoft YaHei"/>
          <w:b w:val="0"/>
        </w:rPr>
        <w:t>项目始于 2026-10-03，主体开发集中在 2026-10-04（7 次提交），其后为联调与稳定性修复阶段。</w:t>
      </w:r>
    </w:p>
    <w:p>
      <w:pPr>
        <w:pStyle w:val="Heading1"/>
      </w:pPr>
      <w:r>
        <w:t>四、典型问题与解决方式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问题现象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根本原因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解决方式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遥操作松手后小车不停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单发 cmd_vel 无持续信号，网络抖动即失控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GUI 侧 10Hz 重发（仅非零速）+ 小车端 cmd_vel_watchdog 兜底刹车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相机画面为黑白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compressed_image_transport 对 yuv422_yuy2 只取 Y 通道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小车端新增 camera_color_relay，转 BGR 后重新编码 JPEG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相机帧率仅 6~7fps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在回调内做时间限速，被约 20Hz 帧网格量化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改为定时器 + 最新帧缓存的两级结构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重连后 GUI 死机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 ROS2 发行版（Jazzy 混用）导致 DDS 不兼容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上位机统一走 Humble 容器，跨版本方案已废弃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跨城发现慢 / 时通时断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默认多播跨城不可达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两端统一 FastDDS Discovery Server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激光数据被 SLAM 拒收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雷达帧长抖动，超出 SLAM 容忍范围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已修复（帧长规范化）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服务改动后无效果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服务无热加载，且 pkill 自匹配导致部署静默失败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改为「写文件 → 编译校验 → md5 对比 → 重启」流程，pkill 使用方括号规避自匹配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切换算法重启 Nav2 卡死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僵尸容器 + Discovery Server 幽灵条目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清理残留容器与 DDS 状态后恢复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小车每 60 秒自动重启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厂家预置 wifi.service 定时重启网络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 SD 卡上停用其自启动，并补回热点/有线配置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磁盘写满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Docker 镜像与容器占用根分区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清理 Docker 资源（需先列出清单确认）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/tmp 堆积十万余文件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launch 参数临时文件未清理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已清理，待加入定期清理机制</w:t>
            </w:r>
          </w:p>
        </w:tc>
      </w:tr>
    </w:tbl>
    <w:p/>
    <w:p>
      <w:pPr>
        <w:pStyle w:val="Heading1"/>
      </w:pPr>
      <w:r>
        <w:t>五、当前状态与待办</w:t>
      </w:r>
    </w:p>
    <w:p>
      <w:pPr>
        <w:pStyle w:val="Heading2"/>
      </w:pPr>
      <w:r>
        <w:t>5.1 已验证可用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跨城 ZeroTier + Discovery Server 链路：odom 首帧 0.9s，2026-10-12 端到端导航通过；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小车端 4 个常驻服务全部正常；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相机彩色画面正常，跨城实测 10.0fps；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b w:val="0"/>
        </w:rPr>
        <w:t>建图、导航、地图编辑、日志、算法切换主流程可用。</w:t>
      </w:r>
    </w:p>
    <w:p>
      <w:pPr>
        <w:pStyle w:val="Heading2"/>
      </w:pPr>
      <w:r>
        <w:t>5.2 待修问题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位置与修法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日志时间戳早 8 小时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run_humble_gui.sh 增加 -e TZ=Asia/Shanghai 与本地时间挂载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「测试 ROS 连接」永久卡在「正在 ping」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容器无 ping，且 QProcess 失败不发 finished，需补 errorOccurred 处理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保存配置串写 network/robot_ip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ip_combo 为局部变量，取不到实际值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断开后重连右侧地图视图空白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重连时的判定条件与视图重置逻辑需修正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「设为初始位姿」首点必丢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进入画点模式的首次点击被消耗，需区分模式切换与选点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停止 Nav2 后代价地图/粒子云不清空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缺少对端消失事件，需加超时清除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日志导出 CSV 未验证落盘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需实测导出文件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摇杆未经真实推动验证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需在安全前提下实测</w:t>
            </w:r>
          </w:p>
        </w:tc>
      </w:tr>
    </w:tbl>
    <w:p/>
    <w:p>
      <w:pPr>
        <w:pStyle w:val="Heading2"/>
      </w:pPr>
      <w:r>
        <w:t>5.3 一句话总结</w:t>
      </w:r>
    </w:p>
    <w:p>
      <w:pPr>
        <w:ind w:left="0"/>
      </w:pPr>
      <w:r>
        <w:rPr>
          <w:rFonts w:ascii="Microsoft YaHei" w:hAnsi="Microsoft YaHei" w:eastAsia="Microsoft YaHei"/>
          <w:b w:val="0"/>
        </w:rPr>
        <w:t>上位机只做「显示 + 人机 + 决策」，所有需要长期运行或贴近硬件的逻辑都做成小车端常驻服务；两端仅通过自定义 topic 与 action 通信；跨城依赖 ZeroTier 打底、Discovery Server 解决节点发现。因此调试时最常见的判断是——问题出在 GUI 侧，还是小车端服务没有起来。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