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FF0000"/>
          <w:sz w:val="32"/>
          <w:szCs w:val="32"/>
          <w:highlight w:val="yellow"/>
        </w:rPr>
      </w:pPr>
      <w:r>
        <w:rPr>
          <w:color w:val="FF0000"/>
          <w:sz w:val="32"/>
          <w:szCs w:val="32"/>
          <w:highlight w:val="yellow"/>
        </w:rPr>
        <w:t>I</w:t>
      </w:r>
      <w:r>
        <w:rPr>
          <w:rFonts w:hint="eastAsia"/>
          <w:color w:val="FF0000"/>
          <w:sz w:val="32"/>
          <w:szCs w:val="32"/>
          <w:highlight w:val="yellow"/>
        </w:rPr>
        <w:t>os端和安卓端</w:t>
      </w:r>
    </w:p>
    <w:p>
      <w:pPr>
        <w:pStyle w:val="7"/>
        <w:numPr>
          <w:ilvl w:val="0"/>
          <w:numId w:val="1"/>
        </w:numPr>
        <w:ind w:firstLineChars="0"/>
        <w:rPr>
          <w:color w:val="FF0000"/>
          <w:sz w:val="32"/>
          <w:szCs w:val="32"/>
          <w:highlight w:val="yellow"/>
        </w:rPr>
      </w:pPr>
      <w:r>
        <w:rPr>
          <w:rFonts w:hint="eastAsia"/>
          <w:color w:val="FF0000"/>
          <w:sz w:val="32"/>
          <w:szCs w:val="32"/>
          <w:highlight w:val="yellow"/>
        </w:rPr>
        <w:t>配件求购都没有按地区筛选显示，现在是所有地区显示的数据都一样。</w:t>
      </w: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  <w:r>
        <w:rPr>
          <w:color w:val="FF0000"/>
          <w:sz w:val="32"/>
          <w:szCs w:val="32"/>
        </w:rPr>
        <w:drawing>
          <wp:inline distT="0" distB="0" distL="0" distR="0">
            <wp:extent cx="3611245" cy="6421755"/>
            <wp:effectExtent l="19050" t="0" r="8217" b="0"/>
            <wp:docPr id="8" name="图片 7" descr="C:\Users\ADMINI~1\AppData\Local\Temp\WeChat Files\449958435312407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C:\Users\ADMINI~1\AppData\Local\Temp\WeChat Files\44995843531240704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362" cy="642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color w:val="1F497D" w:themeColor="text2"/>
          <w:sz w:val="32"/>
          <w:szCs w:val="32"/>
        </w:rPr>
      </w:pPr>
      <w:r>
        <w:rPr>
          <w:rFonts w:hint="eastAsia"/>
          <w:color w:val="1F497D" w:themeColor="text2"/>
          <w:sz w:val="32"/>
          <w:szCs w:val="32"/>
        </w:rPr>
        <w:t>求购添加城市限制</w:t>
      </w: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b/>
          <w:sz w:val="44"/>
          <w:szCs w:val="32"/>
        </w:rPr>
        <w:t>首次</w:t>
      </w:r>
      <w:r>
        <w:rPr>
          <w:rFonts w:hint="eastAsia"/>
          <w:sz w:val="32"/>
          <w:szCs w:val="32"/>
        </w:rPr>
        <w:t>进入轿车商家/货车商家界面，向左滑动一下，会直接到最后一个，然后滑动功能恢复正常（划一下过一个）。图片同下</w:t>
      </w:r>
    </w:p>
    <w:p>
      <w:pPr>
        <w:pStyle w:val="7"/>
        <w:ind w:left="360" w:firstLine="0" w:firstLineChars="0"/>
        <w:rPr>
          <w:sz w:val="32"/>
          <w:szCs w:val="32"/>
        </w:rPr>
      </w:pP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、另外，用品商家界面下现在仍然不支持滑动。</w:t>
      </w:r>
    </w:p>
    <w:p>
      <w:pPr>
        <w:pStyle w:val="7"/>
        <w:ind w:left="360" w:firstLine="0"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B、“输入地址查询”更改为“输入公司名称、主营产品查询”</w:t>
      </w:r>
    </w:p>
    <w:p>
      <w:pPr>
        <w:pStyle w:val="7"/>
        <w:ind w:left="360" w:firstLine="0" w:firstLineChars="0"/>
      </w:pPr>
      <w:r>
        <w:rPr>
          <w:color w:val="FF0000"/>
          <w:sz w:val="32"/>
          <w:szCs w:val="32"/>
          <w:bdr w:val="single" w:color="auto" w:sz="4" w:space="0"/>
        </w:rPr>
        <w:drawing>
          <wp:inline distT="0" distB="0" distL="0" distR="0">
            <wp:extent cx="3648075" cy="6486525"/>
            <wp:effectExtent l="0" t="0" r="0" b="0"/>
            <wp:docPr id="3" name="图片 6" descr="C:\Users\ADMINI~1\AppData\Local\Temp\WeChat Files\398688832362026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C:\Users\ADMINI~1\AppData\Local\Temp\WeChat Files\39868883236202613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9372" cy="655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7"/>
        <w:ind w:left="360" w:firstLine="0" w:firstLineChars="0"/>
        <w:rPr>
          <w:color w:val="1F497D" w:themeColor="text2"/>
        </w:rPr>
      </w:pP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  <w:r>
        <w:drawing>
          <wp:inline distT="0" distB="0" distL="0" distR="0">
            <wp:extent cx="3628390" cy="7137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  <w:r>
        <w:drawing>
          <wp:inline distT="0" distB="0" distL="0" distR="0">
            <wp:extent cx="6480810" cy="5092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hint="eastAsia"/>
          <w:color w:val="1F497D" w:themeColor="text2"/>
        </w:rPr>
      </w:pPr>
      <w:r>
        <w:rPr>
          <w:rFonts w:hint="eastAsia"/>
          <w:color w:val="1F497D" w:themeColor="text2"/>
        </w:rPr>
        <w:t xml:space="preserve">已调整  </w:t>
      </w: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ind w:left="360" w:firstLine="0" w:firstLineChars="0"/>
        <w:rPr>
          <w:rFonts w:hint="eastAsia"/>
          <w:color w:val="FF0000"/>
          <w:sz w:val="32"/>
          <w:szCs w:val="32"/>
          <w:highlight w:val="yellow"/>
        </w:rPr>
      </w:pPr>
    </w:p>
    <w:p>
      <w:pPr>
        <w:pStyle w:val="7"/>
        <w:numPr>
          <w:ilvl w:val="0"/>
          <w:numId w:val="1"/>
        </w:numPr>
        <w:ind w:firstLineChars="0"/>
        <w:rPr>
          <w:color w:val="FF0000"/>
          <w:sz w:val="32"/>
          <w:szCs w:val="32"/>
          <w:highlight w:val="yellow"/>
        </w:rPr>
      </w:pPr>
      <w:r>
        <w:rPr>
          <w:rFonts w:hint="eastAsia"/>
          <w:color w:val="FF0000"/>
          <w:sz w:val="32"/>
          <w:szCs w:val="32"/>
          <w:highlight w:val="yellow"/>
        </w:rPr>
        <w:t>个人中心</w:t>
      </w:r>
      <w:r>
        <w:rPr>
          <w:color w:val="FF0000"/>
          <w:sz w:val="32"/>
          <w:szCs w:val="32"/>
          <w:highlight w:val="yellow"/>
        </w:rPr>
        <w:t>—店铺管理--</w:t>
      </w:r>
      <w:r>
        <w:rPr>
          <w:rFonts w:hint="eastAsia"/>
          <w:color w:val="FF0000"/>
          <w:sz w:val="32"/>
          <w:szCs w:val="32"/>
          <w:highlight w:val="yellow"/>
        </w:rPr>
        <w:t>产品管理 刷新点为0时，右上角刷新点后面显示应为0，而且并不该有获取刷新点数据失败的提示。</w:t>
      </w:r>
    </w:p>
    <w:p>
      <w:pPr>
        <w:pStyle w:val="7"/>
        <w:ind w:left="360" w:firstLine="0" w:firstLineChars="0"/>
      </w:pPr>
      <w:r>
        <w:rPr>
          <w:color w:val="FF0000"/>
          <w:sz w:val="32"/>
          <w:szCs w:val="32"/>
        </w:rPr>
        <w:drawing>
          <wp:inline distT="0" distB="0" distL="0" distR="0">
            <wp:extent cx="3605530" cy="6410325"/>
            <wp:effectExtent l="0" t="0" r="0" b="0"/>
            <wp:docPr id="24" name="图片 24" descr="C:\Users\ADMINI~1\AppData\Local\Temp\WeChat Files\292350256031342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~1\AppData\Local\Temp\WeChat Files\29235025603134246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05" cy="6436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866265" cy="18091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color w:val="1F497D" w:themeColor="text2"/>
        </w:rPr>
      </w:pPr>
      <w:r>
        <w:rPr>
          <w:rFonts w:hint="eastAsia"/>
          <w:color w:val="1F497D" w:themeColor="text2"/>
        </w:rPr>
        <w:t>已调整</w:t>
      </w:r>
    </w:p>
    <w:p>
      <w:pPr>
        <w:pStyle w:val="7"/>
        <w:ind w:left="360" w:firstLine="0" w:firstLineChars="0"/>
      </w:pPr>
    </w:p>
    <w:p>
      <w:pPr>
        <w:pStyle w:val="7"/>
        <w:ind w:left="360" w:firstLine="0" w:firstLineChars="0"/>
        <w:rPr>
          <w:rFonts w:hint="eastAsia"/>
          <w:color w:val="FF0000"/>
          <w:sz w:val="32"/>
          <w:szCs w:val="32"/>
          <w:highlight w:val="yellow"/>
        </w:rPr>
      </w:pPr>
    </w:p>
    <w:p>
      <w:pPr>
        <w:pStyle w:val="7"/>
        <w:numPr>
          <w:ilvl w:val="0"/>
          <w:numId w:val="1"/>
        </w:numPr>
        <w:ind w:firstLineChars="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个人中心</w:t>
      </w:r>
      <w:r>
        <w:rPr>
          <w:color w:val="FF0000"/>
          <w:sz w:val="32"/>
          <w:szCs w:val="32"/>
        </w:rPr>
        <w:t>—</w:t>
      </w:r>
      <w:r>
        <w:rPr>
          <w:rFonts w:hint="eastAsia"/>
          <w:color w:val="FF0000"/>
          <w:sz w:val="32"/>
          <w:szCs w:val="32"/>
        </w:rPr>
        <w:t>汽修厂轨迹</w:t>
      </w:r>
    </w:p>
    <w:p>
      <w:pPr>
        <w:pStyle w:val="7"/>
        <w:ind w:left="360" w:firstLine="0" w:firstLineChars="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经销商只能查看注册时填写所在地区的省份的城市，而且现在还没有没有选择地区的功能，此处功能应参考原型补充完整。</w:t>
      </w: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  <w:r>
        <w:rPr>
          <w:color w:val="FF0000"/>
          <w:sz w:val="32"/>
          <w:szCs w:val="32"/>
        </w:rPr>
        <w:drawing>
          <wp:inline distT="0" distB="0" distL="0" distR="0">
            <wp:extent cx="2960370" cy="5262880"/>
            <wp:effectExtent l="19050" t="0" r="0" b="0"/>
            <wp:docPr id="45" name="图片 34" descr="C:\Users\ADMINI~1\AppData\Local\Temp\WeChat Files\454376236845719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 descr="C:\Users\ADMINI~1\AppData\Local\Temp\WeChat Files\45437623684571997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400" cy="527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FF0000"/>
          <w:sz w:val="32"/>
          <w:szCs w:val="32"/>
        </w:rPr>
        <w:drawing>
          <wp:inline distT="0" distB="0" distL="0" distR="0">
            <wp:extent cx="2821940" cy="5018405"/>
            <wp:effectExtent l="19050" t="0" r="0" b="0"/>
            <wp:docPr id="4" name="图片 4" descr="C:\Users\ADMINI~1\AppData\Local\Temp\WeChat Files\389610725184395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~1\AppData\Local\Temp\WeChat Files\3896107251843958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2537" cy="501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hint="eastAsia" w:eastAsiaTheme="minorEastAsia"/>
          <w:color w:val="4F81BD" w:themeColor="accent1"/>
          <w:sz w:val="32"/>
          <w:szCs w:val="32"/>
          <w:highlight w:val="none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:sz w:val="32"/>
          <w:szCs w:val="32"/>
          <w:highlight w:val="none"/>
          <w:lang w:eastAsia="zh-CN"/>
          <w14:textFill>
            <w14:solidFill>
              <w14:schemeClr w14:val="accent1"/>
            </w14:solidFill>
          </w14:textFill>
        </w:rPr>
        <w:t>可选择地区，请点击测试</w:t>
      </w: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numPr>
          <w:ilvl w:val="0"/>
          <w:numId w:val="1"/>
        </w:numPr>
        <w:ind w:firstLineChars="0"/>
        <w:rPr>
          <w:color w:val="FF0000"/>
          <w:sz w:val="32"/>
          <w:szCs w:val="32"/>
          <w:highlight w:val="yellow"/>
        </w:rPr>
      </w:pPr>
      <w:r>
        <w:rPr>
          <w:rFonts w:hint="eastAsia"/>
          <w:color w:val="FF0000"/>
          <w:sz w:val="32"/>
          <w:szCs w:val="32"/>
          <w:highlight w:val="yellow"/>
        </w:rPr>
        <w:t>个人中心</w:t>
      </w:r>
      <w:r>
        <w:rPr>
          <w:color w:val="FF0000"/>
          <w:sz w:val="32"/>
          <w:szCs w:val="32"/>
          <w:highlight w:val="yellow"/>
        </w:rPr>
        <w:t>—</w:t>
      </w:r>
      <w:r>
        <w:rPr>
          <w:rFonts w:hint="eastAsia"/>
          <w:color w:val="FF0000"/>
          <w:sz w:val="32"/>
          <w:szCs w:val="32"/>
          <w:highlight w:val="yellow"/>
        </w:rPr>
        <w:t xml:space="preserve">分享邀请   </w:t>
      </w: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  <w:r>
        <w:rPr>
          <w:rFonts w:hint="eastAsia"/>
          <w:color w:val="FF0000"/>
          <w:sz w:val="32"/>
          <w:szCs w:val="32"/>
          <w:highlight w:val="yellow"/>
        </w:rPr>
        <w:t>如原型所示，下面的部分缺失，需参考原型补充完整。</w:t>
      </w:r>
    </w:p>
    <w:p>
      <w:pPr>
        <w:pStyle w:val="7"/>
        <w:ind w:left="360" w:firstLine="0" w:firstLineChars="0"/>
        <w:rPr>
          <w:rFonts w:hint="eastAsia"/>
          <w:color w:val="4F81BD" w:themeColor="accent1"/>
          <w:sz w:val="32"/>
          <w:szCs w:val="32"/>
          <w:highlight w:val="none"/>
          <w:lang w:eastAsia="zh-CN"/>
        </w:rPr>
      </w:pPr>
      <w:r>
        <w:rPr>
          <w:rFonts w:hint="eastAsia"/>
          <w:color w:val="FF0000"/>
          <w:sz w:val="32"/>
          <w:szCs w:val="32"/>
        </w:rPr>
        <w:drawing>
          <wp:inline distT="0" distB="0" distL="0" distR="0">
            <wp:extent cx="4333875" cy="39617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1927" cy="396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hint="eastAsia"/>
          <w:color w:val="4F81BD" w:themeColor="accent1"/>
          <w:sz w:val="32"/>
          <w:szCs w:val="32"/>
          <w:highlight w:val="none"/>
          <w:lang w:eastAsia="zh-CN"/>
        </w:rPr>
        <w:drawing>
          <wp:inline distT="0" distB="0" distL="0" distR="0">
            <wp:extent cx="2139315" cy="3804285"/>
            <wp:effectExtent l="19050" t="0" r="0" b="0"/>
            <wp:docPr id="5" name="图片 5" descr="C:\Users\ADMINI~1\AppData\Local\Temp\WeChat Files\3702315768020309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~1\AppData\Local\Temp\WeChat Files\37023157680203097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272" cy="381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hint="eastAsia"/>
          <w:color w:val="4F81BD" w:themeColor="accent1"/>
          <w:sz w:val="32"/>
          <w:szCs w:val="32"/>
          <w:highlight w:val="none"/>
          <w:lang w:eastAsia="zh-CN"/>
        </w:rPr>
      </w:pPr>
      <w:r>
        <w:rPr>
          <w:rFonts w:hint="eastAsia"/>
          <w:color w:val="4F81BD" w:themeColor="accent1"/>
          <w:sz w:val="32"/>
          <w:szCs w:val="32"/>
          <w:highlight w:val="none"/>
          <w:lang w:eastAsia="zh-CN"/>
        </w:rPr>
        <w:t>已调整</w:t>
      </w:r>
    </w:p>
    <w:p>
      <w:pPr>
        <w:pStyle w:val="7"/>
        <w:ind w:left="360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通知公告的信息暂时没有按照地区进行筛选。</w:t>
      </w:r>
    </w:p>
    <w:p>
      <w:pPr>
        <w:pStyle w:val="7"/>
        <w:ind w:left="360" w:firstLine="0" w:firstLineChars="0"/>
        <w:rPr>
          <w:rFonts w:hint="eastAsia" w:eastAsiaTheme="minorEastAsia"/>
          <w:color w:val="4F81BD" w:themeColor="accent1"/>
          <w:sz w:val="32"/>
          <w:szCs w:val="32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:sz w:val="32"/>
          <w:szCs w:val="32"/>
          <w:lang w:eastAsia="zh-CN"/>
          <w14:textFill>
            <w14:solidFill>
              <w14:schemeClr w14:val="accent1"/>
            </w14:solidFill>
          </w14:textFill>
        </w:rPr>
        <w:t>原型上面并未说明需要按地区筛选</w:t>
      </w:r>
    </w:p>
    <w:p>
      <w:pPr>
        <w:pStyle w:val="7"/>
        <w:numPr>
          <w:ilvl w:val="0"/>
          <w:numId w:val="1"/>
        </w:numPr>
        <w:ind w:left="-2" w:leftChars="-1" w:firstLine="2"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企业名片的二维码扫描无效，显示该厂商不存在。</w:t>
      </w:r>
    </w:p>
    <w:p>
      <w:pPr>
        <w:pStyle w:val="7"/>
        <w:numPr>
          <w:numId w:val="0"/>
        </w:numPr>
        <w:ind w:leftChars="-1"/>
        <w:rPr>
          <w:rFonts w:hint="eastAsia" w:eastAsiaTheme="minorEastAsia"/>
          <w:color w:val="4F81BD" w:themeColor="accent1"/>
          <w:sz w:val="32"/>
          <w:szCs w:val="32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:sz w:val="32"/>
          <w:szCs w:val="32"/>
          <w:lang w:eastAsia="zh-CN"/>
          <w14:textFill>
            <w14:solidFill>
              <w14:schemeClr w14:val="accent1"/>
            </w14:solidFill>
          </w14:textFill>
        </w:rPr>
        <w:t>部分二维码无效，最新生成的可以使用</w:t>
      </w:r>
    </w:p>
    <w:p>
      <w:pPr>
        <w:pStyle w:val="7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微信二维码上传了，但是打不开，单独点二维码图片没效果，点底部导航栏上的微信图标也没效果。</w:t>
      </w: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  <w:r>
        <w:rPr>
          <w:color w:val="FF0000"/>
          <w:sz w:val="32"/>
          <w:szCs w:val="32"/>
          <w:highlight w:val="yellow"/>
        </w:rPr>
        <w:drawing>
          <wp:inline distT="0" distB="0" distL="0" distR="0">
            <wp:extent cx="3202305" cy="5693410"/>
            <wp:effectExtent l="19050" t="0" r="0" b="0"/>
            <wp:docPr id="6" name="图片 12" descr="C:\Users\ADMINI~1\AppData\Local\Temp\WeChat Files\81643356880355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C:\Users\ADMINI~1\AppData\Local\Temp\WeChat Files\8164335688035599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340" cy="570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ind w:left="360" w:firstLine="0" w:firstLineChars="0"/>
        <w:rPr>
          <w:rFonts w:hint="eastAsia" w:eastAsiaTheme="minorEastAsia"/>
          <w:color w:val="4F81BD" w:themeColor="accent1"/>
          <w:sz w:val="32"/>
          <w:szCs w:val="32"/>
          <w:highlight w:val="none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:sz w:val="32"/>
          <w:szCs w:val="32"/>
          <w:highlight w:val="none"/>
          <w:lang w:eastAsia="zh-CN"/>
          <w14:textFill>
            <w14:solidFill>
              <w14:schemeClr w14:val="accent1"/>
            </w14:solidFill>
          </w14:textFill>
        </w:rPr>
        <w:t>已调整</w:t>
      </w: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7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开通月份价格后面缺少选择小圆圈。</w:t>
      </w:r>
    </w:p>
    <w:p>
      <w:r>
        <w:drawing>
          <wp:inline distT="0" distB="0" distL="0" distR="0">
            <wp:extent cx="3669665" cy="6524625"/>
            <wp:effectExtent l="19050" t="0" r="6548" b="0"/>
            <wp:docPr id="40" name="图片 40" descr="C:\Users\ADMINI~1\AppData\Local\Temp\WeChat Files\731625472328252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ADMINI~1\AppData\Local\Temp\WeChat Files\73162547232825213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649" cy="652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472815" cy="2686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0085" cy="27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4F81BD" w:themeColor="accent1"/>
          <w:sz w:val="30"/>
          <w:szCs w:val="30"/>
          <w:highlight w:val="yellow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:sz w:val="30"/>
          <w:szCs w:val="30"/>
          <w14:textFill>
            <w14:solidFill>
              <w14:schemeClr w14:val="accent1"/>
            </w14:solidFill>
          </w14:textFill>
        </w:rPr>
        <w:t>已调整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10、列表栏中手机、座机、QQ图标点了没反应，不能直接调用。</w:t>
      </w:r>
    </w:p>
    <w:p>
      <w:pPr>
        <w:rPr>
          <w:rFonts w:hint="eastAsia" w:eastAsiaTheme="minorEastAsia"/>
          <w:color w:val="4F81BD" w:themeColor="accent1"/>
          <w:sz w:val="32"/>
          <w:szCs w:val="32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:sz w:val="32"/>
          <w:szCs w:val="32"/>
          <w:lang w:eastAsia="zh-CN"/>
          <w14:textFill>
            <w14:solidFill>
              <w14:schemeClr w14:val="accent1"/>
            </w14:solidFill>
          </w14:textFill>
        </w:rPr>
        <w:t>已调整</w:t>
      </w:r>
      <w:bookmarkStart w:id="0" w:name="_GoBack"/>
      <w:bookmarkEnd w:id="0"/>
    </w:p>
    <w:p>
      <w:pPr>
        <w:rPr>
          <w:color w:val="FF0000"/>
          <w:sz w:val="32"/>
          <w:szCs w:val="32"/>
          <w:highlight w:val="yellow"/>
        </w:rPr>
      </w:pPr>
      <w:r>
        <w:rPr>
          <w:color w:val="FF0000"/>
          <w:sz w:val="32"/>
          <w:szCs w:val="32"/>
          <w:highlight w:val="yellow"/>
        </w:rPr>
        <w:drawing>
          <wp:inline distT="0" distB="0" distL="0" distR="0">
            <wp:extent cx="3096260" cy="5504815"/>
            <wp:effectExtent l="19050" t="19050" r="8890" b="635"/>
            <wp:docPr id="13" name="图片 13" descr="C:\Users\ADMINI~1\AppData\Local\Temp\WeChat Files\554836997310865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~1\AppData\Local\Temp\WeChat Files\55483699731086534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088" cy="55112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F497D" w:themeColor="text2"/>
          <w:sz w:val="32"/>
          <w:szCs w:val="32"/>
        </w:rPr>
      </w:pPr>
      <w:r>
        <w:rPr>
          <w:rFonts w:hint="eastAsia"/>
          <w:color w:val="1F497D" w:themeColor="text2"/>
          <w:sz w:val="32"/>
          <w:szCs w:val="32"/>
        </w:rPr>
        <w:t>已调整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11、圈子的文本内容无法选中（这个是考虑到用户有选择复制邀请码的需求）。</w:t>
      </w:r>
    </w:p>
    <w:p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drawing>
          <wp:inline distT="0" distB="0" distL="0" distR="0">
            <wp:extent cx="2576830" cy="4581525"/>
            <wp:effectExtent l="0" t="0" r="0" b="0"/>
            <wp:docPr id="17" name="图片 17" descr="C:\Users\ADMINI~1\AppData\Local\Temp\WeChat Files\96072622226392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~1\AppData\Local\Temp\WeChat Files\9607262222639288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2225" cy="459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F497D" w:themeColor="text2"/>
          <w:sz w:val="32"/>
          <w:szCs w:val="32"/>
        </w:rPr>
      </w:pPr>
      <w:r>
        <w:rPr>
          <w:rFonts w:hint="eastAsia"/>
          <w:color w:val="1F497D" w:themeColor="text2"/>
          <w:sz w:val="32"/>
          <w:szCs w:val="32"/>
        </w:rPr>
        <w:t>已调整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、图片大小限制太小，头像、封面、banner图经常传不上去，并伴随图中的提示，而且支持多图上传的功能暂时没有（如发布圈子，应该是要支持多图上传），只能一张一张上传。</w:t>
      </w:r>
    </w:p>
    <w:p>
      <w:pPr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drawing>
          <wp:inline distT="0" distB="0" distL="0" distR="0">
            <wp:extent cx="3204210" cy="5698490"/>
            <wp:effectExtent l="19050" t="0" r="0" b="0"/>
            <wp:docPr id="15" name="图片 2" descr="C:\Users\ADMINI~1\AppData\Local\Temp\WeChat Files\295226172351899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C:\Users\ADMINI~1\AppData\Local\Temp\WeChat Files\29522617235189936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254" cy="570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C00000"/>
          <w:sz w:val="32"/>
          <w:szCs w:val="32"/>
        </w:rPr>
        <w:drawing>
          <wp:inline distT="0" distB="0" distL="0" distR="0">
            <wp:extent cx="3102610" cy="5518150"/>
            <wp:effectExtent l="19050" t="0" r="2075" b="0"/>
            <wp:docPr id="16" name="图片 3" descr="C:\Users\ADMINI~1\AppData\Local\Temp\WeChat Files\281068662394631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C:\Users\ADMINI~1\AppData\Local\Temp\WeChat Files\28106866239463196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2893" cy="551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C00000"/>
          <w:sz w:val="32"/>
          <w:szCs w:val="32"/>
        </w:rPr>
      </w:pPr>
      <w:r>
        <w:drawing>
          <wp:inline distT="0" distB="0" distL="0" distR="0">
            <wp:extent cx="4714875" cy="23469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893" cy="23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32"/>
          <w:szCs w:val="32"/>
          <w:lang w:eastAsia="zh-CN"/>
        </w:rPr>
      </w:pPr>
      <w:r>
        <w:rPr>
          <w:rFonts w:hint="eastAsia"/>
          <w:color w:val="FF0000"/>
          <w:sz w:val="32"/>
          <w:szCs w:val="32"/>
          <w:lang w:eastAsia="zh-CN"/>
        </w:rPr>
        <w:t>服务器配置问题</w:t>
      </w:r>
    </w:p>
    <w:p>
      <w:pPr>
        <w:rPr>
          <w:color w:val="FF0000"/>
          <w:sz w:val="32"/>
          <w:szCs w:val="32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、店铺收藏页面下，右上角搜索有问题，全部商家没有数据，点击车标没有进入一下步也没有确定，设置点击车标进入列表。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注：该问题同pc端店铺收藏的问题一样。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2190750" cy="3895725"/>
            <wp:effectExtent l="19050" t="0" r="0" b="0"/>
            <wp:docPr id="28" name="图片 28" descr="C:\Users\ADMINI~1\AppData\Local\Temp\WeChat Files\350469574371603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~1\AppData\Local\Temp\WeChat Files\35046957437160394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271" cy="389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2030095" cy="3609975"/>
            <wp:effectExtent l="19050" t="0" r="7739" b="0"/>
            <wp:docPr id="29" name="图片 29" descr="C:\Users\ADMINI~1\AppData\Local\Temp\WeChat Files\395068748832117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I~1\AppData\Local\Temp\WeChat Files\39506874883211720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507" cy="361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2114550" cy="3758565"/>
            <wp:effectExtent l="19050" t="0" r="0" b="0"/>
            <wp:docPr id="30" name="图片 30" descr="C:\Users\ADMINI~1\AppData\Local\Temp\WeChat Files\569927566079745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ADMINI~1\AppData\Local\Temp\WeChat Files\56992756607974546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579" cy="376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已调整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14、点开我的求购，有历史但是都空白的，下拉刷新才出现有。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3190875" cy="5672455"/>
            <wp:effectExtent l="0" t="0" r="0" b="0"/>
            <wp:docPr id="27" name="图片 27" descr="C:\Users\ADMINI~1\AppData\Local\Temp\WeChat Files\707800716237115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I~1\AppData\Local\Temp\WeChat Files\70780071623711545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196" cy="569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1F497D" w:themeColor="text2"/>
          <w:sz w:val="32"/>
          <w:szCs w:val="32"/>
        </w:rPr>
      </w:pPr>
      <w:r>
        <w:rPr>
          <w:rFonts w:hint="eastAsia"/>
          <w:color w:val="1F497D" w:themeColor="text2"/>
          <w:sz w:val="32"/>
          <w:szCs w:val="32"/>
        </w:rPr>
        <w:t>已调整</w:t>
      </w: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jc w:val="center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业务员端</w:t>
      </w:r>
    </w:p>
    <w:p>
      <w:pPr>
        <w:pStyle w:val="7"/>
        <w:numPr>
          <w:ilvl w:val="0"/>
          <w:numId w:val="2"/>
        </w:numPr>
        <w:ind w:firstLineChars="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注册厂商时</w:t>
      </w:r>
    </w:p>
    <w:p>
      <w:pPr>
        <w:pStyle w:val="7"/>
        <w:numPr>
          <w:ilvl w:val="0"/>
          <w:numId w:val="3"/>
        </w:numPr>
        <w:ind w:firstLineChars="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默认的信息“企业名称、手机、联系人、电话、QQ”（箭头所指内容）去除掉，保留空白即可。并且现在ios端是不能修改的。</w:t>
      </w:r>
    </w:p>
    <w:p>
      <w:pPr>
        <w:pStyle w:val="7"/>
        <w:numPr>
          <w:ilvl w:val="0"/>
          <w:numId w:val="3"/>
        </w:numPr>
        <w:ind w:firstLineChars="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所属地区、企业坐标的问题同与其他端的问题一样，参考原型将功能补充完整。</w:t>
      </w:r>
    </w:p>
    <w:p>
      <w:pPr>
        <w:rPr>
          <w:color w:val="FF0000"/>
          <w:sz w:val="32"/>
          <w:szCs w:val="32"/>
        </w:rPr>
      </w:pPr>
      <w:r>
        <w:drawing>
          <wp:inline distT="0" distB="0" distL="0" distR="0">
            <wp:extent cx="3079115" cy="5475605"/>
            <wp:effectExtent l="19050" t="0" r="6943" b="0"/>
            <wp:docPr id="7" name="图片 6" descr="C:\Users\ADMINI~1\AppData\Local\Temp\WeChat Files\197606089929196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ADMINI~1\AppData\Local\Temp\WeChat Files\19760608992919662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0566" cy="547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t xml:space="preserve"> </w:t>
      </w:r>
      <w:r>
        <w:drawing>
          <wp:inline distT="0" distB="0" distL="0" distR="0">
            <wp:extent cx="3104515" cy="371411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2、业务员在选择经营范围时不受3个车系限制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  <w:r>
        <w:rPr>
          <w:color w:val="FF0000"/>
          <w:sz w:val="32"/>
          <w:szCs w:val="32"/>
        </w:rPr>
        <w:drawing>
          <wp:inline distT="0" distB="0" distL="0" distR="0">
            <wp:extent cx="2876550" cy="5113655"/>
            <wp:effectExtent l="19050" t="0" r="0" b="0"/>
            <wp:docPr id="37" name="图片 37" descr="C:\Users\ADMINI~1\AppData\Local\Temp\WeChat Files\35820165352175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DMINI~1\AppData\Local\Temp\WeChat Files\358201653521754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144" cy="512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color w:val="FF0000"/>
          <w:sz w:val="32"/>
          <w:szCs w:val="32"/>
        </w:rPr>
        <w:drawing>
          <wp:inline distT="0" distB="0" distL="0" distR="0">
            <wp:extent cx="2936240" cy="5222240"/>
            <wp:effectExtent l="19050" t="0" r="0" b="0"/>
            <wp:docPr id="10" name="图片 8" descr="C:\Users\ADMINI~1\AppData\Local\Temp\WeChat Files\432851541529870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C:\Users\ADMINI~1\AppData\Local\Temp\WeChat Files\43285154152987050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0461" cy="522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sz w:val="32"/>
          <w:szCs w:val="32"/>
          <w:highlight w:val="green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3、上头有筛选的数量合计数没做；经销商不用分级；这个要仔细对照一下这部分的原型，功能补充完善。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2952115" cy="5248275"/>
            <wp:effectExtent l="19050" t="0" r="595" b="0"/>
            <wp:docPr id="38" name="图片 38" descr="C:\Users\ADMINI~1\AppData\Local\Temp\WeChat Files\814914161953649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ADMINI~1\AppData\Local\Temp\WeChat Files\81491416195364929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6728" cy="525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2743200" cy="4876800"/>
            <wp:effectExtent l="19050" t="0" r="0" b="0"/>
            <wp:docPr id="46" name="图片 39" descr="C:\Users\ADMINI~1\AppData\Local\Temp\WeChat Files\117381331136373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 descr="C:\Users\ADMINI~1\AppData\Local\Temp\WeChat Files\11738133113637330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020" cy="488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sectPr>
      <w:pgSz w:w="11906" w:h="16838"/>
      <w:pgMar w:top="1440" w:right="849" w:bottom="1440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CA22BA"/>
    <w:multiLevelType w:val="multilevel"/>
    <w:tmpl w:val="24CA22B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6A379F"/>
    <w:multiLevelType w:val="multilevel"/>
    <w:tmpl w:val="276A379F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4533CE"/>
    <w:multiLevelType w:val="multilevel"/>
    <w:tmpl w:val="2F4533CE"/>
    <w:lvl w:ilvl="0" w:tentative="0">
      <w:start w:val="1"/>
      <w:numFmt w:val="upperLetter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E1FA6"/>
    <w:rsid w:val="00044716"/>
    <w:rsid w:val="00146DE9"/>
    <w:rsid w:val="001572D6"/>
    <w:rsid w:val="00171235"/>
    <w:rsid w:val="002F2DC4"/>
    <w:rsid w:val="002F63CD"/>
    <w:rsid w:val="003152A1"/>
    <w:rsid w:val="00357C67"/>
    <w:rsid w:val="00437E6D"/>
    <w:rsid w:val="00441A62"/>
    <w:rsid w:val="004765F2"/>
    <w:rsid w:val="00497ACB"/>
    <w:rsid w:val="004A5F01"/>
    <w:rsid w:val="004C50AB"/>
    <w:rsid w:val="00531401"/>
    <w:rsid w:val="005A78AF"/>
    <w:rsid w:val="00674E23"/>
    <w:rsid w:val="007205D8"/>
    <w:rsid w:val="00831EFD"/>
    <w:rsid w:val="008E1FA6"/>
    <w:rsid w:val="0095079D"/>
    <w:rsid w:val="0096255B"/>
    <w:rsid w:val="00967C43"/>
    <w:rsid w:val="009D7022"/>
    <w:rsid w:val="00A72E86"/>
    <w:rsid w:val="00AE5516"/>
    <w:rsid w:val="00B25BDC"/>
    <w:rsid w:val="00B9489A"/>
    <w:rsid w:val="00BB5E03"/>
    <w:rsid w:val="00C203DF"/>
    <w:rsid w:val="00CB3151"/>
    <w:rsid w:val="00DA2AB1"/>
    <w:rsid w:val="00E44485"/>
    <w:rsid w:val="00E81F8B"/>
    <w:rsid w:val="00F07D26"/>
    <w:rsid w:val="00F14C69"/>
    <w:rsid w:val="00F24515"/>
    <w:rsid w:val="00F52854"/>
    <w:rsid w:val="00FA0B97"/>
    <w:rsid w:val="12211752"/>
    <w:rsid w:val="43DC3911"/>
    <w:rsid w:val="61D14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批注框文本 Char"/>
    <w:basedOn w:val="5"/>
    <w:link w:val="2"/>
    <w:semiHidden/>
    <w:qFormat/>
    <w:uiPriority w:val="99"/>
    <w:rPr>
      <w:sz w:val="18"/>
      <w:szCs w:val="18"/>
    </w:rPr>
  </w:style>
  <w:style w:type="character" w:customStyle="1" w:styleId="9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5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148</Words>
  <Characters>850</Characters>
  <Lines>7</Lines>
  <Paragraphs>1</Paragraphs>
  <ScaleCrop>false</ScaleCrop>
  <LinksUpToDate>false</LinksUpToDate>
  <CharactersWithSpaces>997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2017-08-30T02:33:00Z</dcterms:created>
  <dc:creator>Administrator</dc:creator>
  <cp:lastModifiedBy>Administrator</cp:lastModifiedBy>
  <dcterms:modified xsi:type="dcterms:W3CDTF">2017-09-11T03:33:32Z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