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highlight w:val="green"/>
        </w:rPr>
        <w:t>1、PC端———首页———新品促销、库存清仓栏目产品按当前所在地区进行筛选显示，并按发布或刷新（使用刷新点）的时间排序显示，最新的在上面。</w:t>
      </w:r>
    </w:p>
    <w:p>
      <w:r>
        <w:drawing>
          <wp:inline distT="0" distB="0" distL="0" distR="0">
            <wp:extent cx="4418965" cy="395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2708" cy="3961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75E" w:themeColor="text2" w:themeShade="BF"/>
          <w:lang w:eastAsia="zh-CN"/>
        </w:rPr>
        <w:t>已修改</w:t>
      </w:r>
      <w:r>
        <w:rPr>
          <w:rFonts w:hint="eastAsia"/>
          <w:color w:val="376092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p/>
    <w:p>
      <w:r>
        <w:rPr>
          <w:highlight w:val="green"/>
        </w:rPr>
        <w:t>2</w:t>
      </w:r>
      <w:r>
        <w:rPr>
          <w:rFonts w:hint="eastAsia"/>
          <w:highlight w:val="green"/>
        </w:rPr>
        <w:t>、PC端———个人中心———把图中左侧的我的圈子删掉（或者隐藏掉），这个功能多余，不需要存在。</w:t>
      </w:r>
    </w:p>
    <w:p>
      <w:r>
        <w:rPr>
          <w:rFonts w:hint="eastAsia"/>
        </w:rPr>
        <w:drawing>
          <wp:inline distT="0" distB="0" distL="0" distR="0">
            <wp:extent cx="5274310" cy="296418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已修改</w:t>
      </w:r>
      <w:r>
        <w:rPr>
          <w:rFonts w:hint="eastAsia"/>
          <w:color w:val="366091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p/>
    <w:p>
      <w:r>
        <w:rPr>
          <w:highlight w:val="green"/>
        </w:rPr>
        <w:t>3</w:t>
      </w:r>
      <w:r>
        <w:rPr>
          <w:rFonts w:hint="eastAsia"/>
          <w:highlight w:val="green"/>
        </w:rPr>
        <w:t>、PC端———vin查询———求购此配件———发布求购下，基本信息栏改为非必填项，现在vin照片和相关照片是必填项，没有必要如此。</w:t>
      </w:r>
    </w:p>
    <w:p>
      <w:r>
        <w:drawing>
          <wp:inline distT="0" distB="0" distL="0" distR="0">
            <wp:extent cx="4905375" cy="3425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411" cy="343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905375" cy="380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428" cy="381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已修改</w:t>
      </w:r>
      <w:r>
        <w:rPr>
          <w:rFonts w:hint="eastAsia"/>
          <w:color w:val="366091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p/>
    <w:p>
      <w:r>
        <w:rPr>
          <w:highlight w:val="green"/>
        </w:rPr>
        <w:t>4</w:t>
      </w:r>
      <w:r>
        <w:rPr>
          <w:rFonts w:hint="eastAsia"/>
          <w:highlight w:val="green"/>
        </w:rPr>
        <w:t>、PC端———个人中心———求购历史下面的列表排序问题，现在最新的在下面，改成最新的在上面。点击编辑进去以后看到的是改求购的详情，此处可否参照手机端，加入重新发布的功能，保证几个端的功能保持一致。</w:t>
      </w:r>
    </w:p>
    <w:p/>
    <w:p/>
    <w:p>
      <w:r>
        <w:drawing>
          <wp:inline distT="0" distB="0" distL="0" distR="0">
            <wp:extent cx="5274310" cy="1716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17365D" w:themeColor="text2" w:themeShade="BF"/>
          <w:lang w:val="en-US"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已调整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 xml:space="preserve">   下次更新</w:t>
      </w:r>
    </w:p>
    <w:p>
      <w:pPr>
        <w:rPr>
          <w:rFonts w:hint="eastAsia"/>
          <w:b/>
          <w:bCs/>
          <w:color w:val="17365D" w:themeColor="text2" w:themeShade="BF"/>
          <w:lang w:val="en-US" w:eastAsia="zh-CN"/>
        </w:rPr>
      </w:pPr>
    </w:p>
    <w:p/>
    <w:p>
      <w:r>
        <w:rPr>
          <w:rFonts w:hint="eastAsia"/>
          <w:highlight w:val="green"/>
        </w:rPr>
        <w:t>5、PC端———个人中心———产品管理列表排序问题，按照最新发布或刷新时间排序，最新的在上面。</w:t>
      </w:r>
    </w:p>
    <w:p>
      <w:r>
        <w:rPr>
          <w:rFonts w:hint="eastAsia"/>
          <w:color w:val="FF0000"/>
        </w:rPr>
        <w:t>这里加两条字段显示，一个是发布时间，一个是刷新时间。（这部分属于增加显示，后台应该是有这个信息的）但是你看怎么处理吧，原型确实没体现的，给我一个反馈。</w:t>
      </w:r>
    </w:p>
    <w:p>
      <w:r>
        <w:drawing>
          <wp:inline distT="0" distB="0" distL="0" distR="0">
            <wp:extent cx="5274310" cy="298386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已修改</w:t>
      </w:r>
      <w:r>
        <w:rPr>
          <w:rFonts w:hint="eastAsia"/>
          <w:color w:val="366091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p/>
    <w:p>
      <w:r>
        <w:rPr>
          <w:highlight w:val="green"/>
        </w:rPr>
        <w:t>6</w:t>
      </w:r>
      <w:r>
        <w:rPr>
          <w:rFonts w:hint="eastAsia"/>
          <w:highlight w:val="green"/>
        </w:rPr>
        <w:t>、PC端———首页———选择一个商家进入它的店铺，在产品页里显示的产品是该地区所有的产品，而非该店铺的所有产品。应该是显示该店铺的所有产品。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114675" cy="20955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51" cy="21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val="en-US" w:eastAsia="zh-CN"/>
        </w:rPr>
        <w:t>页面显示的就是店铺的所有产品</w:t>
      </w:r>
      <w:r>
        <w:rPr>
          <w:rFonts w:hint="eastAsia"/>
          <w:b/>
          <w:bCs/>
          <w:color w:val="984807" w:themeColor="accent6" w:themeShade="80"/>
          <w:lang w:val="en-US" w:eastAsia="zh-CN"/>
        </w:rPr>
        <w:t xml:space="preserve">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 xml:space="preserve"> （不予调整） </w:t>
      </w: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</w:p>
    <w:p>
      <w:pPr>
        <w:rPr>
          <w:rFonts w:hint="eastAsia"/>
        </w:rPr>
      </w:pPr>
    </w:p>
    <w:p>
      <w:r>
        <w:rPr>
          <w:highlight w:val="green"/>
        </w:rPr>
        <w:t>7</w:t>
      </w:r>
      <w:r>
        <w:rPr>
          <w:rFonts w:hint="eastAsia"/>
          <w:highlight w:val="green"/>
        </w:rPr>
        <w:t>、PC端———个人中心———收藏记录———收藏店铺、收藏产品，点击筛选后，没有办法确定筛选，改成在筛选页点击一个可点击部分后就开始筛选。</w:t>
      </w:r>
    </w:p>
    <w:p>
      <w:r>
        <w:rPr>
          <w:rFonts w:hint="eastAsia"/>
          <w:color w:val="FF0000"/>
        </w:rPr>
        <w:t>其他端也存在同样的问题。</w:t>
      </w:r>
    </w:p>
    <w:p>
      <w:r>
        <w:drawing>
          <wp:inline distT="0" distB="0" distL="0" distR="0">
            <wp:extent cx="5274310" cy="2835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已修改</w:t>
      </w:r>
      <w:r>
        <w:rPr>
          <w:rFonts w:hint="eastAsia"/>
          <w:color w:val="366091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p/>
    <w:p>
      <w:r>
        <w:rPr>
          <w:highlight w:val="green"/>
        </w:rPr>
        <w:t>8</w:t>
      </w:r>
      <w:r>
        <w:rPr>
          <w:rFonts w:hint="eastAsia"/>
          <w:highlight w:val="green"/>
        </w:rPr>
        <w:t>、PC端———个人中心———收藏记录———收藏店铺，把这个QQ图标加“投诉”删了吧，现在也点不了。</w:t>
      </w:r>
    </w:p>
    <w:p>
      <w:r>
        <w:drawing>
          <wp:inline distT="0" distB="0" distL="0" distR="0">
            <wp:extent cx="5274310" cy="36182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17365D" w:themeColor="text2" w:themeShade="BF"/>
          <w:lang w:eastAsia="zh-CN"/>
        </w:rPr>
      </w:pPr>
      <w:r>
        <w:rPr>
          <w:rFonts w:hint="eastAsia"/>
          <w:b/>
          <w:bCs/>
          <w:color w:val="17365D" w:themeColor="text2" w:themeShade="BF"/>
          <w:lang w:eastAsia="zh-CN"/>
        </w:rPr>
        <w:t>已修改</w:t>
      </w:r>
      <w:r>
        <w:rPr>
          <w:rFonts w:hint="eastAsia"/>
          <w:color w:val="366091" w:themeColor="accent1" w:themeShade="BF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 xml:space="preserve">  </w:t>
      </w:r>
      <w:r>
        <w:rPr>
          <w:rFonts w:hint="eastAsia"/>
          <w:b/>
          <w:bCs/>
          <w:color w:val="17365D" w:themeColor="text2" w:themeShade="BF"/>
          <w:lang w:val="en-US" w:eastAsia="zh-CN"/>
        </w:rPr>
        <w:t>下次更新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7BC1"/>
    <w:rsid w:val="00146CB2"/>
    <w:rsid w:val="001C1D09"/>
    <w:rsid w:val="001F5582"/>
    <w:rsid w:val="00287BC1"/>
    <w:rsid w:val="00290DF7"/>
    <w:rsid w:val="003A06EE"/>
    <w:rsid w:val="004363EE"/>
    <w:rsid w:val="00581503"/>
    <w:rsid w:val="005F5392"/>
    <w:rsid w:val="00675AE1"/>
    <w:rsid w:val="007351DC"/>
    <w:rsid w:val="00AC062A"/>
    <w:rsid w:val="00B7716E"/>
    <w:rsid w:val="00CD1222"/>
    <w:rsid w:val="00D358C2"/>
    <w:rsid w:val="00DA1007"/>
    <w:rsid w:val="00E340AB"/>
    <w:rsid w:val="00E37EDE"/>
    <w:rsid w:val="6D22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basedOn w:val="5"/>
    <w:link w:val="2"/>
    <w:semiHidden/>
    <w:qFormat/>
    <w:uiPriority w:val="99"/>
    <w:rPr>
      <w:sz w:val="18"/>
      <w:szCs w:val="18"/>
    </w:rPr>
  </w:style>
  <w:style w:type="character" w:customStyle="1" w:styleId="8">
    <w:name w:val="页眉 字符"/>
    <w:basedOn w:val="5"/>
    <w:link w:val="4"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2017-08-29T08:45:00Z</dcterms:created>
  <dc:creator>Administrator</dc:creator>
  <cp:lastModifiedBy>Administrator</cp:lastModifiedBy>
  <dcterms:modified xsi:type="dcterms:W3CDTF">2017-09-01T03:11:44Z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