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DB" w:rsidRDefault="003E2CD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积分商城： </w:t>
      </w:r>
    </w:p>
    <w:p w:rsidR="003E2CDB" w:rsidRPr="003E2CDB" w:rsidRDefault="003E2CDB" w:rsidP="003E2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E2CDB">
        <w:rPr>
          <w:rFonts w:ascii="微软雅黑" w:eastAsia="微软雅黑" w:hAnsi="微软雅黑" w:hint="eastAsia"/>
        </w:rPr>
        <w:t>积分兑换比例：</w:t>
      </w:r>
      <w:r w:rsidRPr="003E2CDB">
        <w:rPr>
          <w:rFonts w:ascii="微软雅黑" w:eastAsia="微软雅黑" w:hAnsi="微软雅黑" w:hint="eastAsia"/>
        </w:rPr>
        <w:t>民生需要与行内客户管理平台对接</w:t>
      </w:r>
      <w:r w:rsidRPr="003E2CDB">
        <w:rPr>
          <w:rFonts w:ascii="微软雅黑" w:eastAsia="微软雅黑" w:hAnsi="微软雅黑" w:hint="eastAsia"/>
        </w:rPr>
        <w:t>，不同级别客户兑换比例不同</w:t>
      </w:r>
    </w:p>
    <w:p w:rsidR="003E2CDB" w:rsidRDefault="003E2CDB" w:rsidP="003E2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支付方式：实现纯积分、积分+现金、纯现金兑换</w:t>
      </w:r>
    </w:p>
    <w:p w:rsidR="003E2CDB" w:rsidRDefault="003E2CDB" w:rsidP="003E2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前端页面：</w:t>
      </w:r>
    </w:p>
    <w:p w:rsidR="003E2CDB" w:rsidRDefault="003E2CDB" w:rsidP="003E2CD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登录前显示不同级别客户购买商品所需积分；</w:t>
      </w:r>
    </w:p>
    <w:p w:rsidR="003E2CDB" w:rsidRDefault="003E2CDB" w:rsidP="003E2CD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登陆后可只显示所属级别购买商品所需积分；</w:t>
      </w:r>
    </w:p>
    <w:p w:rsidR="003E2CDB" w:rsidRDefault="003E2CDB" w:rsidP="003E2CD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积分不够时点击加入购物车时如不能购买需有提醒；（如积分额度不够或其他）</w:t>
      </w:r>
    </w:p>
    <w:p w:rsidR="003E2CDB" w:rsidRPr="003E2CDB" w:rsidRDefault="003E2CDB" w:rsidP="003E2C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E2CDB">
        <w:rPr>
          <w:rFonts w:ascii="微软雅黑" w:eastAsia="微软雅黑" w:hAnsi="微软雅黑" w:hint="eastAsia"/>
        </w:rPr>
        <w:t>积分兑换限制：</w:t>
      </w:r>
    </w:p>
    <w:p w:rsidR="003E2CDB" w:rsidRDefault="003E2CDB" w:rsidP="003E2C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不同级别用户能兑换的物品范围有区别；</w:t>
      </w:r>
    </w:p>
    <w:p w:rsidR="003E2CDB" w:rsidRDefault="003E2CDB" w:rsidP="003E2C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部分商品兑换的次数频度有限制（如一天兑换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次等）</w:t>
      </w:r>
    </w:p>
    <w:p w:rsidR="003E2CDB" w:rsidRPr="0054347B" w:rsidRDefault="0054347B" w:rsidP="005434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4347B">
        <w:rPr>
          <w:rFonts w:ascii="微软雅黑" w:eastAsia="微软雅黑" w:hAnsi="微软雅黑" w:hint="eastAsia"/>
        </w:rPr>
        <w:t>供应商商品：</w:t>
      </w:r>
    </w:p>
    <w:p w:rsidR="0054347B" w:rsidRDefault="0054347B" w:rsidP="0054347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供应商可以提交商品设置商品价格，及积分兑换方式（纯积分或积分+现金）</w:t>
      </w:r>
    </w:p>
    <w:p w:rsidR="0054347B" w:rsidRDefault="0054347B" w:rsidP="005434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供应商合同</w:t>
      </w:r>
    </w:p>
    <w:p w:rsidR="0054347B" w:rsidRDefault="0054347B" w:rsidP="0054347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供应</w:t>
      </w:r>
      <w:proofErr w:type="gramStart"/>
      <w:r>
        <w:rPr>
          <w:rFonts w:ascii="微软雅黑" w:eastAsia="微软雅黑" w:hAnsi="微软雅黑" w:hint="eastAsia"/>
        </w:rPr>
        <w:t>商设置</w:t>
      </w:r>
      <w:proofErr w:type="gramEnd"/>
      <w:r>
        <w:rPr>
          <w:rFonts w:ascii="微软雅黑" w:eastAsia="微软雅黑" w:hAnsi="微软雅黑" w:hint="eastAsia"/>
        </w:rPr>
        <w:t>商品加现金的，需要有商品的现金部分的佣金扣率设置</w:t>
      </w:r>
    </w:p>
    <w:p w:rsidR="0054347B" w:rsidRDefault="0054347B" w:rsidP="005434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54347B">
        <w:rPr>
          <w:rFonts w:ascii="微软雅黑" w:eastAsia="微软雅黑" w:hAnsi="微软雅黑" w:hint="eastAsia"/>
        </w:rPr>
        <w:t>接口</w:t>
      </w:r>
      <w:r w:rsidR="00CC3D31">
        <w:rPr>
          <w:rFonts w:ascii="微软雅黑" w:eastAsia="微软雅黑" w:hAnsi="微软雅黑" w:hint="eastAsia"/>
        </w:rPr>
        <w:t>：需要登录、积分比例及扣减接口、虚拟商品的核销的信息接口等。</w:t>
      </w:r>
      <w:bookmarkStart w:id="0" w:name="_GoBack"/>
      <w:bookmarkEnd w:id="0"/>
    </w:p>
    <w:p w:rsidR="0054347B" w:rsidRPr="0054347B" w:rsidRDefault="0054347B" w:rsidP="005434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退换货：退货支持积分的回扣</w:t>
      </w:r>
    </w:p>
    <w:p w:rsidR="003E2CDB" w:rsidRPr="003E2CDB" w:rsidRDefault="003E2CDB" w:rsidP="003E2CDB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sectPr w:rsidR="003E2CDB" w:rsidRPr="003E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30FE"/>
    <w:multiLevelType w:val="hybridMultilevel"/>
    <w:tmpl w:val="ADA2AAEA"/>
    <w:lvl w:ilvl="0" w:tplc="8B70F0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F5874"/>
    <w:multiLevelType w:val="hybridMultilevel"/>
    <w:tmpl w:val="2954F9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8B53BF4"/>
    <w:multiLevelType w:val="hybridMultilevel"/>
    <w:tmpl w:val="6D04A9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234773A"/>
    <w:multiLevelType w:val="hybridMultilevel"/>
    <w:tmpl w:val="6A4AF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02"/>
    <w:rsid w:val="003E2CDB"/>
    <w:rsid w:val="004D6A08"/>
    <w:rsid w:val="0054347B"/>
    <w:rsid w:val="00905E02"/>
    <w:rsid w:val="00CC3D31"/>
    <w:rsid w:val="00D8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C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2017-05-25T05:08:00Z</dcterms:created>
  <dcterms:modified xsi:type="dcterms:W3CDTF">2017-05-25T05:22:00Z</dcterms:modified>
</cp:coreProperties>
</file>