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账户余额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INSERT INTO `</w:t>
      </w:r>
      <w:r>
        <w:rPr>
          <w:rFonts w:hint="eastAsia"/>
          <w:b/>
          <w:bCs/>
          <w:color w:val="FF0000"/>
        </w:rPr>
        <w:t>ims_mc_members</w:t>
      </w:r>
      <w:r>
        <w:rPr>
          <w:rFonts w:hint="eastAsia"/>
        </w:rPr>
        <w:t>` VALUES ('199', '5', '18999999999', '885683cbf66237d4f7a25c37650d1255@012wz.com', 'c7daabf34be833c698a0b2e7138279fc', 'iDpxNpnH', '4', '158.00', '9995556.74', '0.00', '0.00', '0.00', '1499790285', '强哥', '街墙', 'http://wx.qlogo.cn/mmopen/HImTr9Y5bJXOQ4MepvkH30XGia86KLWCuMh7tIeoP1EFeCUFlHAnFndPeLkg9gNkTAP5pLcvRam0TTxgobrsQJwlTDnLcCDwM/132', '', '0', '1', '2017', '5', '1', '', '', '', '', '', '', '', '', '中国', '福建省', '厦门市', '', '', '', '', '', '', '', '', '', '', '', '', '', '', '', '', '', '', '0.00');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商城对接cps </w:t>
      </w:r>
      <w:bookmarkStart w:id="4" w:name="_GoBack"/>
      <w:bookmarkEnd w:id="4"/>
      <w:r>
        <w:rPr>
          <w:rFonts w:hint="eastAsia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日志记录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18     // error_log("\n\n".date('Y-m-d H:i:s').'=='.$url, 3, '/alidata/www/git/wd2.jieqiangtec.com/data/logs/curl.txt');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"http://shop.adjyc.com/test.php"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http://shop.adjyc.com/test.php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[root@iZ300nn3dazZ wd2.jieqiangtec.com]# vim addons/ewei_shop/core/mobile/order/confirm.php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[root@iZ300nn3dazZ wd2.jieqiangtec.com]# vim framework/function/global.func.php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20170811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导入分润没有图片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下拉加载数据多余条件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海报管理排版</w:t>
      </w:r>
      <w:r>
        <w:rPr>
          <w:rFonts w:hint="eastAsia"/>
        </w:rPr>
        <w:t>http://cps.jieqiangtec.com/cps.php?m=items&amp;a=poster</w:t>
      </w:r>
      <w:r>
        <w:drawing>
          <wp:inline distT="0" distB="0" distL="114300" distR="114300">
            <wp:extent cx="6642100" cy="2998470"/>
            <wp:effectExtent l="0" t="0" r="6350" b="1143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立即推广给默认海报底图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36385" cy="3722370"/>
            <wp:effectExtent l="0" t="0" r="12065" b="1143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瀑布流下拉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http://cps.jieqiangtec.com/cps.php?m=finance&amp;a=push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3060065"/>
            <wp:effectExtent l="0" t="0" r="5715" b="698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20170810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导入分润没有图片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下拉加载数据多余条件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海报管理排版</w:t>
      </w:r>
      <w:r>
        <w:rPr>
          <w:rFonts w:hint="eastAsia"/>
        </w:rPr>
        <w:t>http://cps.jieqiangtec.com/cps.php?m=items&amp;a=poster</w:t>
      </w:r>
      <w:r>
        <w:drawing>
          <wp:inline distT="0" distB="0" distL="114300" distR="114300">
            <wp:extent cx="6642100" cy="2998470"/>
            <wp:effectExtent l="0" t="0" r="6350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立即推广给默认海报底图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36385" cy="3722370"/>
            <wp:effectExtent l="0" t="0" r="12065" b="1143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瀑布流下拉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http://cps.jieqiangtec.com/cps.php?m=finance&amp;a=push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3060065"/>
            <wp:effectExtent l="0" t="0" r="5715" b="698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20170808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20170807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&amp;type=goodlist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返回数组：最后一页为数值1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{"id":"21","con_id":"","rate":"8","price":"1776.00","approver":null,"approver_id":"0","approver_time":"0","status":"1","add_time":"1499524195","uid":"14","platform_id":"14","remark":null,"remark_status":"1","freight":"0.00","period":null,"data_state":"1","update_time":"1499524195","cate_id":"0","item_id":"sku10880611","shop_id":"12","commission":"142.08","click":"4","title":"52\u5ea6\u65b0\u54c1\u4e94\u7cae\u6db2\uff08\u666e\u4e94\uff09 [500ml*2\u74f6]","contract":"","platform":null,"cate_name":"\u9152\u6c34\u996e\u6599","role_id":"4","img":"http:\/\/img.minshengec.com\/product\/pics\/2016\/8\/16\/384855\/384855-4-1469-1-400_400.jpg","url":"http:\/\/item.minshengec.com\/c-msdszy\/spu-384855-sku10880611.jhtml"}]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190" cy="4942840"/>
            <wp:effectExtent l="0" t="0" r="1016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7F093A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63339F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8F2ADC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8D148BF"/>
    <w:rsid w:val="19514D95"/>
    <w:rsid w:val="1952783C"/>
    <w:rsid w:val="19AC2712"/>
    <w:rsid w:val="19C926C3"/>
    <w:rsid w:val="19F73B5F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773D7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4E3BC9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807CC2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B971CD"/>
    <w:rsid w:val="36DB069B"/>
    <w:rsid w:val="373B0ED4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666ADC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C76386"/>
    <w:rsid w:val="4EDA7F5C"/>
    <w:rsid w:val="4EE723E5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D57BC7"/>
    <w:rsid w:val="52E9779F"/>
    <w:rsid w:val="531A023F"/>
    <w:rsid w:val="53246629"/>
    <w:rsid w:val="53280881"/>
    <w:rsid w:val="53585B5D"/>
    <w:rsid w:val="536B48BA"/>
    <w:rsid w:val="5378274D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7F627C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693852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EC92CFD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4404E6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657A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2017-08-17T17:04:09Z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