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"http://cps.jieqiangtec.com/cps.php?m=contract&amp;a=edit&amp;id=2"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http://cps.jieqiangtec.com/cps.php?m=contract&amp;a=edit&amp;id=2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admin  admin888</w:t>
      </w:r>
    </w:p>
    <w:p>
      <w:pPr>
        <w:widowControl w:val="0"/>
        <w:numPr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修改Item_id字段类型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varchar(32) 商品 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编辑角色去除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用户admin 改成cps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4.admin  use_id默认为cps平台，初始化编辑角色去除  show_page_trace去除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8.联盟公告无信息时提示暂无公告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10.合同编辑取账号（合同录入和条件，列表都注意是选择账号（不是姓名））  账号用英文，姓名用中文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11.用户管理添加分组查询，中文user_id[]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</w:pPr>
      <w:r>
        <w:rPr>
          <w:rFonts w:hint="eastAsia"/>
          <w:lang w:val="en-US" w:eastAsia="zh-CN"/>
        </w:rPr>
        <w:t>9.调位置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drawing>
          <wp:inline distT="0" distB="0" distL="114300" distR="114300">
            <wp:extent cx="6645275" cy="3295015"/>
            <wp:effectExtent l="0" t="0" r="3175" b="635"/>
            <wp:docPr id="4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275" cy="3295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7.商城角色看不到商品，而且不改有分润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合同结束日期1年后，合同管理导入商品没有更新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6.分润管理从推广管理改到佣金管理（没更新分润）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海报管理不出图片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反馈：完善ok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br w:type="page"/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5.导入时没有文件内容（页面），导入商品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12.佣金管理排序字段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推广商品只取和分行签的商品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</w:p>
    <w:p>
      <w:pPr>
        <w:widowControl w:val="0"/>
        <w:numPr>
          <w:ilvl w:val="0"/>
          <w:numId w:val="2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="0" w:leftChars="0" w:firstLine="0" w:firstLineChars="0"/>
        <w:jc w:val="left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和商城对接</w:t>
      </w:r>
    </w:p>
    <w:p>
      <w:pPr>
        <w:widowControl w:val="0"/>
        <w:numPr>
          <w:ilvl w:val="0"/>
          <w:numId w:val="0"/>
        </w:num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  <w:between w:val="none" w:color="auto" w:sz="0" w:space="0"/>
        </w:pBdr>
        <w:shd w:val="clear" w:color="auto" w:fill="C0C0C0"/>
        <w:adjustRightInd w:val="0"/>
        <w:spacing w:line="360" w:lineRule="atLeast"/>
        <w:ind w:leftChars="0"/>
        <w:jc w:val="left"/>
        <w:textAlignment w:val="baseline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反馈：待完善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 Normal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Negret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oto Sans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宋体,Bold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Source Sans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8EF2B"/>
    <w:multiLevelType w:val="singleLevel"/>
    <w:tmpl w:val="5958EF2B"/>
    <w:lvl w:ilvl="0" w:tentative="0">
      <w:start w:val="13"/>
      <w:numFmt w:val="decimal"/>
      <w:suff w:val="nothing"/>
      <w:lvlText w:val="%1."/>
      <w:lvlJc w:val="left"/>
    </w:lvl>
  </w:abstractNum>
  <w:abstractNum w:abstractNumId="1">
    <w:nsid w:val="595A38C8"/>
    <w:multiLevelType w:val="singleLevel"/>
    <w:tmpl w:val="595A38C8"/>
    <w:lvl w:ilvl="0" w:tentative="0">
      <w:start w:val="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A1403"/>
    <w:rsid w:val="01DD6BC7"/>
    <w:rsid w:val="02D23D40"/>
    <w:rsid w:val="06D11F87"/>
    <w:rsid w:val="089B66F1"/>
    <w:rsid w:val="08F83328"/>
    <w:rsid w:val="0ABD79D8"/>
    <w:rsid w:val="0D1833EC"/>
    <w:rsid w:val="123D2521"/>
    <w:rsid w:val="12E03895"/>
    <w:rsid w:val="167E4E67"/>
    <w:rsid w:val="1E210C76"/>
    <w:rsid w:val="20905792"/>
    <w:rsid w:val="20914790"/>
    <w:rsid w:val="22FA1920"/>
    <w:rsid w:val="236F3150"/>
    <w:rsid w:val="2C4E0F0E"/>
    <w:rsid w:val="2FE80D81"/>
    <w:rsid w:val="34126205"/>
    <w:rsid w:val="3E076D1E"/>
    <w:rsid w:val="3E0E43BE"/>
    <w:rsid w:val="3E7D1F64"/>
    <w:rsid w:val="3F734D56"/>
    <w:rsid w:val="41D418EF"/>
    <w:rsid w:val="43067997"/>
    <w:rsid w:val="44B269D9"/>
    <w:rsid w:val="44B531A5"/>
    <w:rsid w:val="47BA64CE"/>
    <w:rsid w:val="48481FD3"/>
    <w:rsid w:val="4ACD2816"/>
    <w:rsid w:val="4C23570F"/>
    <w:rsid w:val="4E6343E1"/>
    <w:rsid w:val="4FD36360"/>
    <w:rsid w:val="562672D8"/>
    <w:rsid w:val="578E7B58"/>
    <w:rsid w:val="5C0A7F62"/>
    <w:rsid w:val="5E512530"/>
    <w:rsid w:val="629F04FC"/>
    <w:rsid w:val="64815426"/>
    <w:rsid w:val="64B317D6"/>
    <w:rsid w:val="67AF0FF0"/>
    <w:rsid w:val="68036AE9"/>
    <w:rsid w:val="688A1403"/>
    <w:rsid w:val="68B95A56"/>
    <w:rsid w:val="68CB7E18"/>
    <w:rsid w:val="697D0C64"/>
    <w:rsid w:val="6B9105D3"/>
    <w:rsid w:val="6F66414C"/>
    <w:rsid w:val="71332BC7"/>
    <w:rsid w:val="75535516"/>
    <w:rsid w:val="7A0E50E0"/>
    <w:rsid w:val="7B5722F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2017-07-02T13:03:00Z</dcterms:created>
  <dc:creator>Administrator</dc:creator>
  <cp:lastModifiedBy>Administrator</cp:lastModifiedBy>
  <dcterms:modified xsi:type="dcterms:W3CDTF">2017-07-04T11:43:35Z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