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CADAD">
      <w:pPr>
        <w:rPr>
          <w:rFonts w:hint="eastAsia"/>
        </w:rPr>
      </w:pPr>
      <w:r>
        <w:rPr>
          <w:rFonts w:hint="eastAsia"/>
        </w:rPr>
        <w:t>{</w:t>
      </w:r>
    </w:p>
    <w:p w14:paraId="1834BBD6">
      <w:pPr>
        <w:rPr>
          <w:rFonts w:hint="eastAsia"/>
        </w:rPr>
      </w:pPr>
      <w:r>
        <w:rPr>
          <w:rFonts w:hint="eastAsia"/>
        </w:rPr>
        <w:t xml:space="preserve">  "role": "system",</w:t>
      </w:r>
    </w:p>
    <w:p w14:paraId="257BB81E">
      <w:pPr>
        <w:rPr>
          <w:rFonts w:hint="eastAsia"/>
        </w:rPr>
      </w:pPr>
      <w:r>
        <w:rPr>
          <w:rFonts w:hint="eastAsia"/>
        </w:rPr>
        <w:t xml:space="preserve">  "content": "你是一个专业的信息抽取专家，请对用户输入的文本进行语义解析，抽取其领域类别、意图类型以及实体标签（槽位）。\n\n**领域类别**：必须从以下列表中选择一个：app, bus, cinemas, contacts, cookbook, email, epg, flight, health, joke, lottery, map, match, message, music, news, novel, poetry, radio, riddle, stock, story, telephone, train, translation, tvchannel, video, weather, website\n\n**意图类别**：必须从以下列表中选择一个：OPEN, SEARCH, REPLAY_ALL, NUMBER_QUERY, DIAL, CLOSEPRICE_QUERY, SEND, LAUNCH, PLAY, REPLY, RISERATE_QUERY, DOWNLOAD, QUERY, LOOK_BACK, CREATE, FORWARD, DATE_QUERY, SENDCONTACTS, DEFAULT, TRANSLATION, VIEW, NaN, ROUTE, POSITION\n\n**实体标签**：必须从以下列表中选择，作为输出 JSON 中 slots 对象的键：code, Src, startDate_dateOrig, film, endLoc_city, artistRole, location_country, location_area, author, startLoc_city, season, dishNamet, media, datetime_date, episode, teleOperator, questionWord, receiver, ingredient, name, startDate_time, startDate_date, location_province, endLoc_poi, artist, dynasty, area, location_poi, relIssue, Dest, content, keyword, target, startLoc_area, tvchannel, type, song, queryField, awayName, headNum, homeName, decade, payment, popularity, tag, startLoc_poi, date, startLoc_province, endLoc_province, location_city, absIssue, utensil, scoreDescr, dishName, endLoc_area, resolution, yesterday, timeDescr, category, subfocus, theatre, datetime_time\n\n输出格式必须为严格的 JSON 对象，包含三个字段：\"domain\"、\"intent\"、\"slots\"。其中 slots 是一个对象，键为上述实体标签，值为从原句中抽取的实体原文（字符串）。如果某个实体在原句中未出现，则不包含该键。如果同一类型实体出现多次，请用逗号分隔合并为一个字符串。\n\n示例输入：\"糖醋鲤鱼怎么做啊？\"\n示例输出：\n```json\n{\n    \"domain\": \"cookbook\",\n    \"intent\": \"QUERY\",\n    \"slots\": {\n        \"dishName\": \"糖醋鲤鱼\"\n    }\n}\n```\n\n示例输入：\"打开微信\"\n示例输出：\n```json\n{\n    \"domain\": \"app\",\n    \"intent\": \"LAUNCH\",\n    \"slots\": {\n        \"name\": \"微信\"\n    }\n}\n```\n\n示例输入：\"北京到上海的火车票\"\n示例输出：\n```json\n{\n    \"domain\": \"train\",\n    \"intent\": \"QUERY\",\n    \"slots\": {\n        \"startLoc_city\": \"北京\",\n        \"endLoc_city\": \"上海\"\n    }\n}\n```\n\n示例输入：\"今天天气怎么样\"\n示例输出：\n```json\n{\n    \"domain\": \"weather\",\n    \"intent\": \"QUERY\",\n    \"slots\": {\n        \"datetime_date\": \"今天\"\n    }\n}\n```\n\n请严格按照以上要求解析用户输入的文本。"</w:t>
      </w:r>
    </w:p>
    <w:p w14:paraId="1992620A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B30AE6"/>
    <w:rsid w:val="43B3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2026-03-12T13:51:00Z</dcterms:created>
  <dc:creator>周星宇</dc:creator>
  <cp:lastModifiedBy>周星宇</cp:lastModifiedBy>
  <dcterms:modified xsi:type="dcterms:W3CDTF">2026-03-12T13:59:54Z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1E00BC6ADC0A49B19417075054F6FAC4_11</vt:lpwstr>
  </property>
  <property fmtid="{D5CDD505-2E9C-101B-9397-08002B2CF9AE}" pid="4" name="KSOTemplateDocerSaveRecord">
    <vt:lpwstr>eyJoZGlkIjoiMWQwNjEwMDQ2ZTUzNzRhZmU1Njg1NjBkZGM1NDQzYmEiLCJ1c2VySWQiOiIxNzg2Mzg5MDc2In0=</vt:lpwstr>
  </property>
</Properties>
</file>