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E53E9" w14:textId="61B967C7" w:rsidR="00DB71D7" w:rsidRPr="00E930A0" w:rsidRDefault="003E53C5" w:rsidP="007E4867">
      <w:pPr>
        <w:spacing w:line="300" w:lineRule="auto"/>
        <w:ind w:firstLine="420"/>
        <w:jc w:val="center"/>
        <w:rPr>
          <w:rFonts w:ascii="宋体" w:eastAsia="宋体" w:hAnsi="宋体"/>
          <w:sz w:val="44"/>
          <w:szCs w:val="44"/>
        </w:rPr>
      </w:pPr>
      <w:r w:rsidRPr="00E930A0">
        <w:rPr>
          <w:rFonts w:ascii="宋体" w:eastAsia="宋体" w:hAnsi="宋体" w:hint="eastAsia"/>
          <w:sz w:val="44"/>
          <w:szCs w:val="44"/>
        </w:rPr>
        <w:t>商品信息管理系统测试文档</w:t>
      </w:r>
    </w:p>
    <w:p w14:paraId="20CF1F27" w14:textId="6B4AC77F" w:rsidR="003E53C5" w:rsidRPr="00E930A0" w:rsidRDefault="003E53C5" w:rsidP="007E4867">
      <w:pPr>
        <w:spacing w:line="300" w:lineRule="auto"/>
        <w:rPr>
          <w:rFonts w:ascii="宋体" w:eastAsia="宋体" w:hAnsi="宋体"/>
          <w:sz w:val="44"/>
          <w:szCs w:val="44"/>
        </w:rPr>
      </w:pPr>
      <w:r w:rsidRPr="00E930A0"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  <w:t>1</w:t>
      </w:r>
      <w:r w:rsidR="00C8436B" w:rsidRPr="00E930A0">
        <w:rPr>
          <w:rFonts w:ascii="宋体" w:eastAsia="宋体" w:hAnsi="宋体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Pr="00E930A0"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  <w:t>引言</w:t>
      </w:r>
    </w:p>
    <w:p w14:paraId="004E12E0" w14:textId="5CAB29B6" w:rsidR="003E53C5" w:rsidRPr="00E930A0" w:rsidRDefault="003E53C5" w:rsidP="007E4867">
      <w:pPr>
        <w:spacing w:line="300" w:lineRule="auto"/>
        <w:ind w:firstLine="420"/>
        <w:rPr>
          <w:rFonts w:ascii="宋体" w:eastAsia="宋体" w:hAnsi="宋体"/>
          <w:color w:val="000000"/>
          <w:shd w:val="clear" w:color="auto" w:fill="FFFFFF"/>
        </w:rPr>
      </w:pPr>
      <w:r w:rsidRPr="00E930A0">
        <w:rPr>
          <w:rFonts w:ascii="宋体" w:eastAsia="宋体" w:hAnsi="宋体" w:hint="eastAsia"/>
          <w:color w:val="000000"/>
          <w:shd w:val="clear" w:color="auto" w:fill="FFFFFF"/>
        </w:rPr>
        <w:t>本部</w:t>
      </w:r>
      <w:proofErr w:type="gramStart"/>
      <w:r w:rsidRPr="00E930A0">
        <w:rPr>
          <w:rFonts w:ascii="宋体" w:eastAsia="宋体" w:hAnsi="宋体" w:hint="eastAsia"/>
          <w:color w:val="000000"/>
          <w:shd w:val="clear" w:color="auto" w:fill="FFFFFF"/>
        </w:rPr>
        <w:t>分介绍</w:t>
      </w:r>
      <w:proofErr w:type="gramEnd"/>
      <w:r w:rsidRPr="00E930A0">
        <w:rPr>
          <w:rFonts w:ascii="宋体" w:eastAsia="宋体" w:hAnsi="宋体" w:hint="eastAsia"/>
          <w:color w:val="000000"/>
          <w:shd w:val="clear" w:color="auto" w:fill="FFFFFF"/>
        </w:rPr>
        <w:t>测试基本情况和要求，包括编写目的、项目背景和术语等。</w:t>
      </w:r>
    </w:p>
    <w:p w14:paraId="22230E78" w14:textId="02B2CE60" w:rsidR="003E53C5" w:rsidRPr="00E930A0" w:rsidRDefault="003E53C5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930A0">
        <w:rPr>
          <w:rFonts w:ascii="宋体" w:eastAsia="宋体" w:hAnsi="宋体" w:hint="eastAsia"/>
          <w:b/>
          <w:bCs/>
          <w:sz w:val="24"/>
          <w:szCs w:val="24"/>
        </w:rPr>
        <w:t>编写目的</w:t>
      </w:r>
    </w:p>
    <w:p w14:paraId="20A3F6B1" w14:textId="4F5A189C" w:rsidR="003E53C5" w:rsidRPr="00E930A0" w:rsidRDefault="003E53C5" w:rsidP="007E4867">
      <w:pPr>
        <w:spacing w:line="300" w:lineRule="auto"/>
        <w:ind w:left="420"/>
        <w:rPr>
          <w:rFonts w:ascii="宋体" w:eastAsia="宋体" w:hAnsi="宋体" w:hint="eastAsia"/>
          <w:b/>
          <w:bCs/>
          <w:sz w:val="24"/>
          <w:szCs w:val="24"/>
        </w:rPr>
      </w:pPr>
      <w:r w:rsidRPr="00E930A0">
        <w:rPr>
          <w:rFonts w:ascii="宋体" w:eastAsia="宋体" w:hAnsi="宋体" w:hint="eastAsia"/>
          <w:color w:val="000000"/>
          <w:shd w:val="clear" w:color="auto" w:fill="FFFFFF"/>
        </w:rPr>
        <w:t>为软件测试建立计划，供软件测试人员作为软件测试实施时的参考。</w:t>
      </w:r>
    </w:p>
    <w:p w14:paraId="23F25FB1" w14:textId="4E6F0ADD" w:rsidR="003E53C5" w:rsidRPr="00E930A0" w:rsidRDefault="003E53C5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930A0">
        <w:rPr>
          <w:rFonts w:ascii="宋体" w:eastAsia="宋体" w:hAnsi="宋体" w:hint="eastAsia"/>
          <w:b/>
          <w:bCs/>
          <w:sz w:val="24"/>
          <w:szCs w:val="24"/>
        </w:rPr>
        <w:t>项目背景</w:t>
      </w:r>
    </w:p>
    <w:p w14:paraId="1500933C" w14:textId="6CA914BF" w:rsidR="003E53C5" w:rsidRPr="00E930A0" w:rsidRDefault="003E53C5" w:rsidP="007E4867">
      <w:pPr>
        <w:spacing w:line="300" w:lineRule="auto"/>
        <w:ind w:firstLine="420"/>
        <w:rPr>
          <w:rFonts w:ascii="宋体" w:eastAsia="宋体" w:hAnsi="宋体" w:hint="eastAsia"/>
          <w:sz w:val="24"/>
          <w:szCs w:val="24"/>
        </w:rPr>
      </w:pPr>
      <w:r w:rsidRPr="00E930A0">
        <w:rPr>
          <w:rFonts w:ascii="宋体" w:eastAsia="宋体" w:hAnsi="宋体" w:hint="eastAsia"/>
          <w:sz w:val="24"/>
          <w:szCs w:val="24"/>
        </w:rPr>
        <w:t>此系统的功能在于提升用户的购物体验，方便商家管理商品信息。系统初步拟定主要由系统的登录界面，主窗体和设计窗体组成。主要供用户管理和商家对商品信息的</w:t>
      </w:r>
      <w:proofErr w:type="gramStart"/>
      <w:r w:rsidRPr="00E930A0">
        <w:rPr>
          <w:rFonts w:ascii="宋体" w:eastAsia="宋体" w:hAnsi="宋体" w:hint="eastAsia"/>
          <w:sz w:val="24"/>
          <w:szCs w:val="24"/>
        </w:rPr>
        <w:t>增删改查的</w:t>
      </w:r>
      <w:proofErr w:type="gramEnd"/>
      <w:r w:rsidRPr="00E930A0">
        <w:rPr>
          <w:rFonts w:ascii="宋体" w:eastAsia="宋体" w:hAnsi="宋体" w:hint="eastAsia"/>
          <w:sz w:val="24"/>
          <w:szCs w:val="24"/>
        </w:rPr>
        <w:t>功能，以及对订单管理和仪表盘管理等。在本系统中，基于管理员和用户的权限作了明确的安全系统保护。在设计窗体中能一打开查阅的窗体目录，对主窗体情况一目了然，也能在另一方窗体查阅仪表盘统计的报表。在主窗体中，能实现增加、删除、修改、查询的数据操作。</w:t>
      </w:r>
    </w:p>
    <w:p w14:paraId="7488167F" w14:textId="2AD35B50" w:rsidR="003E53C5" w:rsidRPr="00E930A0" w:rsidRDefault="003E53C5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930A0">
        <w:rPr>
          <w:rFonts w:ascii="宋体" w:eastAsia="宋体" w:hAnsi="宋体" w:hint="eastAsia"/>
          <w:b/>
          <w:bCs/>
          <w:sz w:val="24"/>
          <w:szCs w:val="24"/>
        </w:rPr>
        <w:t>术语定义</w:t>
      </w:r>
    </w:p>
    <w:p w14:paraId="0962DDE3" w14:textId="35106BB7" w:rsidR="00C8436B" w:rsidRPr="00E930A0" w:rsidRDefault="00C8436B" w:rsidP="007E4867">
      <w:pPr>
        <w:spacing w:line="300" w:lineRule="auto"/>
        <w:ind w:left="420"/>
        <w:rPr>
          <w:rFonts w:ascii="宋体" w:eastAsia="宋体" w:hAnsi="宋体" w:hint="eastAsia"/>
          <w:sz w:val="24"/>
          <w:szCs w:val="24"/>
        </w:rPr>
      </w:pPr>
      <w:r w:rsidRPr="00E930A0">
        <w:rPr>
          <w:rFonts w:ascii="宋体" w:eastAsia="宋体" w:hAnsi="宋体"/>
          <w:sz w:val="24"/>
          <w:szCs w:val="24"/>
        </w:rPr>
        <w:t>本文档所提及的术语，其定义遵照</w:t>
      </w:r>
      <w:r w:rsidRPr="00E930A0">
        <w:rPr>
          <w:rFonts w:ascii="宋体" w:eastAsia="宋体" w:hAnsi="宋体" w:hint="eastAsia"/>
          <w:sz w:val="24"/>
          <w:szCs w:val="24"/>
        </w:rPr>
        <w:t>G</w:t>
      </w:r>
      <w:r w:rsidRPr="00E930A0">
        <w:rPr>
          <w:rFonts w:ascii="宋体" w:eastAsia="宋体" w:hAnsi="宋体"/>
          <w:sz w:val="24"/>
          <w:szCs w:val="24"/>
        </w:rPr>
        <w:t>B/T11457标准。</w:t>
      </w:r>
    </w:p>
    <w:p w14:paraId="7FCF5866" w14:textId="52011A01" w:rsidR="003E53C5" w:rsidRPr="00E930A0" w:rsidRDefault="003E53C5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E930A0">
        <w:rPr>
          <w:rFonts w:ascii="宋体" w:eastAsia="宋体" w:hAnsi="宋体" w:hint="eastAsia"/>
          <w:b/>
          <w:bCs/>
          <w:sz w:val="24"/>
          <w:szCs w:val="24"/>
        </w:rPr>
        <w:t>参考资料</w:t>
      </w:r>
    </w:p>
    <w:p w14:paraId="0F4F7FFE" w14:textId="6D1F19CB" w:rsidR="00C8436B" w:rsidRPr="00E930A0" w:rsidRDefault="00C8436B" w:rsidP="007E4867">
      <w:pPr>
        <w:spacing w:line="300" w:lineRule="auto"/>
        <w:ind w:left="420"/>
        <w:rPr>
          <w:rFonts w:ascii="宋体" w:eastAsia="宋体" w:hAnsi="宋体" w:hint="eastAsia"/>
          <w:sz w:val="24"/>
          <w:szCs w:val="24"/>
        </w:rPr>
      </w:pPr>
      <w:r w:rsidRPr="00E930A0">
        <w:rPr>
          <w:rFonts w:ascii="宋体" w:eastAsia="宋体" w:hAnsi="宋体"/>
          <w:sz w:val="24"/>
          <w:szCs w:val="24"/>
        </w:rPr>
        <w:t>《软件工程方法与实践》</w:t>
      </w:r>
    </w:p>
    <w:p w14:paraId="5F60C67D" w14:textId="1EABA1BF" w:rsidR="000575F0" w:rsidRPr="00E930A0" w:rsidRDefault="000575F0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</w:p>
    <w:p w14:paraId="2B395FF6" w14:textId="4EDB20CF" w:rsidR="000575F0" w:rsidRPr="00E930A0" w:rsidRDefault="000575F0" w:rsidP="007E4867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  <w:t>任务概述</w:t>
      </w:r>
    </w:p>
    <w:p w14:paraId="422A35F5" w14:textId="77777777" w:rsidR="000575F0" w:rsidRPr="00E930A0" w:rsidRDefault="000575F0" w:rsidP="007E48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本部分描述测试的目标、测试环境、软件的基本需求，以及测试的条件和限制等。</w:t>
      </w:r>
    </w:p>
    <w:p w14:paraId="6864D9DC" w14:textId="77777777" w:rsidR="000575F0" w:rsidRPr="00E930A0" w:rsidRDefault="000575F0" w:rsidP="007E4867">
      <w:pPr>
        <w:spacing w:line="300" w:lineRule="auto"/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2.1</w:t>
      </w:r>
      <w:r w:rsidRPr="00E930A0"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目标</w:t>
      </w:r>
    </w:p>
    <w:p w14:paraId="0006AF4F" w14:textId="77777777" w:rsidR="000575F0" w:rsidRPr="00E930A0" w:rsidRDefault="000575F0" w:rsidP="007E4867">
      <w:pPr>
        <w:spacing w:line="30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  <w:tab/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能够实现用户管理模块、仪表盘管理模块、商品管理模块以及订单管理模块的主要功能。</w:t>
      </w:r>
    </w:p>
    <w:p w14:paraId="1B8009C5" w14:textId="77777777" w:rsidR="000575F0" w:rsidRPr="00E930A0" w:rsidRDefault="000575F0" w:rsidP="007E4867">
      <w:pPr>
        <w:spacing w:line="300" w:lineRule="auto"/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2.2</w:t>
      </w:r>
      <w:r w:rsidRPr="00E930A0"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测试环境</w:t>
      </w:r>
    </w:p>
    <w:p w14:paraId="1A039A85" w14:textId="77777777" w:rsidR="000575F0" w:rsidRPr="00C8436B" w:rsidRDefault="000575F0" w:rsidP="007E4867">
      <w:pPr>
        <w:widowControl/>
        <w:shd w:val="clear" w:color="auto" w:fill="FFFFFF"/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C8436B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硬件环境：略；</w:t>
      </w:r>
    </w:p>
    <w:p w14:paraId="174B9A2A" w14:textId="77777777" w:rsidR="000575F0" w:rsidRPr="00E930A0" w:rsidRDefault="000575F0" w:rsidP="007E4867">
      <w:pPr>
        <w:spacing w:line="300" w:lineRule="auto"/>
        <w:rPr>
          <w:rFonts w:ascii="宋体" w:eastAsia="宋体" w:hAnsi="宋体"/>
        </w:rPr>
      </w:pPr>
      <w:r w:rsidRPr="00C8436B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软件环境：</w:t>
      </w:r>
      <w:r w:rsidRPr="00E930A0">
        <w:rPr>
          <w:rFonts w:ascii="宋体" w:eastAsia="宋体" w:hAnsi="宋体" w:hint="eastAsia"/>
          <w:sz w:val="24"/>
          <w:szCs w:val="24"/>
        </w:rPr>
        <w:t>IntelliJ Idea 2019.1.3(Ultimate Edition)</w:t>
      </w:r>
      <w:r w:rsidRPr="00C8436B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、Chrome</w:t>
      </w:r>
    </w:p>
    <w:p w14:paraId="4A65F96D" w14:textId="77777777" w:rsidR="000575F0" w:rsidRPr="00C8436B" w:rsidRDefault="000575F0" w:rsidP="007E4867">
      <w:pPr>
        <w:widowControl/>
        <w:shd w:val="clear" w:color="auto" w:fill="FFFFFF"/>
        <w:spacing w:line="300" w:lineRule="auto"/>
        <w:ind w:firstLine="420"/>
        <w:jc w:val="left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操作系统：Win10</w:t>
      </w:r>
      <w:r w:rsidRPr="00E930A0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 xml:space="preserve"> </w:t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64位</w:t>
      </w:r>
    </w:p>
    <w:p w14:paraId="451E9EF8" w14:textId="77777777" w:rsidR="000575F0" w:rsidRPr="00E930A0" w:rsidRDefault="000575F0" w:rsidP="007E4867">
      <w:pPr>
        <w:spacing w:line="300" w:lineRule="auto"/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2.3</w:t>
      </w:r>
      <w:r w:rsidRPr="00E930A0"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  <w:t xml:space="preserve"> </w:t>
      </w:r>
      <w:r w:rsidRPr="00E930A0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需求概述</w:t>
      </w:r>
    </w:p>
    <w:p w14:paraId="42C557CD" w14:textId="77777777" w:rsidR="000575F0" w:rsidRPr="00E930A0" w:rsidRDefault="000575F0" w:rsidP="007E4867">
      <w:pPr>
        <w:spacing w:line="30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  <w:tab/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能够基本实现用户的登录注册，修改密码以及用户个人信息，新增商品，修改商品信息，删除商品，导出商品列表，修改商品库存，新增商品分类，修改商品分类，删除商品分类，商品回收功能，订单查询，订单退款、发货管理、查看物流信息、导出订单信息。</w:t>
      </w:r>
    </w:p>
    <w:p w14:paraId="27C626CB" w14:textId="77777777" w:rsidR="000575F0" w:rsidRPr="003B1EDE" w:rsidRDefault="000575F0" w:rsidP="007E4867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B1ED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2.3.1 数据需求</w:t>
      </w:r>
    </w:p>
    <w:p w14:paraId="77CB12FC" w14:textId="77777777" w:rsidR="000575F0" w:rsidRPr="003B1EDE" w:rsidRDefault="000575F0" w:rsidP="007E4867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B1EDE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包括系统所涉及的内部数据和外部数据要求，如外部存储格式、访问格式、以及内部数据结构和类型等。</w:t>
      </w:r>
    </w:p>
    <w:p w14:paraId="44A43433" w14:textId="77777777" w:rsidR="000575F0" w:rsidRPr="003B1EDE" w:rsidRDefault="000575F0" w:rsidP="007E4867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B1EDE">
        <w:rPr>
          <w:rFonts w:ascii="宋体" w:eastAsia="宋体" w:hAnsi="宋体" w:cs="宋体" w:hint="eastAsia"/>
          <w:kern w:val="0"/>
          <w:sz w:val="24"/>
          <w:szCs w:val="24"/>
        </w:rPr>
        <w:t>web端：</w:t>
      </w:r>
      <w:r w:rsidRPr="00E930A0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3B1EDE">
        <w:rPr>
          <w:rFonts w:ascii="宋体" w:eastAsia="宋体" w:hAnsi="宋体" w:cs="宋体" w:hint="eastAsia"/>
          <w:kern w:val="0"/>
          <w:sz w:val="24"/>
          <w:szCs w:val="24"/>
        </w:rPr>
        <w:t>1、服务器</w:t>
      </w:r>
      <w:proofErr w:type="spellStart"/>
      <w:r w:rsidRPr="003B1EDE">
        <w:rPr>
          <w:rFonts w:ascii="宋体" w:eastAsia="宋体" w:hAnsi="宋体" w:cs="宋体" w:hint="eastAsia"/>
          <w:kern w:val="0"/>
          <w:sz w:val="24"/>
          <w:szCs w:val="24"/>
        </w:rPr>
        <w:t>ip</w:t>
      </w:r>
      <w:proofErr w:type="spellEnd"/>
      <w:r w:rsidRPr="003B1EDE">
        <w:rPr>
          <w:rFonts w:ascii="宋体" w:eastAsia="宋体" w:hAnsi="宋体" w:cs="宋体" w:hint="eastAsia"/>
          <w:kern w:val="0"/>
          <w:sz w:val="24"/>
          <w:szCs w:val="24"/>
        </w:rPr>
        <w:t>地址</w:t>
      </w:r>
    </w:p>
    <w:p w14:paraId="6A735CAB" w14:textId="77777777" w:rsidR="000575F0" w:rsidRPr="003B1EDE" w:rsidRDefault="000575F0" w:rsidP="007E4867">
      <w:pPr>
        <w:widowControl/>
        <w:numPr>
          <w:ilvl w:val="0"/>
          <w:numId w:val="5"/>
        </w:numPr>
        <w:shd w:val="clear" w:color="auto" w:fill="FFFFFF"/>
        <w:spacing w:line="300" w:lineRule="auto"/>
        <w:ind w:left="10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B1EDE">
        <w:rPr>
          <w:rFonts w:ascii="宋体" w:eastAsia="宋体" w:hAnsi="宋体" w:cs="宋体" w:hint="eastAsia"/>
          <w:kern w:val="0"/>
          <w:sz w:val="24"/>
          <w:szCs w:val="24"/>
        </w:rPr>
        <w:t>2、项目在服务器中的路径地址</w:t>
      </w:r>
    </w:p>
    <w:p w14:paraId="66B70BA6" w14:textId="77777777" w:rsidR="000575F0" w:rsidRPr="00E930A0" w:rsidRDefault="000575F0" w:rsidP="007E4867">
      <w:pPr>
        <w:widowControl/>
        <w:numPr>
          <w:ilvl w:val="0"/>
          <w:numId w:val="6"/>
        </w:numPr>
        <w:shd w:val="clear" w:color="auto" w:fill="FFFFFF"/>
        <w:spacing w:line="300" w:lineRule="auto"/>
        <w:ind w:left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1EDE">
        <w:rPr>
          <w:rFonts w:ascii="宋体" w:eastAsia="宋体" w:hAnsi="宋体" w:cs="宋体" w:hint="eastAsia"/>
          <w:kern w:val="0"/>
          <w:sz w:val="24"/>
          <w:szCs w:val="24"/>
        </w:rPr>
        <w:t>3、通过网页登录到项目的</w:t>
      </w:r>
      <w:proofErr w:type="spellStart"/>
      <w:r w:rsidRPr="003B1EDE">
        <w:rPr>
          <w:rFonts w:ascii="宋体" w:eastAsia="宋体" w:hAnsi="宋体" w:cs="宋体" w:hint="eastAsia"/>
          <w:kern w:val="0"/>
          <w:sz w:val="24"/>
          <w:szCs w:val="24"/>
        </w:rPr>
        <w:t>url</w:t>
      </w:r>
      <w:proofErr w:type="spellEnd"/>
      <w:r w:rsidRPr="003B1EDE">
        <w:rPr>
          <w:rFonts w:ascii="宋体" w:eastAsia="宋体" w:hAnsi="宋体" w:cs="宋体" w:hint="eastAsia"/>
          <w:kern w:val="0"/>
          <w:sz w:val="24"/>
          <w:szCs w:val="24"/>
        </w:rPr>
        <w:t>地址</w:t>
      </w:r>
    </w:p>
    <w:p w14:paraId="1746BEFE" w14:textId="77777777" w:rsidR="000575F0" w:rsidRPr="003B1EDE" w:rsidRDefault="000575F0" w:rsidP="007E4867">
      <w:pPr>
        <w:widowControl/>
        <w:shd w:val="clear" w:color="auto" w:fill="FFFFFF"/>
        <w:spacing w:line="300" w:lineRule="auto"/>
        <w:jc w:val="left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2.4</w:t>
      </w:r>
      <w:r w:rsidRPr="00E930A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条件与限制</w:t>
      </w:r>
    </w:p>
    <w:p w14:paraId="1019C807" w14:textId="77777777" w:rsidR="000575F0" w:rsidRPr="00E930A0" w:rsidRDefault="000575F0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E930A0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ab/>
      </w: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测试过程需要具备哪些条件，如各硬件设备、软件系统保证、人员齐备、各方面互相配合、内部协调等。限制包括资金限制、时间限制、环境限制等。</w:t>
      </w:r>
    </w:p>
    <w:p w14:paraId="3968EB49" w14:textId="0C3D85E5" w:rsidR="000575F0" w:rsidRPr="00E930A0" w:rsidRDefault="000575F0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</w:p>
    <w:p w14:paraId="3BC0EB38" w14:textId="5190603B" w:rsidR="000575F0" w:rsidRPr="00E930A0" w:rsidRDefault="000575F0" w:rsidP="007E4867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color w:val="000000"/>
          <w:sz w:val="32"/>
          <w:szCs w:val="32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  <w:t>计划</w:t>
      </w:r>
    </w:p>
    <w:p w14:paraId="2AC892D9" w14:textId="301C7BBB" w:rsidR="000575F0" w:rsidRPr="00E930A0" w:rsidRDefault="000575F0" w:rsidP="007E4867">
      <w:pPr>
        <w:pStyle w:val="a3"/>
        <w:spacing w:line="300" w:lineRule="auto"/>
        <w:ind w:left="480" w:firstLineChars="0" w:firstLine="0"/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</w:pPr>
      <w:r w:rsidRPr="00E930A0">
        <w:rPr>
          <w:rFonts w:ascii="宋体" w:eastAsia="宋体" w:hAnsi="宋体" w:hint="eastAsia"/>
          <w:color w:val="000000"/>
          <w:shd w:val="clear" w:color="auto" w:fill="FFFFFF"/>
        </w:rPr>
        <w:t>本部分描述测试方案、测试的项目、测试前的准备工作和人员配备等。</w:t>
      </w:r>
    </w:p>
    <w:p w14:paraId="2F466C99" w14:textId="545705EF" w:rsidR="000575F0" w:rsidRPr="00E930A0" w:rsidRDefault="000575F0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测试方案</w:t>
      </w:r>
    </w:p>
    <w:p w14:paraId="298B75BF" w14:textId="37207A7C" w:rsidR="000575F0" w:rsidRPr="00E930A0" w:rsidRDefault="000575F0" w:rsidP="007E4867">
      <w:pPr>
        <w:spacing w:line="300" w:lineRule="auto"/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 w:rsidRPr="00E930A0">
        <w:rPr>
          <w:rFonts w:ascii="宋体" w:eastAsia="宋体" w:hAnsi="宋体" w:hint="eastAsia"/>
          <w:color w:val="000000"/>
          <w:shd w:val="clear" w:color="auto" w:fill="FFFFFF"/>
        </w:rPr>
        <w:t>测试方案包括测试策略、测试过程、测试内容、要采用的测试技术，以及技术标准等</w:t>
      </w:r>
      <w:r w:rsidRPr="00E930A0">
        <w:rPr>
          <w:rFonts w:ascii="宋体" w:eastAsia="宋体" w:hAnsi="宋体" w:hint="eastAsia"/>
          <w:color w:val="000000"/>
          <w:shd w:val="clear" w:color="auto" w:fill="FFFFFF"/>
        </w:rPr>
        <w:t>。</w:t>
      </w:r>
    </w:p>
    <w:p w14:paraId="0EE36DB1" w14:textId="0021D284" w:rsidR="000575F0" w:rsidRPr="00E930A0" w:rsidRDefault="000575F0" w:rsidP="007E4867">
      <w:pPr>
        <w:pStyle w:val="a3"/>
        <w:numPr>
          <w:ilvl w:val="2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测试过程</w:t>
      </w:r>
    </w:p>
    <w:p w14:paraId="2C95C176" w14:textId="55750CBA" w:rsidR="000575F0" w:rsidRPr="00E930A0" w:rsidRDefault="00FB5937" w:rsidP="007E48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刘杰模拟</w:t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用户的登录注册，修改密码以及用户个人信息，新增商品，修改商品信息，删除商品，导出商品列表</w:t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。</w:t>
      </w:r>
    </w:p>
    <w:p w14:paraId="06762D9E" w14:textId="67770EDA" w:rsidR="00E930A0" w:rsidRPr="00E930A0" w:rsidRDefault="00E930A0" w:rsidP="007E4867">
      <w:pPr>
        <w:spacing w:line="300" w:lineRule="auto"/>
        <w:ind w:firstLine="420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周翊涵模拟</w:t>
      </w: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修改商品库存，新增商品分类，修改商品分类，删除商品分类，商品回收功能，订单查询，订单退款、发货管理、查看物流信息、导出订单信息。</w:t>
      </w:r>
    </w:p>
    <w:p w14:paraId="2465D8C0" w14:textId="3B309930" w:rsidR="000575F0" w:rsidRPr="00E930A0" w:rsidRDefault="000575F0" w:rsidP="007E4867">
      <w:pPr>
        <w:pStyle w:val="a3"/>
        <w:numPr>
          <w:ilvl w:val="2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测试内容</w:t>
      </w:r>
    </w:p>
    <w:p w14:paraId="5271903E" w14:textId="2D0177B4" w:rsidR="00FB5937" w:rsidRPr="00E930A0" w:rsidRDefault="00FB5937" w:rsidP="007E4867">
      <w:pPr>
        <w:spacing w:line="300" w:lineRule="auto"/>
        <w:ind w:firstLine="420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E930A0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用户的登录注册，修改密码以及用户个人信息，新增商品，修改商品信息，删除商品，导出商品列表，修改商品库存，新增商品分类，修改商品分类，删除商品分类，商品回收功能，订单查询，订单退款、发货管理、查看物流信息、导出订单信息。</w:t>
      </w:r>
    </w:p>
    <w:p w14:paraId="7E9797B5" w14:textId="52E68A84" w:rsidR="000575F0" w:rsidRPr="00E930A0" w:rsidRDefault="000575F0" w:rsidP="007E4867">
      <w:pPr>
        <w:pStyle w:val="a3"/>
        <w:numPr>
          <w:ilvl w:val="2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测试技术</w:t>
      </w:r>
    </w:p>
    <w:p w14:paraId="715CBC39" w14:textId="3A6B2328" w:rsidR="00FB5937" w:rsidRPr="00E930A0" w:rsidRDefault="00FB5937" w:rsidP="007E4867">
      <w:pPr>
        <w:spacing w:line="300" w:lineRule="auto"/>
        <w:ind w:left="420"/>
        <w:rPr>
          <w:rFonts w:ascii="宋体" w:eastAsia="宋体" w:hAnsi="宋体" w:cs="宋体" w:hint="eastAsia"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黑盒测试。</w:t>
      </w:r>
    </w:p>
    <w:p w14:paraId="03F03D9D" w14:textId="2C5A0EC1" w:rsidR="000575F0" w:rsidRPr="00E930A0" w:rsidRDefault="000575F0" w:rsidP="007E4867">
      <w:pPr>
        <w:pStyle w:val="a3"/>
        <w:numPr>
          <w:ilvl w:val="2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技术标准</w:t>
      </w:r>
    </w:p>
    <w:p w14:paraId="15F4DE34" w14:textId="6D4A3440" w:rsidR="00E930A0" w:rsidRPr="00E930A0" w:rsidRDefault="00E930A0" w:rsidP="007E4867">
      <w:pPr>
        <w:spacing w:line="300" w:lineRule="auto"/>
        <w:ind w:left="420"/>
        <w:rPr>
          <w:rFonts w:ascii="宋体" w:eastAsia="宋体" w:hAnsi="宋体" w:cs="宋体"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数据库里存入用户信息，以及查看到有相应的信息。</w:t>
      </w:r>
    </w:p>
    <w:p w14:paraId="52C374B5" w14:textId="69EEA450" w:rsidR="00E930A0" w:rsidRPr="00E930A0" w:rsidRDefault="00E930A0" w:rsidP="007E4867">
      <w:pPr>
        <w:spacing w:line="300" w:lineRule="auto"/>
        <w:ind w:left="420"/>
        <w:rPr>
          <w:rFonts w:ascii="宋体" w:eastAsia="宋体" w:hAnsi="宋体" w:cs="宋体" w:hint="eastAsia"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各个页面中数据信息显示正确。</w:t>
      </w:r>
    </w:p>
    <w:p w14:paraId="417DEA64" w14:textId="3C2FF674" w:rsidR="00E930A0" w:rsidRPr="00E930A0" w:rsidRDefault="00E930A0" w:rsidP="007E4867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color w:val="000000"/>
          <w:sz w:val="32"/>
          <w:szCs w:val="32"/>
          <w:shd w:val="clear" w:color="auto" w:fill="FFFFFF"/>
        </w:rPr>
      </w:pPr>
      <w:r w:rsidRPr="00E930A0">
        <w:rPr>
          <w:rFonts w:ascii="宋体" w:eastAsia="宋体" w:hAnsi="宋体" w:hint="eastAsia"/>
          <w:b/>
          <w:bCs/>
          <w:color w:val="000000"/>
          <w:sz w:val="32"/>
          <w:szCs w:val="32"/>
          <w:shd w:val="clear" w:color="auto" w:fill="FFFFFF"/>
        </w:rPr>
        <w:t>测试项目说明</w:t>
      </w:r>
    </w:p>
    <w:p w14:paraId="170E951D" w14:textId="756D02E3" w:rsidR="00E930A0" w:rsidRPr="000C2D3D" w:rsidRDefault="00E930A0" w:rsidP="007E4867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0C2D3D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本部分是测试项目的情况说明，包括测试项目定义，测试用例编写和操作步骤，测试进度安排以及参考资料等。</w:t>
      </w:r>
    </w:p>
    <w:p w14:paraId="11F9B75B" w14:textId="07E99534" w:rsidR="00E930A0" w:rsidRPr="00E930A0" w:rsidRDefault="00E930A0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测试</w:t>
      </w:r>
      <w:r w:rsidR="000C2D3D"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步骤及操作</w:t>
      </w:r>
    </w:p>
    <w:p w14:paraId="529C3935" w14:textId="12B99E4D" w:rsidR="00E930A0" w:rsidRPr="00E930A0" w:rsidRDefault="00E930A0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E930A0">
        <w:rPr>
          <w:rFonts w:ascii="宋体" w:eastAsia="宋体" w:hAnsi="宋体" w:cs="宋体" w:hint="eastAsia"/>
          <w:kern w:val="0"/>
          <w:sz w:val="24"/>
          <w:szCs w:val="24"/>
        </w:rPr>
        <w:t>登录与注销</w:t>
      </w:r>
    </w:p>
    <w:p w14:paraId="3411320B" w14:textId="3BF9542C" w:rsidR="00E930A0" w:rsidRDefault="00E930A0" w:rsidP="007E4867">
      <w:pPr>
        <w:pStyle w:val="a3"/>
        <w:spacing w:line="30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在登录页面上使用管理员账号admin登录：</w:t>
      </w:r>
    </w:p>
    <w:p w14:paraId="671EEB1B" w14:textId="28BF4762" w:rsidR="000C2D3D" w:rsidRDefault="000C2D3D" w:rsidP="007E4867">
      <w:pPr>
        <w:pStyle w:val="a3"/>
        <w:spacing w:line="30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不填写验证码：</w:t>
      </w:r>
    </w:p>
    <w:p w14:paraId="4D224B39" w14:textId="4774F5EE" w:rsidR="000C2D3D" w:rsidRDefault="000C2D3D" w:rsidP="007E4867">
      <w:pPr>
        <w:pStyle w:val="a3"/>
        <w:spacing w:line="300" w:lineRule="auto"/>
        <w:ind w:left="360" w:firstLineChars="0" w:firstLine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0B83CD" wp14:editId="3B58F68A">
            <wp:extent cx="3056709" cy="394701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6892" cy="39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6788" w14:textId="6EB39B53" w:rsidR="000C2D3D" w:rsidRDefault="000C2D3D" w:rsidP="007E4867">
      <w:pPr>
        <w:pStyle w:val="a3"/>
        <w:spacing w:line="30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不填写密码：</w:t>
      </w:r>
    </w:p>
    <w:p w14:paraId="7B5AC0C6" w14:textId="5875F84F" w:rsidR="000C2D3D" w:rsidRDefault="000C2D3D" w:rsidP="007E4867">
      <w:pPr>
        <w:pStyle w:val="a3"/>
        <w:spacing w:line="300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C6B4208" wp14:editId="3C530866">
            <wp:extent cx="4256461" cy="4206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710" cy="42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4F0" w14:textId="20F98773" w:rsidR="000C2D3D" w:rsidRDefault="000C2D3D" w:rsidP="007E4867">
      <w:pPr>
        <w:pStyle w:val="a3"/>
        <w:spacing w:line="300" w:lineRule="auto"/>
        <w:ind w:left="36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填写密码：</w:t>
      </w:r>
    </w:p>
    <w:p w14:paraId="0F2913D8" w14:textId="21B5A240" w:rsidR="00E930A0" w:rsidRDefault="00E930A0" w:rsidP="007E4867">
      <w:pPr>
        <w:pStyle w:val="a3"/>
        <w:spacing w:line="300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02A66E" wp14:editId="74460DB3">
            <wp:extent cx="4360426" cy="3614964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989" cy="36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6F33" w14:textId="4D161A1C" w:rsidR="00E930A0" w:rsidRPr="000C2D3D" w:rsidRDefault="00E930A0" w:rsidP="007E4867">
      <w:pPr>
        <w:spacing w:line="300" w:lineRule="auto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896476" wp14:editId="4B6C81A9">
            <wp:extent cx="5274310" cy="2661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C2C" w14:textId="0CDF4157" w:rsidR="00E930A0" w:rsidRDefault="00E930A0" w:rsidP="007E4867">
      <w:pPr>
        <w:pStyle w:val="a3"/>
        <w:spacing w:line="300" w:lineRule="auto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成功跳转页面，接下来点击右上角的登出按钮：</w:t>
      </w:r>
    </w:p>
    <w:p w14:paraId="6BDA512A" w14:textId="0B2D3883" w:rsidR="00E930A0" w:rsidRDefault="000C2D3D" w:rsidP="007E4867">
      <w:pPr>
        <w:pStyle w:val="a3"/>
        <w:spacing w:line="300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E871B76" wp14:editId="3035633F">
            <wp:extent cx="3771900" cy="419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E26" w14:textId="47866440" w:rsidR="000C2D3D" w:rsidRDefault="000C2D3D" w:rsidP="007E4867">
      <w:pPr>
        <w:pStyle w:val="a3"/>
        <w:spacing w:line="300" w:lineRule="auto"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9AF35" wp14:editId="52E21D2F">
            <wp:extent cx="4222750" cy="4811983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48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076F" w14:textId="7E10018A" w:rsidR="000C2D3D" w:rsidRPr="000C2D3D" w:rsidRDefault="000C2D3D" w:rsidP="007E4867">
      <w:pPr>
        <w:spacing w:line="300" w:lineRule="auto"/>
        <w:ind w:firstLine="360"/>
        <w:rPr>
          <w:rFonts w:ascii="宋体" w:eastAsia="宋体" w:hAnsi="宋体" w:cs="宋体" w:hint="eastAsia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成功注销。</w:t>
      </w:r>
    </w:p>
    <w:p w14:paraId="5CD9594B" w14:textId="471811A1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修改密码</w:t>
      </w:r>
    </w:p>
    <w:p w14:paraId="01692921" w14:textId="39477148" w:rsidR="000C2D3D" w:rsidRPr="00621D6E" w:rsidRDefault="00621D6E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621D6E">
        <w:rPr>
          <w:rFonts w:ascii="宋体" w:eastAsia="宋体" w:hAnsi="宋体" w:cs="宋体" w:hint="eastAsia"/>
          <w:kern w:val="0"/>
          <w:sz w:val="24"/>
          <w:szCs w:val="24"/>
        </w:rPr>
        <w:t>不填写账号或者邮箱：</w:t>
      </w:r>
    </w:p>
    <w:p w14:paraId="04D1A71C" w14:textId="10CDEE31" w:rsidR="00621D6E" w:rsidRDefault="00621D6E" w:rsidP="007E4867">
      <w:pPr>
        <w:spacing w:line="300" w:lineRule="auto"/>
        <w:ind w:left="360"/>
        <w:jc w:val="center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A4E60" wp14:editId="2B37A551">
            <wp:extent cx="2667183" cy="3927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621" cy="39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F425" w14:textId="628CB61C" w:rsidR="00621D6E" w:rsidRDefault="00621D6E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填写正确的账号与邮箱：</w:t>
      </w:r>
    </w:p>
    <w:p w14:paraId="4B33321A" w14:textId="30562B12" w:rsidR="00621D6E" w:rsidRDefault="00621D6E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140B0E" wp14:editId="2EF962F5">
            <wp:extent cx="3086077" cy="435051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328" cy="43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11C0" w14:textId="36A0BAE3" w:rsidR="00621D6E" w:rsidRDefault="00621D6E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不输入邮箱验证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码或者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错误的验证码：</w:t>
      </w:r>
    </w:p>
    <w:p w14:paraId="4F2E557B" w14:textId="4DAC5BAC" w:rsidR="00621D6E" w:rsidRDefault="00621D6E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F38891" wp14:editId="142D3F88">
            <wp:extent cx="2856673" cy="4107676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380" cy="41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8CD" w14:textId="26EAF902" w:rsidR="00621D6E" w:rsidRDefault="00621D6E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A6328D1" wp14:editId="39A25D56">
            <wp:extent cx="2629225" cy="43284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970" cy="43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88D6" w14:textId="77B47704" w:rsidR="00621D6E" w:rsidRDefault="00621D6E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输入正确的验证码：</w:t>
      </w:r>
    </w:p>
    <w:p w14:paraId="6146DED8" w14:textId="66624955" w:rsidR="00621D6E" w:rsidRDefault="00621D6E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7AF178" wp14:editId="3E51E245">
            <wp:extent cx="3539626" cy="390579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830" cy="39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31AC" w14:textId="1071D7A2" w:rsidR="00621D6E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不输入密码以及两密码不相同：</w:t>
      </w:r>
    </w:p>
    <w:p w14:paraId="665D2590" w14:textId="34989D47" w:rsidR="00B667E4" w:rsidRDefault="00B667E4" w:rsidP="007E4867">
      <w:pPr>
        <w:spacing w:line="300" w:lineRule="auto"/>
        <w:ind w:left="36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DD66F67" wp14:editId="42BF453B">
            <wp:extent cx="2863619" cy="416460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1620" cy="41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C6CC" w14:textId="6BF71FD3" w:rsidR="00621D6E" w:rsidRDefault="00B667E4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76546" wp14:editId="7165DDB3">
            <wp:extent cx="2720599" cy="3781969"/>
            <wp:effectExtent l="0" t="0" r="381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672" cy="38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CEFA" w14:textId="6653ACA1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输入相同的密码（测试用例密码：123456）：</w:t>
      </w:r>
    </w:p>
    <w:p w14:paraId="48E4FA40" w14:textId="7DC144B4" w:rsidR="00B667E4" w:rsidRDefault="00B667E4" w:rsidP="007E4867">
      <w:pPr>
        <w:spacing w:line="300" w:lineRule="auto"/>
        <w:ind w:left="36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5852AF5" wp14:editId="18FF2C04">
            <wp:extent cx="3057619" cy="41945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0518" cy="41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F50" w14:textId="453C50B8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查看数据库用户表里admin用户：</w:t>
      </w:r>
    </w:p>
    <w:p w14:paraId="35F18A52" w14:textId="780035AF" w:rsid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187CA6" wp14:editId="3572D2BC">
            <wp:extent cx="2190750" cy="447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115D" w14:textId="25C8E726" w:rsidR="00B667E4" w:rsidRPr="00621D6E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密码修改成功。</w:t>
      </w:r>
    </w:p>
    <w:p w14:paraId="6D4E7B2C" w14:textId="27586E1B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修改用户个人信息</w:t>
      </w:r>
    </w:p>
    <w:p w14:paraId="0684B85C" w14:textId="22DECB95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进入用户管理的信息修改页面：</w:t>
      </w:r>
    </w:p>
    <w:p w14:paraId="5834CE52" w14:textId="0F4C3360" w:rsidR="00B667E4" w:rsidRDefault="00B667E4" w:rsidP="007E4867">
      <w:pPr>
        <w:spacing w:line="300" w:lineRule="auto"/>
        <w:ind w:left="360"/>
        <w:jc w:val="center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7EB10C" wp14:editId="651C71F2">
            <wp:extent cx="5274310" cy="2698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90E9" w14:textId="3F2B74F0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将真实姓名</w:t>
      </w:r>
      <w:proofErr w:type="gramStart"/>
      <w:r w:rsidRPr="00B667E4">
        <w:rPr>
          <w:rFonts w:ascii="宋体" w:eastAsia="宋体" w:hAnsi="宋体" w:cs="宋体" w:hint="eastAsia"/>
          <w:kern w:val="0"/>
          <w:sz w:val="24"/>
          <w:szCs w:val="24"/>
        </w:rPr>
        <w:t>改为刘杰并</w:t>
      </w:r>
      <w:proofErr w:type="gramEnd"/>
      <w:r w:rsidRPr="00B667E4">
        <w:rPr>
          <w:rFonts w:ascii="宋体" w:eastAsia="宋体" w:hAnsi="宋体" w:cs="宋体" w:hint="eastAsia"/>
          <w:kern w:val="0"/>
          <w:sz w:val="24"/>
          <w:szCs w:val="24"/>
        </w:rPr>
        <w:t>提交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，刷新页面</w:t>
      </w: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3458B7F4" w14:textId="7AC76515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6235B1" wp14:editId="5DB4C3C6">
            <wp:extent cx="5274310" cy="34969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D4E2" w14:textId="5C4C7998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用户个人信息修改成功。</w:t>
      </w:r>
    </w:p>
    <w:p w14:paraId="50881D84" w14:textId="7CE1A7F6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新增商品</w:t>
      </w:r>
    </w:p>
    <w:p w14:paraId="77F59036" w14:textId="6DEE660A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进入商品管理页面点击新增商品</w:t>
      </w:r>
      <w:r>
        <w:rPr>
          <w:rFonts w:ascii="宋体" w:eastAsia="宋体" w:hAnsi="宋体" w:cs="宋体" w:hint="eastAsia"/>
          <w:kern w:val="0"/>
          <w:sz w:val="24"/>
          <w:szCs w:val="24"/>
        </w:rPr>
        <w:t>跳转到新增商品页面</w:t>
      </w: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0E26467E" w14:textId="385A0E58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D63CEA" wp14:editId="55299C32">
            <wp:extent cx="5274310" cy="386842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1A2F" w14:textId="0E4AB7D5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点击提交，商品列表多了该商品：</w:t>
      </w:r>
    </w:p>
    <w:p w14:paraId="073FE951" w14:textId="637B2252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27EFDB" wp14:editId="312D66C4">
            <wp:extent cx="5274310" cy="328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899F" w14:textId="5DA14E28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提交成功。</w:t>
      </w:r>
    </w:p>
    <w:p w14:paraId="20A5E3C4" w14:textId="10403963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修改商品信息</w:t>
      </w:r>
    </w:p>
    <w:p w14:paraId="0AE6512D" w14:textId="69E8729A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修改上一小节的新增的商品信息：</w:t>
      </w:r>
    </w:p>
    <w:p w14:paraId="74A0B77B" w14:textId="3AA2C015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8CF32" wp14:editId="76B937E8">
            <wp:extent cx="4814995" cy="3697332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089" cy="36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C8C3" w14:textId="6616C9AC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提交后查看该商品信息：</w:t>
      </w:r>
    </w:p>
    <w:p w14:paraId="1343ACBF" w14:textId="35C3AF10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3FD44D" wp14:editId="2E921887">
            <wp:extent cx="5274310" cy="3143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F3F" w14:textId="07D7FA13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修改成功。</w:t>
      </w:r>
    </w:p>
    <w:p w14:paraId="7E6790AA" w14:textId="03A16CB2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删除商品</w:t>
      </w:r>
    </w:p>
    <w:p w14:paraId="62D38835" w14:textId="6A98B586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删除上一节的测试用例：</w:t>
      </w:r>
    </w:p>
    <w:p w14:paraId="7F78BC1A" w14:textId="309B7A06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4F1C31" wp14:editId="0A711E13">
            <wp:extent cx="5274310" cy="11804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F7B8" w14:textId="73AD449B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点击确认后：</w:t>
      </w:r>
    </w:p>
    <w:p w14:paraId="592DEA3D" w14:textId="62AD458F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89DF92" wp14:editId="3C3F47AB">
            <wp:extent cx="5274310" cy="11487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202" w14:textId="41150533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删除成功。</w:t>
      </w:r>
    </w:p>
    <w:p w14:paraId="69E8FAF2" w14:textId="5E753A9C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导出商品列表</w:t>
      </w:r>
    </w:p>
    <w:p w14:paraId="52565EA5" w14:textId="3B2EC65B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点击商品管理页面的导出按钮：</w:t>
      </w:r>
    </w:p>
    <w:p w14:paraId="0C7C5FBD" w14:textId="3D035E0F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D0A742" wp14:editId="1ED3C398">
            <wp:extent cx="5274310" cy="826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35FF" w14:textId="254AFFE9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下载后打开文件：</w:t>
      </w:r>
    </w:p>
    <w:p w14:paraId="4948435E" w14:textId="6F26A80E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4BADD0" wp14:editId="37DE887B">
            <wp:extent cx="5274310" cy="3460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4F7" w14:textId="19CBD32C" w:rsidR="00B667E4" w:rsidRPr="00B667E4" w:rsidRDefault="00B667E4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导出商品列表成功。</w:t>
      </w:r>
    </w:p>
    <w:p w14:paraId="36BA4E06" w14:textId="3B70F169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修改商品库存</w:t>
      </w:r>
    </w:p>
    <w:p w14:paraId="76EA2C59" w14:textId="703CC721" w:rsidR="00B667E4" w:rsidRDefault="00B667E4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进入库存管理页面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7E4867">
        <w:rPr>
          <w:rFonts w:ascii="宋体" w:eastAsia="宋体" w:hAnsi="宋体" w:cs="宋体" w:hint="eastAsia"/>
          <w:kern w:val="0"/>
          <w:sz w:val="24"/>
          <w:szCs w:val="24"/>
        </w:rPr>
        <w:t>对商品I</w:t>
      </w:r>
      <w:r w:rsidR="007E4867">
        <w:rPr>
          <w:rFonts w:ascii="宋体" w:eastAsia="宋体" w:hAnsi="宋体" w:cs="宋体"/>
          <w:kern w:val="0"/>
          <w:sz w:val="24"/>
          <w:szCs w:val="24"/>
        </w:rPr>
        <w:t>D</w:t>
      </w:r>
      <w:r w:rsidR="007E4867">
        <w:rPr>
          <w:rFonts w:ascii="宋体" w:eastAsia="宋体" w:hAnsi="宋体" w:cs="宋体" w:hint="eastAsia"/>
          <w:kern w:val="0"/>
          <w:sz w:val="24"/>
          <w:szCs w:val="24"/>
        </w:rPr>
        <w:t>为5570</w:t>
      </w:r>
      <w:r>
        <w:rPr>
          <w:rFonts w:ascii="宋体" w:eastAsia="宋体" w:hAnsi="宋体" w:cs="宋体" w:hint="eastAsia"/>
          <w:kern w:val="0"/>
          <w:sz w:val="24"/>
          <w:szCs w:val="24"/>
        </w:rPr>
        <w:t>点击修改图标</w:t>
      </w:r>
      <w:r w:rsidRPr="00B667E4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66B02968" w14:textId="2BD7197C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316A9F1" wp14:editId="63EA3A9A">
            <wp:extent cx="5274310" cy="351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8754" w14:textId="7E731BAA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修改价格和库存：</w:t>
      </w:r>
    </w:p>
    <w:p w14:paraId="20F94A63" w14:textId="3FADEAF1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D8CB4B" wp14:editId="0CAF6477">
            <wp:extent cx="5274310" cy="25552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4DB" w14:textId="015A2857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点击提交再次查看商品信息：</w:t>
      </w:r>
    </w:p>
    <w:p w14:paraId="7ACA5304" w14:textId="6205AC21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21C7A9" wp14:editId="18431EEA">
            <wp:extent cx="5274310" cy="3714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5E0" w14:textId="41DA93E0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修改成功。</w:t>
      </w:r>
    </w:p>
    <w:p w14:paraId="237C14E7" w14:textId="7967DE6D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新增商品分类</w:t>
      </w:r>
    </w:p>
    <w:p w14:paraId="20CCE493" w14:textId="2F1EE22B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进入商品分类页面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，点击新增分类按钮：</w:t>
      </w:r>
    </w:p>
    <w:p w14:paraId="4ED7514E" w14:textId="1E251369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666396" wp14:editId="65CC8A57">
            <wp:extent cx="5274310" cy="916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2C9A" w14:textId="12AF2F87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输入电脑配件并提交：</w:t>
      </w:r>
    </w:p>
    <w:p w14:paraId="4DED57C0" w14:textId="65BEFC92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F6652DB" wp14:editId="3CFB258B">
            <wp:extent cx="5274310" cy="9899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585" w14:textId="12E768FA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D3FD94" wp14:editId="2D4A3531">
            <wp:extent cx="5274310" cy="11207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FFEF" w14:textId="2D4D01FD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新增商品分类成功。</w:t>
      </w:r>
    </w:p>
    <w:p w14:paraId="6BEA7AE8" w14:textId="7E5216A1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修改商品分类</w:t>
      </w:r>
    </w:p>
    <w:p w14:paraId="2E3B28E2" w14:textId="445ADEB8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对电脑配件分类</w:t>
      </w:r>
      <w:proofErr w:type="gramStart"/>
      <w:r w:rsidRPr="007E4867">
        <w:rPr>
          <w:rFonts w:ascii="宋体" w:eastAsia="宋体" w:hAnsi="宋体" w:cs="宋体" w:hint="eastAsia"/>
          <w:kern w:val="0"/>
          <w:sz w:val="24"/>
          <w:szCs w:val="24"/>
        </w:rPr>
        <w:t>类</w:t>
      </w:r>
      <w:proofErr w:type="gramEnd"/>
      <w:r w:rsidRPr="007E4867">
        <w:rPr>
          <w:rFonts w:ascii="宋体" w:eastAsia="宋体" w:hAnsi="宋体" w:cs="宋体" w:hint="eastAsia"/>
          <w:kern w:val="0"/>
          <w:sz w:val="24"/>
          <w:szCs w:val="24"/>
        </w:rPr>
        <w:t>目进行修改：</w:t>
      </w:r>
    </w:p>
    <w:p w14:paraId="6D1F0DA9" w14:textId="4D91E34E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234695" wp14:editId="67D0BA8F">
            <wp:extent cx="5274310" cy="11468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FBA1" w14:textId="46098CAB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修改为</w:t>
      </w:r>
      <w:r>
        <w:rPr>
          <w:rFonts w:ascii="宋体" w:eastAsia="宋体" w:hAnsi="宋体" w:cs="宋体" w:hint="eastAsia"/>
          <w:kern w:val="0"/>
          <w:sz w:val="24"/>
          <w:szCs w:val="24"/>
        </w:rPr>
        <w:t>笔记本配件：</w:t>
      </w:r>
    </w:p>
    <w:p w14:paraId="77665788" w14:textId="72FA916C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D841AA" wp14:editId="4054096E">
            <wp:extent cx="5274310" cy="7937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D04D" w14:textId="4BD7581C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修改成功。</w:t>
      </w:r>
    </w:p>
    <w:p w14:paraId="504E4F18" w14:textId="1F5C0B35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删除商品分类</w:t>
      </w:r>
    </w:p>
    <w:p w14:paraId="2926C35A" w14:textId="78C6A5D6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删除上小节笔记本配件</w:t>
      </w: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分类</w:t>
      </w:r>
      <w:proofErr w:type="gramStart"/>
      <w:r w:rsidRPr="007E4867">
        <w:rPr>
          <w:rFonts w:ascii="宋体" w:eastAsia="宋体" w:hAnsi="宋体" w:cs="宋体" w:hint="eastAsia"/>
          <w:kern w:val="0"/>
          <w:sz w:val="24"/>
          <w:szCs w:val="24"/>
        </w:rPr>
        <w:t>类</w:t>
      </w:r>
      <w:proofErr w:type="gramEnd"/>
      <w:r w:rsidRPr="007E4867">
        <w:rPr>
          <w:rFonts w:ascii="宋体" w:eastAsia="宋体" w:hAnsi="宋体" w:cs="宋体" w:hint="eastAsia"/>
          <w:kern w:val="0"/>
          <w:sz w:val="24"/>
          <w:szCs w:val="24"/>
        </w:rPr>
        <w:t>目</w:t>
      </w: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77D50D6E" w14:textId="5E56C631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5A48F3" wp14:editId="7154D405">
            <wp:extent cx="5274310" cy="17703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21BD" w14:textId="1F3B12DA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删除成功。</w:t>
      </w:r>
    </w:p>
    <w:p w14:paraId="2140CEC4" w14:textId="384EFE07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商品回收功能</w:t>
      </w:r>
    </w:p>
    <w:p w14:paraId="49741B4C" w14:textId="3DE2944A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恢复商品标题</w:t>
      </w:r>
      <w:r>
        <w:rPr>
          <w:rFonts w:ascii="宋体" w:eastAsia="宋体" w:hAnsi="宋体" w:cs="宋体" w:hint="eastAsia"/>
          <w:kern w:val="0"/>
          <w:sz w:val="24"/>
          <w:szCs w:val="24"/>
        </w:rPr>
        <w:t>为</w:t>
      </w:r>
      <w:proofErr w:type="spellStart"/>
      <w:r w:rsidRPr="007E4867">
        <w:rPr>
          <w:rFonts w:ascii="宋体" w:eastAsia="宋体" w:hAnsi="宋体" w:cs="宋体" w:hint="eastAsia"/>
          <w:kern w:val="0"/>
          <w:sz w:val="24"/>
          <w:szCs w:val="24"/>
        </w:rPr>
        <w:t>abctestabc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的商品：</w:t>
      </w:r>
    </w:p>
    <w:p w14:paraId="385FAB5B" w14:textId="6F8FD5C6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359006" wp14:editId="4D8B2ED1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0290" w14:textId="4777DDFA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成功恢复。</w:t>
      </w:r>
    </w:p>
    <w:p w14:paraId="5C8BA678" w14:textId="3C98678A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彻底删除I</w:t>
      </w:r>
      <w:r>
        <w:rPr>
          <w:rFonts w:ascii="宋体" w:eastAsia="宋体" w:hAnsi="宋体" w:cs="宋体"/>
          <w:kern w:val="0"/>
          <w:sz w:val="24"/>
          <w:szCs w:val="24"/>
        </w:rPr>
        <w:t>D</w:t>
      </w:r>
      <w:r>
        <w:rPr>
          <w:rFonts w:ascii="宋体" w:eastAsia="宋体" w:hAnsi="宋体" w:cs="宋体" w:hint="eastAsia"/>
          <w:kern w:val="0"/>
          <w:sz w:val="24"/>
          <w:szCs w:val="24"/>
        </w:rPr>
        <w:t>为6249的商品：</w:t>
      </w:r>
    </w:p>
    <w:p w14:paraId="3DC8F213" w14:textId="447974CF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2121E4" wp14:editId="733B4957">
            <wp:extent cx="5274310" cy="8369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F9C0" w14:textId="1A296023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删除成功。</w:t>
      </w:r>
    </w:p>
    <w:p w14:paraId="0022FEDB" w14:textId="529C2C24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订单查</w:t>
      </w:r>
      <w:r w:rsidR="007E486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看详情</w:t>
      </w:r>
    </w:p>
    <w:p w14:paraId="501DFC44" w14:textId="0EC5850E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2704B9" wp14:editId="5BF98739">
            <wp:extent cx="5274310" cy="15868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316B" w14:textId="3A4526CE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查看订单I</w:t>
      </w:r>
      <w:r w:rsidRPr="007E4867">
        <w:rPr>
          <w:rFonts w:ascii="宋体" w:eastAsia="宋体" w:hAnsi="宋体" w:cs="宋体"/>
          <w:kern w:val="0"/>
          <w:sz w:val="24"/>
          <w:szCs w:val="24"/>
        </w:rPr>
        <w:t>D</w:t>
      </w: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为1130的订单：</w:t>
      </w:r>
    </w:p>
    <w:p w14:paraId="09EE8BEC" w14:textId="444A469F" w:rsidR="007E4867" w:rsidRDefault="007E4867" w:rsidP="007E4867">
      <w:pPr>
        <w:spacing w:line="300" w:lineRule="auto"/>
        <w:ind w:left="360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A3CF52" wp14:editId="307CF185">
            <wp:extent cx="4676278" cy="57200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1761" cy="572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0A4A" w14:textId="4AE2B2F1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查看成功。</w:t>
      </w:r>
    </w:p>
    <w:p w14:paraId="4199251A" w14:textId="75F79267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订单退款</w:t>
      </w:r>
    </w:p>
    <w:p w14:paraId="35B864DE" w14:textId="4423624F" w:rsidR="007E4867" w:rsidRDefault="007E4867" w:rsidP="007E4867">
      <w:pPr>
        <w:pStyle w:val="a3"/>
        <w:spacing w:line="300" w:lineRule="auto"/>
        <w:ind w:left="42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DC1B54" wp14:editId="2E09AC4A">
            <wp:extent cx="5274310" cy="51765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38DC" w14:textId="3DA0F8D6" w:rsidR="007E4867" w:rsidRPr="007E4867" w:rsidRDefault="007E4867" w:rsidP="007E4867">
      <w:pPr>
        <w:pStyle w:val="a3"/>
        <w:spacing w:line="300" w:lineRule="auto"/>
        <w:ind w:left="42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点击提交：</w:t>
      </w:r>
    </w:p>
    <w:p w14:paraId="6376EBC1" w14:textId="07351668" w:rsidR="007E4867" w:rsidRDefault="007E4867" w:rsidP="007E4867">
      <w:pPr>
        <w:pStyle w:val="a3"/>
        <w:spacing w:line="300" w:lineRule="auto"/>
        <w:ind w:left="42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89A200" wp14:editId="50AC909F">
            <wp:extent cx="5274310" cy="15424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34D4" w14:textId="6F6F3211" w:rsidR="007E4867" w:rsidRPr="007E4867" w:rsidRDefault="007E4867" w:rsidP="007E4867">
      <w:pPr>
        <w:pStyle w:val="a3"/>
        <w:spacing w:line="300" w:lineRule="auto"/>
        <w:ind w:left="42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  <w:r w:rsidRPr="007E4867">
        <w:rPr>
          <w:rFonts w:ascii="宋体" w:eastAsia="宋体" w:hAnsi="宋体" w:cs="宋体" w:hint="eastAsia"/>
          <w:kern w:val="0"/>
          <w:sz w:val="24"/>
          <w:szCs w:val="24"/>
        </w:rPr>
        <w:t>退款成功。</w:t>
      </w:r>
    </w:p>
    <w:p w14:paraId="6B456C1F" w14:textId="62CFC02F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发货管理</w:t>
      </w:r>
    </w:p>
    <w:p w14:paraId="570CA5D0" w14:textId="3513D96D" w:rsidR="007E4867" w:rsidRPr="007E4867" w:rsidRDefault="007E4867" w:rsidP="007E4867">
      <w:pPr>
        <w:spacing w:line="300" w:lineRule="auto"/>
        <w:ind w:left="360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88F1B4" wp14:editId="62E7C2F6">
            <wp:extent cx="5274310" cy="10033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2BA" w14:textId="462139BC" w:rsidR="000C2D3D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1D6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查看物流信息</w:t>
      </w:r>
    </w:p>
    <w:p w14:paraId="03B0C0C2" w14:textId="26E3333D" w:rsidR="000C1EB2" w:rsidRPr="000C1EB2" w:rsidRDefault="000C1EB2" w:rsidP="000C1EB2">
      <w:pPr>
        <w:spacing w:line="300" w:lineRule="auto"/>
        <w:ind w:left="360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317496" wp14:editId="1CF30FC8">
            <wp:extent cx="5274310" cy="25273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C974" w14:textId="6EB6937C" w:rsidR="000C2D3D" w:rsidRPr="00621D6E" w:rsidRDefault="000C2D3D" w:rsidP="007E4867">
      <w:pPr>
        <w:pStyle w:val="a3"/>
        <w:numPr>
          <w:ilvl w:val="0"/>
          <w:numId w:val="7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21D6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导出订单信息</w:t>
      </w:r>
    </w:p>
    <w:p w14:paraId="6D44E8EA" w14:textId="601E7A48" w:rsidR="000C2D3D" w:rsidRDefault="000C1EB2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A92B17" wp14:editId="52B76159">
            <wp:extent cx="5274310" cy="7150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C07" w14:textId="452488F1" w:rsidR="000C1EB2" w:rsidRDefault="000C1EB2" w:rsidP="000C1EB2">
      <w:pPr>
        <w:spacing w:line="300" w:lineRule="auto"/>
        <w:ind w:firstLine="42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导出成功。</w:t>
      </w:r>
    </w:p>
    <w:p w14:paraId="5131A49D" w14:textId="51107EA0" w:rsidR="000C2D3D" w:rsidRDefault="000C2D3D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b/>
          <w:bCs/>
          <w:color w:val="000000"/>
          <w:sz w:val="24"/>
          <w:szCs w:val="24"/>
          <w:shd w:val="clear" w:color="auto" w:fill="FFFFFF"/>
        </w:rPr>
        <w:t>允许误差</w:t>
      </w:r>
    </w:p>
    <w:p w14:paraId="00D6AF2C" w14:textId="09A70313" w:rsidR="000C2D3D" w:rsidRPr="000C2D3D" w:rsidRDefault="000C2D3D" w:rsidP="007E4867">
      <w:pPr>
        <w:spacing w:line="300" w:lineRule="auto"/>
        <w:ind w:left="420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0C2D3D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误差标准：不允许出现重大误差，若出现误差及时修改。</w:t>
      </w:r>
    </w:p>
    <w:p w14:paraId="181F7290" w14:textId="672D9703" w:rsid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</w:p>
    <w:p w14:paraId="3C70608D" w14:textId="092F7BE2" w:rsidR="000C2D3D" w:rsidRPr="000C2D3D" w:rsidRDefault="000C2D3D" w:rsidP="007E4867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b/>
          <w:bCs/>
          <w:color w:val="000000"/>
          <w:sz w:val="32"/>
          <w:szCs w:val="32"/>
          <w:shd w:val="clear" w:color="auto" w:fill="FFFFFF"/>
        </w:rPr>
      </w:pPr>
      <w:r w:rsidRPr="000C2D3D">
        <w:rPr>
          <w:rFonts w:ascii="宋体" w:eastAsia="宋体" w:hAnsi="宋体"/>
          <w:b/>
          <w:bCs/>
          <w:color w:val="000000"/>
          <w:sz w:val="32"/>
          <w:szCs w:val="32"/>
          <w:shd w:val="clear" w:color="auto" w:fill="FFFFFF"/>
        </w:rPr>
        <w:t>评价</w:t>
      </w:r>
      <w:bookmarkStart w:id="0" w:name="_GoBack"/>
      <w:bookmarkEnd w:id="0"/>
    </w:p>
    <w:p w14:paraId="3E34D7C4" w14:textId="77777777" w:rsidR="000C2D3D" w:rsidRPr="000C2D3D" w:rsidRDefault="000C2D3D" w:rsidP="007E4867">
      <w:pPr>
        <w:spacing w:line="300" w:lineRule="auto"/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给出测试评价准则和结束标准。</w:t>
      </w:r>
    </w:p>
    <w:p w14:paraId="0C464C2E" w14:textId="1730C576" w:rsidR="000C2D3D" w:rsidRPr="000C2D3D" w:rsidRDefault="000C2D3D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/>
          <w:b/>
          <w:bCs/>
          <w:kern w:val="0"/>
          <w:sz w:val="24"/>
          <w:szCs w:val="24"/>
        </w:rPr>
        <w:t>准则</w:t>
      </w:r>
    </w:p>
    <w:p w14:paraId="7FE5293E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包括质量准则，如错误率、效率、可靠性等，以及覆盖准则，如用例的覆盖度等。</w:t>
      </w:r>
    </w:p>
    <w:p w14:paraId="156C39FE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质量准则：</w:t>
      </w:r>
    </w:p>
    <w:p w14:paraId="73F99286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错误率：</w:t>
      </w:r>
      <w:r w:rsidRPr="000C2D3D">
        <w:rPr>
          <w:rFonts w:ascii="宋体" w:eastAsia="宋体" w:hAnsi="宋体" w:cs="宋体"/>
          <w:kern w:val="0"/>
          <w:sz w:val="24"/>
          <w:szCs w:val="24"/>
        </w:rPr>
        <w:t>10%以下</w:t>
      </w:r>
    </w:p>
    <w:p w14:paraId="487702EF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可靠性较高</w:t>
      </w:r>
    </w:p>
    <w:p w14:paraId="18B8662A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可移植性较高</w:t>
      </w:r>
    </w:p>
    <w:p w14:paraId="75341CD7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覆盖准则：</w:t>
      </w:r>
    </w:p>
    <w:p w14:paraId="6B435E29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使用穷举测试即黑盒测试，用例覆盖率达到</w:t>
      </w:r>
      <w:r w:rsidRPr="000C2D3D">
        <w:rPr>
          <w:rFonts w:ascii="宋体" w:eastAsia="宋体" w:hAnsi="宋体" w:cs="宋体"/>
          <w:kern w:val="0"/>
          <w:sz w:val="24"/>
          <w:szCs w:val="24"/>
        </w:rPr>
        <w:t>90%以上。</w:t>
      </w:r>
    </w:p>
    <w:p w14:paraId="1280470E" w14:textId="0A08F44E" w:rsidR="000C2D3D" w:rsidRPr="000C2D3D" w:rsidRDefault="000C2D3D" w:rsidP="007E4867">
      <w:pPr>
        <w:pStyle w:val="a3"/>
        <w:numPr>
          <w:ilvl w:val="1"/>
          <w:numId w:val="4"/>
        </w:numPr>
        <w:spacing w:line="300" w:lineRule="auto"/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D3D">
        <w:rPr>
          <w:rFonts w:ascii="宋体" w:eastAsia="宋体" w:hAnsi="宋体" w:cs="宋体"/>
          <w:b/>
          <w:bCs/>
          <w:kern w:val="0"/>
          <w:sz w:val="24"/>
          <w:szCs w:val="24"/>
        </w:rPr>
        <w:t>结束标准</w:t>
      </w:r>
    </w:p>
    <w:p w14:paraId="5E3296D0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以时间为结束基准，以资金为结束标准，还是错误率为基准等。</w:t>
      </w:r>
    </w:p>
    <w:p w14:paraId="55D08247" w14:textId="77777777" w:rsidR="000C2D3D" w:rsidRPr="000C2D3D" w:rsidRDefault="000C2D3D" w:rsidP="007E4867">
      <w:pPr>
        <w:spacing w:line="300" w:lineRule="auto"/>
        <w:rPr>
          <w:rFonts w:ascii="宋体" w:eastAsia="宋体" w:hAnsi="宋体" w:cs="宋体"/>
          <w:kern w:val="0"/>
          <w:sz w:val="24"/>
          <w:szCs w:val="24"/>
        </w:rPr>
      </w:pPr>
      <w:r w:rsidRPr="000C2D3D">
        <w:rPr>
          <w:rFonts w:ascii="宋体" w:eastAsia="宋体" w:hAnsi="宋体" w:cs="宋体" w:hint="eastAsia"/>
          <w:kern w:val="0"/>
          <w:sz w:val="24"/>
          <w:szCs w:val="24"/>
        </w:rPr>
        <w:t>当测试结果完全贴合需求时，测试结束。</w:t>
      </w:r>
    </w:p>
    <w:p w14:paraId="5B07473F" w14:textId="1B2A8522" w:rsidR="000C2D3D" w:rsidRPr="000C2D3D" w:rsidRDefault="000C2D3D" w:rsidP="007E4867">
      <w:pPr>
        <w:spacing w:line="300" w:lineRule="auto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0C2D3D" w:rsidRPr="000C2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20DF"/>
    <w:multiLevelType w:val="multilevel"/>
    <w:tmpl w:val="8FD68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F5705"/>
    <w:multiLevelType w:val="hybridMultilevel"/>
    <w:tmpl w:val="C302C272"/>
    <w:lvl w:ilvl="0" w:tplc="EF16CEC4">
      <w:start w:val="1"/>
      <w:numFmt w:val="decimal"/>
      <w:lvlText w:val="%1."/>
      <w:lvlJc w:val="left"/>
      <w:pPr>
        <w:ind w:left="720" w:hanging="720"/>
      </w:pPr>
      <w:rPr>
        <w:rFonts w:ascii="微软雅黑" w:eastAsia="微软雅黑" w:hAnsi="微软雅黑" w:hint="default"/>
        <w:b/>
        <w:color w:val="00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5403A8"/>
    <w:multiLevelType w:val="multilevel"/>
    <w:tmpl w:val="EAE283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5C61FDC"/>
    <w:multiLevelType w:val="hybridMultilevel"/>
    <w:tmpl w:val="81FE5064"/>
    <w:lvl w:ilvl="0" w:tplc="D15C4294">
      <w:start w:val="1"/>
      <w:numFmt w:val="decimal"/>
      <w:lvlText w:val="%1."/>
      <w:lvlJc w:val="left"/>
      <w:pPr>
        <w:ind w:left="720" w:hanging="720"/>
      </w:pPr>
      <w:rPr>
        <w:rFonts w:ascii="微软雅黑" w:eastAsia="微软雅黑" w:hAnsi="微软雅黑" w:hint="default"/>
        <w:b/>
        <w:color w:val="00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7010E3"/>
    <w:multiLevelType w:val="hybridMultilevel"/>
    <w:tmpl w:val="D5107F08"/>
    <w:lvl w:ilvl="0" w:tplc="92C62174">
      <w:start w:val="1"/>
      <w:numFmt w:val="decimal"/>
      <w:lvlText w:val="%1."/>
      <w:lvlJc w:val="left"/>
      <w:pPr>
        <w:ind w:left="1140" w:hanging="720"/>
      </w:pPr>
      <w:rPr>
        <w:rFonts w:ascii="微软雅黑" w:eastAsia="微软雅黑" w:hAnsi="微软雅黑" w:hint="default"/>
        <w:b/>
        <w:color w:val="00000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5F92A4B"/>
    <w:multiLevelType w:val="hybridMultilevel"/>
    <w:tmpl w:val="7D8CE408"/>
    <w:lvl w:ilvl="0" w:tplc="645A2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310A1D"/>
    <w:multiLevelType w:val="multilevel"/>
    <w:tmpl w:val="4650E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9B"/>
    <w:rsid w:val="000575F0"/>
    <w:rsid w:val="000C1EB2"/>
    <w:rsid w:val="000C2D3D"/>
    <w:rsid w:val="003B1EDE"/>
    <w:rsid w:val="003E53C5"/>
    <w:rsid w:val="00621D6E"/>
    <w:rsid w:val="007E4867"/>
    <w:rsid w:val="0085259B"/>
    <w:rsid w:val="00B667E4"/>
    <w:rsid w:val="00C8436B"/>
    <w:rsid w:val="00DB71D7"/>
    <w:rsid w:val="00E930A0"/>
    <w:rsid w:val="00FB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51574"/>
  <w15:chartTrackingRefBased/>
  <w15:docId w15:val="{E983170E-76C1-4E80-8D2A-07ED9CAA9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3C5"/>
    <w:pPr>
      <w:ind w:firstLineChars="200" w:firstLine="420"/>
    </w:pPr>
  </w:style>
  <w:style w:type="character" w:customStyle="1" w:styleId="author-p-4766068">
    <w:name w:val="author-p-4766068"/>
    <w:basedOn w:val="a0"/>
    <w:rsid w:val="00C8436B"/>
  </w:style>
  <w:style w:type="character" w:customStyle="1" w:styleId="author-p-26655465">
    <w:name w:val="author-p-26655465"/>
    <w:basedOn w:val="a0"/>
    <w:rsid w:val="00C8436B"/>
  </w:style>
  <w:style w:type="character" w:customStyle="1" w:styleId="author-p-72379511">
    <w:name w:val="author-p-72379511"/>
    <w:basedOn w:val="a0"/>
    <w:rsid w:val="003B1E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18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lueng mingbiao</dc:creator>
  <cp:keywords/>
  <dc:description/>
  <cp:lastModifiedBy>lueng mingbiao</cp:lastModifiedBy>
  <cp:revision>3</cp:revision>
  <dcterms:created xsi:type="dcterms:W3CDTF">2019-06-20T03:04:00Z</dcterms:created>
  <dcterms:modified xsi:type="dcterms:W3CDTF">2019-06-20T06:20:00Z</dcterms:modified>
</cp:coreProperties>
</file>