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717" w:rsidRDefault="00B20717" w:rsidP="00B20717">
      <w:r>
        <w:t>一.选择题</w:t>
      </w:r>
    </w:p>
    <w:p w:rsidR="00B20717" w:rsidRDefault="00B20717" w:rsidP="00B20717">
      <w:pPr>
        <w:rPr>
          <w:rFonts w:hint="eastAsia"/>
        </w:rPr>
      </w:pPr>
      <w:r>
        <w:t>1.下列属于数据库中存储数据基本特点是 (书中)P28页</w:t>
      </w:r>
    </w:p>
    <w:p w:rsidR="00B20717" w:rsidRDefault="00B20717" w:rsidP="00B20717">
      <w:r>
        <w:t>A.冗余大 B.无组织 C.不可共享 D.永久存储</w:t>
      </w:r>
    </w:p>
    <w:p w:rsidR="00B20717" w:rsidRDefault="00B20717" w:rsidP="00B20717"/>
    <w:p w:rsidR="00B20717" w:rsidRDefault="00B20717" w:rsidP="00B20717">
      <w:pPr>
        <w:rPr>
          <w:rFonts w:hint="eastAsia"/>
        </w:rPr>
      </w:pPr>
      <w:r>
        <w:t>2.浏览器/服务器结构描述不正确的是 (书中)P36页</w:t>
      </w:r>
    </w:p>
    <w:p w:rsidR="00B20717" w:rsidRDefault="00B20717" w:rsidP="00B20717">
      <w:r>
        <w:t>A.三层客户/服务器结构  B.基于Web引用的客户/服务器结构</w:t>
      </w:r>
      <w:r>
        <w:rPr>
          <w:rFonts w:hint="eastAsia"/>
        </w:rPr>
        <w:t xml:space="preserve"> </w:t>
      </w:r>
      <w:r>
        <w:t xml:space="preserve">   </w:t>
      </w:r>
      <w:r>
        <w:t>C.B/S</w:t>
      </w:r>
      <w:r>
        <w:rPr>
          <w:rFonts w:hint="eastAsia"/>
        </w:rPr>
        <w:t>结构</w:t>
      </w:r>
      <w:r>
        <w:t xml:space="preserve">  D.C/S结构</w:t>
      </w:r>
    </w:p>
    <w:p w:rsidR="00B20717" w:rsidRDefault="00B20717" w:rsidP="00B20717"/>
    <w:p w:rsidR="00B20717" w:rsidRDefault="00B20717" w:rsidP="00B20717">
      <w:pPr>
        <w:rPr>
          <w:rFonts w:hint="eastAsia"/>
        </w:rPr>
      </w:pPr>
      <w:r>
        <w:t>3.基本关系又称为 (书中)P44页</w:t>
      </w:r>
    </w:p>
    <w:p w:rsidR="00B20717" w:rsidRDefault="00B20717" w:rsidP="00B20717">
      <w:r>
        <w:t>A.基本表 B.虚表 C.查询表  D.视图表</w:t>
      </w:r>
      <w:proofErr w:type="spellStart"/>
      <w:r>
        <w:t>vmn,b</w:t>
      </w:r>
      <w:proofErr w:type="spellEnd"/>
      <w:r>
        <w:t xml:space="preserve">  </w:t>
      </w:r>
    </w:p>
    <w:p w:rsidR="00B20717" w:rsidRDefault="00B20717" w:rsidP="00B20717"/>
    <w:p w:rsidR="00B20717" w:rsidRDefault="00B20717" w:rsidP="00B20717">
      <w:pPr>
        <w:rPr>
          <w:rFonts w:hint="eastAsia"/>
        </w:rPr>
      </w:pPr>
      <w:r>
        <w:t>4.关系操作的特点是 (书中)P49页</w:t>
      </w:r>
    </w:p>
    <w:p w:rsidR="00B20717" w:rsidRDefault="00B20717" w:rsidP="00B20717">
      <w:r>
        <w:t>A.过程化操作方式 B.属性操作方式 C.列操作方式 D.集合操作方式</w:t>
      </w:r>
    </w:p>
    <w:p w:rsidR="00B20717" w:rsidRDefault="00B20717" w:rsidP="00B20717"/>
    <w:p w:rsidR="00B20717" w:rsidRDefault="00B20717" w:rsidP="00B20717">
      <w:pPr>
        <w:rPr>
          <w:rFonts w:hint="eastAsia"/>
        </w:rPr>
      </w:pPr>
      <w:r>
        <w:t>5.关系数据语言的类型不包括 (书中)P49页</w:t>
      </w:r>
    </w:p>
    <w:p w:rsidR="00B20717" w:rsidRDefault="00B20717" w:rsidP="00B20717">
      <w:r>
        <w:t>A.关系代数语言 B.过程化程序设计语言 C.关系演算语言 D.具有关系代数和关系演算双重特点的语言</w:t>
      </w:r>
    </w:p>
    <w:p w:rsidR="00B20717" w:rsidRDefault="00B20717" w:rsidP="00B20717"/>
    <w:p w:rsidR="00B20717" w:rsidRDefault="00B20717" w:rsidP="00B20717">
      <w:pPr>
        <w:rPr>
          <w:rFonts w:hint="eastAsia"/>
        </w:rPr>
      </w:pPr>
      <w:r>
        <w:t>6.在关系模式”学生-宿舍(学号，专业号，楼号)”，假设同一个专业学生所住宿舍楼号相同。若某专业有80名学生，则其楼号要被反复存储80次，该问题是 (书中)P56页</w:t>
      </w:r>
    </w:p>
    <w:p w:rsidR="00B20717" w:rsidRDefault="00B20717" w:rsidP="00B20717">
      <w:r>
        <w:t>A.更新异常 B.数据冗余 C.插入异常 D.删除异常</w:t>
      </w:r>
    </w:p>
    <w:p w:rsidR="00B20717" w:rsidRDefault="00B20717" w:rsidP="00B20717"/>
    <w:p w:rsidR="00B20717" w:rsidRDefault="00B20717" w:rsidP="00B20717">
      <w:pPr>
        <w:rPr>
          <w:rFonts w:hint="eastAsia"/>
        </w:rPr>
      </w:pPr>
      <w:r>
        <w:t>7.新奥尔良设计方法属于 (书中)P65页</w:t>
      </w:r>
    </w:p>
    <w:p w:rsidR="00B20717" w:rsidRDefault="00B20717" w:rsidP="00B20717">
      <w:r>
        <w:t>A.直观设计法 B.计算机辅助设计法 C.规范设计法 D.基于第三范式的设计方法</w:t>
      </w:r>
    </w:p>
    <w:p w:rsidR="00B20717" w:rsidRDefault="00B20717" w:rsidP="00B20717"/>
    <w:p w:rsidR="00B20717" w:rsidRDefault="00B20717" w:rsidP="00B20717">
      <w:pPr>
        <w:rPr>
          <w:rFonts w:hint="eastAsia"/>
        </w:rPr>
      </w:pPr>
      <w:r>
        <w:t>8.从E-R图向关系模型转换，一个M：N的联系转换成一个关系模式时，该关系模式的键是 (书中)P80页</w:t>
      </w:r>
    </w:p>
    <w:p w:rsidR="00B20717" w:rsidRDefault="00B20717" w:rsidP="00B20717">
      <w:r>
        <w:t>A.M端实体的键 B.N端实体的键 C.M端实体键与N端实体键组合 D.重新选取其他属性</w:t>
      </w:r>
    </w:p>
    <w:p w:rsidR="00B20717" w:rsidRDefault="00B20717" w:rsidP="00B20717"/>
    <w:p w:rsidR="00B20717" w:rsidRDefault="00B20717" w:rsidP="00B20717">
      <w:pPr>
        <w:rPr>
          <w:rFonts w:hint="eastAsia"/>
        </w:rPr>
      </w:pPr>
      <w:r>
        <w:t xml:space="preserve">9.在存储过程中，语句”DECLARE </w:t>
      </w:r>
      <w:proofErr w:type="spellStart"/>
      <w:r>
        <w:t>cid</w:t>
      </w:r>
      <w:proofErr w:type="spellEnd"/>
      <w:r>
        <w:t xml:space="preserve"> INT；”含义是 (书中)p128页</w:t>
      </w:r>
    </w:p>
    <w:p w:rsidR="00B20717" w:rsidRDefault="00B20717" w:rsidP="00B20717">
      <w:r>
        <w:t>A.声明一个整型全局变量 B.声明一个整型局部变量，默认值为NULL C.为声明的整型全局变量赋值 D.把选定列的值存储到局部变量中</w:t>
      </w:r>
    </w:p>
    <w:p w:rsidR="00B20717" w:rsidRDefault="00B20717" w:rsidP="00B20717"/>
    <w:p w:rsidR="00B20717" w:rsidRDefault="00B20717" w:rsidP="00B20717">
      <w:pPr>
        <w:rPr>
          <w:rFonts w:hint="eastAsia"/>
        </w:rPr>
      </w:pPr>
      <w:r>
        <w:t>10.在MySQL中，使用FETCH...INTO语句的作用是 (书中)P129页</w:t>
      </w:r>
    </w:p>
    <w:p w:rsidR="00B20717" w:rsidRDefault="00B20717" w:rsidP="00B20717">
      <w:r>
        <w:t>A.创建游标 B.声明游标 C.打开游标 D.从游标中读取数据</w:t>
      </w:r>
    </w:p>
    <w:p w:rsidR="00B20717" w:rsidRDefault="00B20717" w:rsidP="00B20717"/>
    <w:p w:rsidR="00B20717" w:rsidRDefault="00B20717" w:rsidP="00B20717">
      <w:pPr>
        <w:rPr>
          <w:rFonts w:hint="eastAsia"/>
        </w:rPr>
      </w:pPr>
      <w:r>
        <w:t xml:space="preserve">11.在MySQL 中，语句”DROP FUNCTION IF EXISTS </w:t>
      </w:r>
      <w:proofErr w:type="spellStart"/>
      <w:r>
        <w:t>fn_s</w:t>
      </w:r>
      <w:proofErr w:type="spellEnd"/>
      <w:r>
        <w:t>”的含义是 (书中)P133页</w:t>
      </w:r>
    </w:p>
    <w:p w:rsidR="00B20717" w:rsidRDefault="00B20717" w:rsidP="00B20717">
      <w:r>
        <w:t>A.传概念存储函数</w:t>
      </w:r>
      <w:proofErr w:type="spellStart"/>
      <w:r>
        <w:t>Ffn_s</w:t>
      </w:r>
      <w:proofErr w:type="spellEnd"/>
      <w:r>
        <w:t xml:space="preserve">  B.修改存储函数</w:t>
      </w:r>
      <w:proofErr w:type="spellStart"/>
      <w:r>
        <w:t>fn_s</w:t>
      </w:r>
      <w:proofErr w:type="spellEnd"/>
      <w:r>
        <w:t xml:space="preserve">  C.删除存储函数</w:t>
      </w:r>
      <w:proofErr w:type="spellStart"/>
      <w:r>
        <w:t>fn_s</w:t>
      </w:r>
      <w:proofErr w:type="spellEnd"/>
      <w:r>
        <w:t xml:space="preserve">  D.调用存储函数</w:t>
      </w:r>
      <w:proofErr w:type="spellStart"/>
      <w:r>
        <w:t>fb_s</w:t>
      </w:r>
      <w:proofErr w:type="spellEnd"/>
    </w:p>
    <w:p w:rsidR="00B20717" w:rsidRDefault="00B20717" w:rsidP="00B20717"/>
    <w:p w:rsidR="00B20717" w:rsidRDefault="00B20717" w:rsidP="00B20717">
      <w:pPr>
        <w:rPr>
          <w:rFonts w:hint="eastAsia"/>
        </w:rPr>
      </w:pPr>
      <w:r>
        <w:t>12.在某关系模式中”专业”属性的取值限定”数学”或”物理”，这种约束是 (书中)P139页</w:t>
      </w:r>
    </w:p>
    <w:p w:rsidR="00B20717" w:rsidRDefault="00B20717" w:rsidP="00B20717">
      <w:r>
        <w:t>A.CHECK约束 B.NOT NULL约束 C.UNIQUE约束 D.CONSTRAINT约束</w:t>
      </w:r>
    </w:p>
    <w:p w:rsidR="00B20717" w:rsidRDefault="00B20717" w:rsidP="00B20717"/>
    <w:p w:rsidR="00B20717" w:rsidRDefault="00B20717" w:rsidP="00B20717">
      <w:pPr>
        <w:rPr>
          <w:rFonts w:hint="eastAsia"/>
        </w:rPr>
      </w:pPr>
      <w:r>
        <w:t>13.在MySQL中，语句”GRANT SELECT ON s To ‘h’;”的含义是 (书中)P86页</w:t>
      </w:r>
    </w:p>
    <w:p w:rsidR="00B20717" w:rsidRDefault="00B20717" w:rsidP="00B20717">
      <w:r>
        <w:t>A.将s表删除权限授权给用户h  B.将s表查询权限授权给用户h</w:t>
      </w:r>
    </w:p>
    <w:p w:rsidR="00B20717" w:rsidRDefault="00B20717" w:rsidP="00B20717"/>
    <w:p w:rsidR="00B20717" w:rsidRDefault="00B20717" w:rsidP="00B20717">
      <w:r>
        <w:lastRenderedPageBreak/>
        <w:t>C.从用户h收回对s表删除权限  D.从用户h收回s表查询权限</w:t>
      </w:r>
    </w:p>
    <w:p w:rsidR="00B20717" w:rsidRDefault="00B20717" w:rsidP="00B20717"/>
    <w:p w:rsidR="00B20717" w:rsidRDefault="00B20717" w:rsidP="00B20717">
      <w:pPr>
        <w:rPr>
          <w:rFonts w:hint="eastAsia"/>
        </w:rPr>
      </w:pPr>
      <w:r>
        <w:t>14.数据仓库描述正确的是 (书中)P182页</w:t>
      </w:r>
    </w:p>
    <w:p w:rsidR="00B20717" w:rsidRPr="00B20717" w:rsidRDefault="00B20717" w:rsidP="00B20717">
      <w:pPr>
        <w:rPr>
          <w:rFonts w:hint="eastAsia"/>
        </w:rPr>
      </w:pPr>
      <w:r>
        <w:t>A.数据仓库中的数据是按照各种主题来组织的</w:t>
      </w:r>
    </w:p>
    <w:p w:rsidR="00B20717" w:rsidRDefault="00B20717" w:rsidP="00B20717">
      <w:pPr>
        <w:rPr>
          <w:rFonts w:hint="eastAsia"/>
        </w:rPr>
      </w:pPr>
      <w:r>
        <w:t>B.数据仓库的数据单位中保存数据的细化程度越高，粒密度就越大</w:t>
      </w:r>
    </w:p>
    <w:p w:rsidR="00B20717" w:rsidRDefault="00B20717" w:rsidP="00B20717">
      <w:pPr>
        <w:rPr>
          <w:rFonts w:hint="eastAsia"/>
        </w:rPr>
      </w:pPr>
      <w:r>
        <w:t>C.数据仓库中的数据来自不同数据源，遵守不同的编码规则</w:t>
      </w:r>
    </w:p>
    <w:p w:rsidR="00B20717" w:rsidRDefault="00B20717" w:rsidP="00B20717">
      <w:r>
        <w:t>D.对数据仓库可以进行大量的查询、修改和删除操作</w:t>
      </w:r>
    </w:p>
    <w:p w:rsidR="00B20717" w:rsidRDefault="00B20717" w:rsidP="00B20717"/>
    <w:p w:rsidR="00B20717" w:rsidRDefault="00B20717" w:rsidP="00B20717">
      <w:pPr>
        <w:rPr>
          <w:rFonts w:hint="eastAsia"/>
        </w:rPr>
      </w:pPr>
      <w:r>
        <w:t>15.与数据挖掘技术不相关的选项是 (书中)P183页</w:t>
      </w:r>
    </w:p>
    <w:p w:rsidR="00B20717" w:rsidRDefault="00B20717" w:rsidP="00B20717">
      <w:r>
        <w:t>A.数据统计 B.模式识别 C.数据处理 D.机器学习</w:t>
      </w:r>
    </w:p>
    <w:p w:rsidR="00B20717" w:rsidRPr="00B20717" w:rsidRDefault="00B20717" w:rsidP="00B20717"/>
    <w:p w:rsidR="00B20717" w:rsidRDefault="00B20717" w:rsidP="00B20717">
      <w:r>
        <w:t>二.填空题</w:t>
      </w:r>
    </w:p>
    <w:p w:rsidR="00B20717" w:rsidRDefault="00B20717" w:rsidP="00B20717">
      <w:pPr>
        <w:rPr>
          <w:rFonts w:hint="eastAsia"/>
        </w:rPr>
      </w:pPr>
      <w:r>
        <w:t>16.数据共享是指在数据中，一个数据可以为多个不同的(用户)共同使用 (书中)P31页</w:t>
      </w:r>
    </w:p>
    <w:p w:rsidR="00B20717" w:rsidRDefault="00B20717" w:rsidP="00B20717">
      <w:pPr>
        <w:rPr>
          <w:rFonts w:hint="eastAsia"/>
        </w:rPr>
      </w:pPr>
      <w:r>
        <w:t>17.关系模型的数据结构非常简单，只包含单一的数据结构，即（关系） (书中)P44页</w:t>
      </w:r>
    </w:p>
    <w:p w:rsidR="00B20717" w:rsidRDefault="00B20717" w:rsidP="00B20717">
      <w:pPr>
        <w:rPr>
          <w:rFonts w:hint="eastAsia"/>
        </w:rPr>
      </w:pPr>
      <w:r>
        <w:t>18.关系数据库是以二维表格的形式组织数据，表中每一列表示实体的一个属性，具有相同的（数据类型）(书中)P44页</w:t>
      </w:r>
    </w:p>
    <w:p w:rsidR="00B20717" w:rsidRDefault="00B20717" w:rsidP="00B20717">
      <w:pPr>
        <w:rPr>
          <w:rFonts w:hint="eastAsia"/>
        </w:rPr>
      </w:pPr>
      <w:r>
        <w:t>19.在关系数据库中，对关系的最基本的一个限定是:关系的每一个分量必须是一个不可分的</w:t>
      </w:r>
    </w:p>
    <w:p w:rsidR="00B20717" w:rsidRDefault="00B20717" w:rsidP="00B20717">
      <w:pPr>
        <w:rPr>
          <w:rFonts w:hint="eastAsia"/>
        </w:rPr>
      </w:pPr>
      <w:r>
        <w:t>（数据项）(书中)P48页</w:t>
      </w:r>
    </w:p>
    <w:p w:rsidR="00B20717" w:rsidRDefault="00B20717" w:rsidP="00B20717">
      <w:pPr>
        <w:rPr>
          <w:rFonts w:hint="eastAsia"/>
        </w:rPr>
      </w:pPr>
      <w:r>
        <w:t>20.为了使数据库设计更加合理，需要一个有效的指导原则，该原则称为（数据库设计）方法 (书中)P65页</w:t>
      </w:r>
    </w:p>
    <w:p w:rsidR="00B20717" w:rsidRDefault="00B20717" w:rsidP="00B20717">
      <w:pPr>
        <w:rPr>
          <w:rFonts w:hint="eastAsia"/>
        </w:rPr>
      </w:pPr>
      <w:r>
        <w:t>21.使用MySQL数据库管理系统构建各种信息管理系统或互联网网站的应用环境，主要有LAMP和（WAMP）两种架构方式(书中) P86页</w:t>
      </w:r>
    </w:p>
    <w:p w:rsidR="00B20717" w:rsidRPr="00B20717" w:rsidRDefault="00B20717" w:rsidP="00B20717">
      <w:pPr>
        <w:rPr>
          <w:rFonts w:hint="eastAsia"/>
        </w:rPr>
      </w:pPr>
      <w:r>
        <w:t>22.在存储过程中可以声明(局部变量)，用来存储存储过程体中的临时结果 (书中)P127</w:t>
      </w:r>
    </w:p>
    <w:p w:rsidR="00B20717" w:rsidRDefault="00B20717" w:rsidP="00B20717">
      <w:pPr>
        <w:rPr>
          <w:rFonts w:hint="eastAsia"/>
        </w:rPr>
      </w:pPr>
      <w:r>
        <w:t>23.在事物运行的过程中，若发生了某种故障，事物不能继续运行，系统将事物中对数据库的所有所有已完成的操作全部撤销，使用的语句是(ROLLBACK)。(书中)152页</w:t>
      </w:r>
    </w:p>
    <w:p w:rsidR="00B20717" w:rsidRDefault="00B20717" w:rsidP="00B20717">
      <w:pPr>
        <w:rPr>
          <w:rFonts w:hint="eastAsia"/>
        </w:rPr>
      </w:pPr>
      <w:r>
        <w:t>24.解决并发操作所带来的数据不一致问题的方法有(封锁)、时间戳、乐观控制法和多版本并发控制等 (书中)155页</w:t>
      </w:r>
    </w:p>
    <w:p w:rsidR="00B20717" w:rsidRDefault="00B20717" w:rsidP="00B20717">
      <w:r>
        <w:t>25.具有模型简单清晰、理论基础好、数据独立性强、数据库语言非过程化和标准化等特点的是第(二)代关系数据库系统 (书中)P179页</w:t>
      </w:r>
    </w:p>
    <w:p w:rsidR="00B20717" w:rsidRDefault="00B20717" w:rsidP="00B20717"/>
    <w:p w:rsidR="00B20717" w:rsidRDefault="00B20717" w:rsidP="00B20717">
      <w:r>
        <w:t>三.设计题</w:t>
      </w:r>
    </w:p>
    <w:p w:rsidR="00B20717" w:rsidRDefault="00B20717" w:rsidP="00B20717">
      <w:pPr>
        <w:rPr>
          <w:rFonts w:hint="eastAsia"/>
        </w:rPr>
      </w:pPr>
      <w:r>
        <w:t>某文具店管理系统的数据库中包括如下关系表：</w:t>
      </w:r>
    </w:p>
    <w:p w:rsidR="00B20717" w:rsidRPr="00B20717" w:rsidRDefault="00B20717" w:rsidP="00B20717">
      <w:pPr>
        <w:rPr>
          <w:rFonts w:hint="eastAsia"/>
        </w:rPr>
      </w:pPr>
      <w:r>
        <w:t>文具表（文具编号，文具名称，单价，类别编号）</w:t>
      </w:r>
    </w:p>
    <w:p w:rsidR="00B20717" w:rsidRPr="00B20717" w:rsidRDefault="00B20717" w:rsidP="00B20717">
      <w:pPr>
        <w:rPr>
          <w:rFonts w:hint="eastAsia"/>
        </w:rPr>
      </w:pPr>
      <w:r>
        <w:t>类别表（类别编号，类别名称）</w:t>
      </w:r>
    </w:p>
    <w:p w:rsidR="00B20717" w:rsidRDefault="00B20717" w:rsidP="00B20717">
      <w:pPr>
        <w:rPr>
          <w:rFonts w:hint="eastAsia"/>
        </w:rPr>
      </w:pPr>
      <w:r>
        <w:t xml:space="preserve">试实现下列操作： </w:t>
      </w:r>
    </w:p>
    <w:p w:rsidR="00B20717" w:rsidRDefault="00B20717" w:rsidP="00B20717">
      <w:r>
        <w:t>26.使用关系代数查询文具名称为“黑色水性笔”的文具编号。</w:t>
      </w:r>
    </w:p>
    <w:p w:rsidR="00B20717" w:rsidRDefault="00356C91" w:rsidP="00B20717">
      <w:r>
        <w:fldChar w:fldCharType="begin"/>
      </w:r>
      <w:r>
        <w:instrText xml:space="preserve"> INCLUDEPICTURE "https://i-blog.csdnimg.cn/direct/e5d8ab40f59b41408cf0fcb262f67d37.png" \* MERGEFORMATINET </w:instrText>
      </w:r>
      <w:r>
        <w:fldChar w:fldCharType="separate"/>
      </w:r>
      <w:r>
        <w:rPr>
          <w:noProof/>
        </w:rPr>
        <w:drawing>
          <wp:inline distT="0" distB="0" distL="0" distR="0">
            <wp:extent cx="3870960" cy="521970"/>
            <wp:effectExtent l="0" t="0" r="2540" b="0"/>
            <wp:docPr id="1861339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960" cy="521970"/>
                    </a:xfrm>
                    <a:prstGeom prst="rect">
                      <a:avLst/>
                    </a:prstGeom>
                    <a:noFill/>
                    <a:ln>
                      <a:noFill/>
                    </a:ln>
                  </pic:spPr>
                </pic:pic>
              </a:graphicData>
            </a:graphic>
          </wp:inline>
        </w:drawing>
      </w:r>
      <w:r>
        <w:fldChar w:fldCharType="end"/>
      </w:r>
    </w:p>
    <w:p w:rsidR="00B20717" w:rsidRDefault="00B20717" w:rsidP="00B20717"/>
    <w:p w:rsidR="00B20717" w:rsidRDefault="00B20717" w:rsidP="00B20717">
      <w:r>
        <w:t>27.使用关系代数查询类别编号为“B001”的文具编号和文具名称。</w:t>
      </w:r>
    </w:p>
    <w:p w:rsidR="00B20717" w:rsidRDefault="00356C91" w:rsidP="00B20717">
      <w:pPr>
        <w:rPr>
          <w:rFonts w:hint="eastAsia"/>
        </w:rPr>
      </w:pPr>
      <w:r>
        <w:fldChar w:fldCharType="begin"/>
      </w:r>
      <w:r>
        <w:instrText xml:space="preserve"> INCLUDEPICTURE "https://i-blog.csdnimg.cn/direct/efd5d5caaf2247558bacaeec47acb2c8.png" \* MERGEFORMATINET </w:instrText>
      </w:r>
      <w:r>
        <w:fldChar w:fldCharType="separate"/>
      </w:r>
      <w:r>
        <w:rPr>
          <w:noProof/>
        </w:rPr>
        <w:drawing>
          <wp:inline distT="0" distB="0" distL="0" distR="0">
            <wp:extent cx="3870960" cy="431800"/>
            <wp:effectExtent l="0" t="0" r="2540" b="0"/>
            <wp:docPr id="814149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431800"/>
                    </a:xfrm>
                    <a:prstGeom prst="rect">
                      <a:avLst/>
                    </a:prstGeom>
                    <a:noFill/>
                    <a:ln>
                      <a:noFill/>
                    </a:ln>
                  </pic:spPr>
                </pic:pic>
              </a:graphicData>
            </a:graphic>
          </wp:inline>
        </w:drawing>
      </w:r>
      <w:r>
        <w:fldChar w:fldCharType="end"/>
      </w:r>
    </w:p>
    <w:p w:rsidR="00B20717" w:rsidRDefault="00B20717" w:rsidP="00B20717"/>
    <w:p w:rsidR="00B20717" w:rsidRDefault="00B20717" w:rsidP="00B20717">
      <w:pPr>
        <w:rPr>
          <w:rFonts w:hint="eastAsia"/>
        </w:rPr>
      </w:pPr>
      <w:r>
        <w:t>28.使用SQL语句查询每个类别文具的类别编号及平均价格。</w:t>
      </w:r>
    </w:p>
    <w:p w:rsidR="00B20717" w:rsidRDefault="00B20717" w:rsidP="00B20717">
      <w:pPr>
        <w:rPr>
          <w:rFonts w:hint="eastAsia"/>
        </w:rPr>
      </w:pPr>
      <w:r>
        <w:t>SELECT 类别编号, AVG(单价) AS 平均价格</w:t>
      </w:r>
    </w:p>
    <w:p w:rsidR="00B20717" w:rsidRDefault="00B20717" w:rsidP="00B20717">
      <w:r>
        <w:t>FROM 文具表</w:t>
      </w:r>
    </w:p>
    <w:p w:rsidR="00B20717" w:rsidRDefault="00B20717" w:rsidP="00B20717">
      <w:r>
        <w:t>GROUP BY 类别编号;</w:t>
      </w:r>
    </w:p>
    <w:p w:rsidR="00B20717" w:rsidRDefault="00B20717" w:rsidP="00B20717">
      <w:pPr>
        <w:rPr>
          <w:rFonts w:hint="eastAsia"/>
        </w:rPr>
      </w:pPr>
    </w:p>
    <w:p w:rsidR="00B20717" w:rsidRDefault="00B20717" w:rsidP="00B20717">
      <w:pPr>
        <w:rPr>
          <w:rFonts w:hint="eastAsia"/>
        </w:rPr>
      </w:pPr>
      <w:r>
        <w:t>29.使用SQL语句查询类别名称为“笔类”的文具编号和文具名称。（用嵌套查询）</w:t>
      </w:r>
    </w:p>
    <w:p w:rsidR="00B20717" w:rsidRDefault="00B20717" w:rsidP="00B20717">
      <w:pPr>
        <w:rPr>
          <w:rFonts w:hint="eastAsia"/>
        </w:rPr>
      </w:pPr>
      <w:r>
        <w:t>SELECT 玩具编号，文具名称</w:t>
      </w:r>
    </w:p>
    <w:p w:rsidR="00B20717" w:rsidRDefault="00B20717" w:rsidP="00B20717">
      <w:pPr>
        <w:rPr>
          <w:rFonts w:hint="eastAsia"/>
        </w:rPr>
      </w:pPr>
      <w:r>
        <w:t>FROM 玩具表</w:t>
      </w:r>
    </w:p>
    <w:p w:rsidR="00B20717" w:rsidRDefault="00B20717" w:rsidP="00B20717">
      <w:r>
        <w:t>WHERE 类别名称=(SELECT 类别编号 FROM 类别表 WHERE 类别名称=’笔类’)；</w:t>
      </w:r>
    </w:p>
    <w:p w:rsidR="00B20717" w:rsidRDefault="00B20717" w:rsidP="00B20717"/>
    <w:p w:rsidR="00B20717" w:rsidRDefault="00B20717" w:rsidP="00B20717">
      <w:pPr>
        <w:rPr>
          <w:rFonts w:hint="eastAsia"/>
        </w:rPr>
      </w:pPr>
      <w:r>
        <w:t>30.使用SQL语句建立”计算机类”的视图V_CAL，该视图包括信息：文具编号，文具名称，单价</w:t>
      </w:r>
      <w:r>
        <w:rPr>
          <w:rFonts w:hint="eastAsia"/>
        </w:rPr>
        <w:t>。</w:t>
      </w:r>
    </w:p>
    <w:p w:rsidR="00B20717" w:rsidRDefault="00B20717" w:rsidP="00B20717">
      <w:pPr>
        <w:rPr>
          <w:rFonts w:hint="eastAsia"/>
        </w:rPr>
      </w:pPr>
      <w:r>
        <w:t>CREATE VIEW V_CAL(文具编号, 文具名称, 单价) AS</w:t>
      </w:r>
    </w:p>
    <w:p w:rsidR="00B20717" w:rsidRDefault="00B20717" w:rsidP="00B20717">
      <w:pPr>
        <w:rPr>
          <w:rFonts w:hint="eastAsia"/>
        </w:rPr>
      </w:pPr>
      <w:r>
        <w:t>SELECT 文具表.文具编号, 文具表.文具名称, 文具表.单价</w:t>
      </w:r>
    </w:p>
    <w:p w:rsidR="00B20717" w:rsidRDefault="00B20717" w:rsidP="00B20717">
      <w:pPr>
        <w:rPr>
          <w:rFonts w:hint="eastAsia"/>
        </w:rPr>
      </w:pPr>
      <w:r>
        <w:t>FROM 文具表 JOIN 类别表 ON 文具表.类别编号 = 类别表.类别编号</w:t>
      </w:r>
    </w:p>
    <w:p w:rsidR="00B20717" w:rsidRDefault="00B20717" w:rsidP="00B20717">
      <w:r>
        <w:t>WHERE 类别表.类别名称 = '计算器类';</w:t>
      </w:r>
    </w:p>
    <w:p w:rsidR="00B20717" w:rsidRDefault="00B20717" w:rsidP="00B20717"/>
    <w:p w:rsidR="00B20717" w:rsidRDefault="00B20717" w:rsidP="00B20717">
      <w:r>
        <w:t>四.简答题</w:t>
      </w:r>
    </w:p>
    <w:p w:rsidR="00B20717" w:rsidRDefault="00B20717" w:rsidP="00B20717">
      <w:pPr>
        <w:rPr>
          <w:rFonts w:hint="eastAsia"/>
        </w:rPr>
      </w:pPr>
      <w:r>
        <w:t>31.简述关系数据库中域的含义，并以员工表的“性别”字段为例进行说明。(书中)P47页</w:t>
      </w:r>
    </w:p>
    <w:p w:rsidR="00B20717" w:rsidRDefault="00B20717" w:rsidP="00B20717">
      <w:r>
        <w:t>域表示属性的取值范围。员工表中”性别”字段取值范围是”男”或”女”</w:t>
      </w:r>
    </w:p>
    <w:p w:rsidR="00B20717" w:rsidRDefault="00B20717" w:rsidP="00B20717"/>
    <w:p w:rsidR="00B20717" w:rsidRDefault="00B20717" w:rsidP="00B20717">
      <w:pPr>
        <w:rPr>
          <w:rFonts w:hint="eastAsia"/>
        </w:rPr>
      </w:pPr>
      <w:r>
        <w:t>32.简述数据操纵语言中UPDATE与DELETE语句的含义。 (书中)p86页</w:t>
      </w:r>
    </w:p>
    <w:p w:rsidR="00B20717" w:rsidRPr="00B20717" w:rsidRDefault="00B20717" w:rsidP="00B20717">
      <w:pPr>
        <w:rPr>
          <w:rFonts w:hint="eastAsia"/>
        </w:rPr>
      </w:pPr>
      <w:r>
        <w:t>UPDATA:用户修改表或视图中的数据，其既可修改表或视图中-行数据，也同时时间修改多行或全部数据</w:t>
      </w:r>
    </w:p>
    <w:p w:rsidR="00B20717" w:rsidRDefault="00B20717" w:rsidP="00B20717">
      <w:r>
        <w:t>DELETE:用户从表或视图中删除数据，其中可根据条件删除指定的数据</w:t>
      </w:r>
    </w:p>
    <w:p w:rsidR="00B20717" w:rsidRDefault="00B20717" w:rsidP="00B20717"/>
    <w:p w:rsidR="00B20717" w:rsidRDefault="00B20717" w:rsidP="00B20717">
      <w:pPr>
        <w:rPr>
          <w:rFonts w:hint="eastAsia"/>
        </w:rPr>
      </w:pPr>
      <w:r>
        <w:t>33.简述存储过程的含义。 （书中）P125页</w:t>
      </w:r>
    </w:p>
    <w:p w:rsidR="00B20717" w:rsidRDefault="00B20717" w:rsidP="00B20717">
      <w:r>
        <w:t>存储过程是一组为了完成某项特定功能的SQL语句集，其实质上就是一段存储在数据库中的代码，它可以由声明的SQL语句和过程式SQL语句组成。</w:t>
      </w:r>
    </w:p>
    <w:p w:rsidR="00B20717" w:rsidRDefault="00B20717" w:rsidP="00B20717"/>
    <w:p w:rsidR="00B20717" w:rsidRDefault="00B20717" w:rsidP="00B20717">
      <w:pPr>
        <w:rPr>
          <w:rFonts w:hint="eastAsia"/>
        </w:rPr>
      </w:pPr>
      <w:r>
        <w:t>34.简述MySQL中语句“CREATE USER '</w:t>
      </w:r>
      <w:proofErr w:type="spellStart"/>
      <w:r>
        <w:t>lijing</w:t>
      </w:r>
      <w:proofErr w:type="spellEnd"/>
      <w:r>
        <w:t>'@</w:t>
      </w:r>
      <w:proofErr w:type="spellStart"/>
      <w:r>
        <w:t>localhost'IDENTIFIED</w:t>
      </w:r>
      <w:proofErr w:type="spellEnd"/>
      <w:r>
        <w:t xml:space="preserve"> BY'zf99;”的含义。</w:t>
      </w:r>
    </w:p>
    <w:p w:rsidR="00B20717" w:rsidRDefault="00B20717" w:rsidP="00B20717">
      <w:r>
        <w:t>在MYSQL服务器总添加一个新用户，用户名为</w:t>
      </w:r>
      <w:proofErr w:type="spellStart"/>
      <w:r>
        <w:t>lijing</w:t>
      </w:r>
      <w:proofErr w:type="spellEnd"/>
      <w:r>
        <w:t>，主机名为localhost，登录密码设置zf99</w:t>
      </w:r>
    </w:p>
    <w:p w:rsidR="00B20717" w:rsidRDefault="00B20717" w:rsidP="00B20717">
      <w:pPr>
        <w:rPr>
          <w:rFonts w:hint="eastAsia"/>
        </w:rPr>
      </w:pPr>
    </w:p>
    <w:p w:rsidR="00B20717" w:rsidRDefault="00B20717" w:rsidP="00B20717">
      <w:pPr>
        <w:rPr>
          <w:rFonts w:hint="eastAsia"/>
        </w:rPr>
      </w:pPr>
      <w:r>
        <w:t>35.简述数据库事务操作中COMMIT语句的具体内容。书中(P152)</w:t>
      </w:r>
    </w:p>
    <w:p w:rsidR="00B20717" w:rsidRDefault="00B20717" w:rsidP="00B20717">
      <w:r>
        <w:t>COMMIT语句表示提交，即提交事物的所有操作，具体地说将事物中所有对数据库的更新写回到磁盘上的物理数据库中，事物正常结束</w:t>
      </w:r>
    </w:p>
    <w:p w:rsidR="00B20717" w:rsidRDefault="00B20717" w:rsidP="00B20717"/>
    <w:p w:rsidR="00B20717" w:rsidRDefault="00B20717" w:rsidP="00B20717">
      <w:r>
        <w:t>五.综合体</w:t>
      </w:r>
    </w:p>
    <w:p w:rsidR="00B20717" w:rsidRDefault="00B20717" w:rsidP="00B20717">
      <w:pPr>
        <w:rPr>
          <w:rFonts w:hint="eastAsia"/>
        </w:rPr>
      </w:pPr>
      <w:r>
        <w:t>36.某企业对某高校学生开展秋季招聘，需要管理如下信息：身份证号码，姓名，性别，专业，岗位编号，岗位名称，性别，专业岗位编号，岗位名称。</w:t>
      </w:r>
    </w:p>
    <w:p w:rsidR="00B20717" w:rsidRDefault="00B20717" w:rsidP="00B20717">
      <w:pPr>
        <w:rPr>
          <w:rFonts w:hint="eastAsia"/>
        </w:rPr>
      </w:pPr>
      <w:r>
        <w:t>其中：每个学生申请多个岗位，每个岗位页可以有多个学生申请</w:t>
      </w:r>
    </w:p>
    <w:p w:rsidR="00B20717" w:rsidRDefault="00B20717" w:rsidP="00B20717">
      <w:pPr>
        <w:rPr>
          <w:rFonts w:hint="eastAsia"/>
        </w:rPr>
      </w:pPr>
      <w:r>
        <w:t>试按要求完成下列问题。</w:t>
      </w:r>
    </w:p>
    <w:p w:rsidR="00B20717" w:rsidRDefault="00B20717" w:rsidP="00B20717">
      <w:r>
        <w:lastRenderedPageBreak/>
        <w:t>（1）画出反映上述实体关系的ER图(不必画出实体的属性</w:t>
      </w:r>
    </w:p>
    <w:p w:rsidR="00B20717" w:rsidRDefault="00B20717" w:rsidP="00B20717">
      <w:r>
        <w:fldChar w:fldCharType="begin"/>
      </w:r>
      <w:r>
        <w:instrText xml:space="preserve"> INCLUDEPICTURE "https://i-blog.csdnimg.cn/direct/051a346afce14f2a9753fa3b0b8538ab.png" \* MERGEFORMATINET </w:instrText>
      </w:r>
      <w:r>
        <w:fldChar w:fldCharType="separate"/>
      </w:r>
      <w:r>
        <w:rPr>
          <w:noProof/>
        </w:rPr>
        <w:drawing>
          <wp:inline distT="0" distB="0" distL="0" distR="0">
            <wp:extent cx="5274310" cy="1200150"/>
            <wp:effectExtent l="0" t="0" r="0" b="6350"/>
            <wp:docPr id="341186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200150"/>
                    </a:xfrm>
                    <a:prstGeom prst="rect">
                      <a:avLst/>
                    </a:prstGeom>
                    <a:noFill/>
                    <a:ln>
                      <a:noFill/>
                    </a:ln>
                  </pic:spPr>
                </pic:pic>
              </a:graphicData>
            </a:graphic>
          </wp:inline>
        </w:drawing>
      </w:r>
      <w:r>
        <w:fldChar w:fldCharType="end"/>
      </w:r>
    </w:p>
    <w:p w:rsidR="00B20717" w:rsidRDefault="00B20717" w:rsidP="00B20717">
      <w:pPr>
        <w:rPr>
          <w:rFonts w:hint="eastAsia"/>
        </w:rPr>
      </w:pPr>
    </w:p>
    <w:p w:rsidR="00B20717" w:rsidRDefault="00B20717" w:rsidP="00B20717">
      <w:r>
        <w:t>（2）转换成关系模式</w:t>
      </w:r>
    </w:p>
    <w:p w:rsidR="00B20717" w:rsidRDefault="00B20717" w:rsidP="00B20717">
      <w:pPr>
        <w:rPr>
          <w:rFonts w:hint="eastAsia"/>
        </w:rPr>
      </w:pPr>
      <w:r>
        <w:fldChar w:fldCharType="begin"/>
      </w:r>
      <w:r>
        <w:instrText xml:space="preserve"> INCLUDEPICTURE "https://i-blog.csdnimg.cn/direct/a94ed43657e943a48bb780d0ef156cae.png" \* MERGEFORMATINET </w:instrText>
      </w:r>
      <w:r>
        <w:fldChar w:fldCharType="separate"/>
      </w:r>
      <w:r>
        <w:rPr>
          <w:noProof/>
        </w:rPr>
        <w:drawing>
          <wp:inline distT="0" distB="0" distL="0" distR="0">
            <wp:extent cx="4841240" cy="1127760"/>
            <wp:effectExtent l="0" t="0" r="0" b="2540"/>
            <wp:docPr id="125377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240" cy="1127760"/>
                    </a:xfrm>
                    <a:prstGeom prst="rect">
                      <a:avLst/>
                    </a:prstGeom>
                    <a:noFill/>
                    <a:ln>
                      <a:noFill/>
                    </a:ln>
                  </pic:spPr>
                </pic:pic>
              </a:graphicData>
            </a:graphic>
          </wp:inline>
        </w:drawing>
      </w:r>
      <w:r>
        <w:fldChar w:fldCharType="end"/>
      </w:r>
    </w:p>
    <w:p w:rsidR="00B20717" w:rsidRDefault="00B20717" w:rsidP="00B20717"/>
    <w:p w:rsidR="00B20717" w:rsidRDefault="00B20717" w:rsidP="00B20717">
      <w:pPr>
        <w:rPr>
          <w:rFonts w:hint="eastAsia"/>
        </w:rPr>
      </w:pPr>
      <w:r>
        <w:t>（3）用SQL语句建立”学生表”</w:t>
      </w:r>
    </w:p>
    <w:p w:rsidR="00B20717" w:rsidRDefault="00B20717" w:rsidP="00B20717">
      <w:pPr>
        <w:rPr>
          <w:rFonts w:hint="eastAsia"/>
        </w:rPr>
      </w:pPr>
      <w:r>
        <w:t>CREATE TABLE 学生表（身份证号码char(18) Primary key，</w:t>
      </w:r>
    </w:p>
    <w:p w:rsidR="00B20717" w:rsidRDefault="00B20717" w:rsidP="00B20717">
      <w:pPr>
        <w:rPr>
          <w:rFonts w:hint="eastAsia"/>
        </w:rPr>
      </w:pPr>
      <w:r>
        <w:t>姓名char(10)，</w:t>
      </w:r>
    </w:p>
    <w:p w:rsidR="00B20717" w:rsidRDefault="00B20717" w:rsidP="00B20717">
      <w:pPr>
        <w:rPr>
          <w:rFonts w:hint="eastAsia"/>
        </w:rPr>
      </w:pPr>
      <w:r>
        <w:t>性别char(2)，</w:t>
      </w:r>
    </w:p>
    <w:p w:rsidR="00B20717" w:rsidRDefault="00B20717" w:rsidP="00B20717">
      <w:pPr>
        <w:rPr>
          <w:rFonts w:hint="eastAsia"/>
        </w:rPr>
      </w:pPr>
      <w:r>
        <w:t>专业char(20)，</w:t>
      </w:r>
    </w:p>
    <w:p w:rsidR="00B20717" w:rsidRDefault="00B20717" w:rsidP="00B20717">
      <w:pPr>
        <w:rPr>
          <w:rFonts w:hint="eastAsia"/>
        </w:rPr>
      </w:pPr>
      <w:r>
        <w:t>岗位编号(15)，</w:t>
      </w:r>
    </w:p>
    <w:p w:rsidR="001D049C" w:rsidRDefault="00B20717" w:rsidP="00B20717">
      <w:pPr>
        <w:rPr>
          <w:rFonts w:hint="eastAsia"/>
        </w:rPr>
      </w:pPr>
      <w:r>
        <w:t>岗位名称(20));</w:t>
      </w:r>
    </w:p>
    <w:sectPr w:rsidR="001D04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0D"/>
    <w:rsid w:val="00024F0D"/>
    <w:rsid w:val="001D049C"/>
    <w:rsid w:val="00356C91"/>
    <w:rsid w:val="00B207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6292AA"/>
  <w15:chartTrackingRefBased/>
  <w15:docId w15:val="{B80F7A22-CF4D-AD4A-B5CD-EFB1A997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4F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24F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24F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24F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24F0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24F0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24F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24F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24F0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4F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24F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24F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24F0D"/>
    <w:rPr>
      <w:rFonts w:cstheme="majorBidi"/>
      <w:color w:val="0F4761" w:themeColor="accent1" w:themeShade="BF"/>
      <w:sz w:val="28"/>
      <w:szCs w:val="28"/>
    </w:rPr>
  </w:style>
  <w:style w:type="character" w:customStyle="1" w:styleId="50">
    <w:name w:val="标题 5 字符"/>
    <w:basedOn w:val="a0"/>
    <w:link w:val="5"/>
    <w:uiPriority w:val="9"/>
    <w:semiHidden/>
    <w:rsid w:val="00024F0D"/>
    <w:rPr>
      <w:rFonts w:cstheme="majorBidi"/>
      <w:color w:val="0F4761" w:themeColor="accent1" w:themeShade="BF"/>
      <w:sz w:val="24"/>
    </w:rPr>
  </w:style>
  <w:style w:type="character" w:customStyle="1" w:styleId="60">
    <w:name w:val="标题 6 字符"/>
    <w:basedOn w:val="a0"/>
    <w:link w:val="6"/>
    <w:uiPriority w:val="9"/>
    <w:semiHidden/>
    <w:rsid w:val="00024F0D"/>
    <w:rPr>
      <w:rFonts w:cstheme="majorBidi"/>
      <w:b/>
      <w:bCs/>
      <w:color w:val="0F4761" w:themeColor="accent1" w:themeShade="BF"/>
    </w:rPr>
  </w:style>
  <w:style w:type="character" w:customStyle="1" w:styleId="70">
    <w:name w:val="标题 7 字符"/>
    <w:basedOn w:val="a0"/>
    <w:link w:val="7"/>
    <w:uiPriority w:val="9"/>
    <w:semiHidden/>
    <w:rsid w:val="00024F0D"/>
    <w:rPr>
      <w:rFonts w:cstheme="majorBidi"/>
      <w:b/>
      <w:bCs/>
      <w:color w:val="595959" w:themeColor="text1" w:themeTint="A6"/>
    </w:rPr>
  </w:style>
  <w:style w:type="character" w:customStyle="1" w:styleId="80">
    <w:name w:val="标题 8 字符"/>
    <w:basedOn w:val="a0"/>
    <w:link w:val="8"/>
    <w:uiPriority w:val="9"/>
    <w:semiHidden/>
    <w:rsid w:val="00024F0D"/>
    <w:rPr>
      <w:rFonts w:cstheme="majorBidi"/>
      <w:color w:val="595959" w:themeColor="text1" w:themeTint="A6"/>
    </w:rPr>
  </w:style>
  <w:style w:type="character" w:customStyle="1" w:styleId="90">
    <w:name w:val="标题 9 字符"/>
    <w:basedOn w:val="a0"/>
    <w:link w:val="9"/>
    <w:uiPriority w:val="9"/>
    <w:semiHidden/>
    <w:rsid w:val="00024F0D"/>
    <w:rPr>
      <w:rFonts w:eastAsiaTheme="majorEastAsia" w:cstheme="majorBidi"/>
      <w:color w:val="595959" w:themeColor="text1" w:themeTint="A6"/>
    </w:rPr>
  </w:style>
  <w:style w:type="paragraph" w:styleId="a3">
    <w:name w:val="Title"/>
    <w:basedOn w:val="a"/>
    <w:next w:val="a"/>
    <w:link w:val="a4"/>
    <w:uiPriority w:val="10"/>
    <w:qFormat/>
    <w:rsid w:val="00024F0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4F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4F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24F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4F0D"/>
    <w:pPr>
      <w:spacing w:before="160" w:after="160"/>
      <w:jc w:val="center"/>
    </w:pPr>
    <w:rPr>
      <w:i/>
      <w:iCs/>
      <w:color w:val="404040" w:themeColor="text1" w:themeTint="BF"/>
    </w:rPr>
  </w:style>
  <w:style w:type="character" w:customStyle="1" w:styleId="a8">
    <w:name w:val="引用 字符"/>
    <w:basedOn w:val="a0"/>
    <w:link w:val="a7"/>
    <w:uiPriority w:val="29"/>
    <w:rsid w:val="00024F0D"/>
    <w:rPr>
      <w:i/>
      <w:iCs/>
      <w:color w:val="404040" w:themeColor="text1" w:themeTint="BF"/>
    </w:rPr>
  </w:style>
  <w:style w:type="paragraph" w:styleId="a9">
    <w:name w:val="List Paragraph"/>
    <w:basedOn w:val="a"/>
    <w:uiPriority w:val="34"/>
    <w:qFormat/>
    <w:rsid w:val="00024F0D"/>
    <w:pPr>
      <w:ind w:left="720"/>
      <w:contextualSpacing/>
    </w:pPr>
  </w:style>
  <w:style w:type="character" w:styleId="aa">
    <w:name w:val="Intense Emphasis"/>
    <w:basedOn w:val="a0"/>
    <w:uiPriority w:val="21"/>
    <w:qFormat/>
    <w:rsid w:val="00024F0D"/>
    <w:rPr>
      <w:i/>
      <w:iCs/>
      <w:color w:val="0F4761" w:themeColor="accent1" w:themeShade="BF"/>
    </w:rPr>
  </w:style>
  <w:style w:type="paragraph" w:styleId="ab">
    <w:name w:val="Intense Quote"/>
    <w:basedOn w:val="a"/>
    <w:next w:val="a"/>
    <w:link w:val="ac"/>
    <w:uiPriority w:val="30"/>
    <w:qFormat/>
    <w:rsid w:val="00024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4F0D"/>
    <w:rPr>
      <w:i/>
      <w:iCs/>
      <w:color w:val="0F4761" w:themeColor="accent1" w:themeShade="BF"/>
    </w:rPr>
  </w:style>
  <w:style w:type="character" w:styleId="ad">
    <w:name w:val="Intense Reference"/>
    <w:basedOn w:val="a0"/>
    <w:uiPriority w:val="32"/>
    <w:qFormat/>
    <w:rsid w:val="00024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saastest</dc:creator>
  <cp:keywords/>
  <dc:description/>
  <cp:lastModifiedBy>saastest</cp:lastModifiedBy>
  <cp:revision>3</cp:revision>
  <dcterms:created xsi:type="dcterms:W3CDTF">2024-12-19T11:25:00Z</dcterms:created>
  <dcterms:modified xsi:type="dcterms:W3CDTF">2024-12-19T11:30:00Z</dcterms:modified>
</cp:coreProperties>
</file>