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D6B" w:rsidRDefault="002E4D6B" w:rsidP="002E4D6B">
      <w:r>
        <w:t>一:选择题</w:t>
      </w:r>
    </w:p>
    <w:p w:rsidR="002E4D6B" w:rsidRDefault="002E4D6B" w:rsidP="002E4D6B">
      <w:pPr>
        <w:rPr>
          <w:rFonts w:hint="eastAsia"/>
        </w:rPr>
      </w:pPr>
      <w:r>
        <w:t>1.在数据库系统中，专门用户建立和管理数据的软件是 (书中)P28页</w:t>
      </w:r>
    </w:p>
    <w:p w:rsidR="002E4D6B" w:rsidRDefault="002E4D6B" w:rsidP="002E4D6B">
      <w:r>
        <w:t xml:space="preserve">A.DBS B.DB C.DBA </w:t>
      </w:r>
      <w:proofErr w:type="gramStart"/>
      <w:r>
        <w:t>D.DBMS</w:t>
      </w:r>
      <w:proofErr w:type="gramEnd"/>
    </w:p>
    <w:p w:rsidR="002E4D6B" w:rsidRPr="00C91B7B" w:rsidRDefault="002E4D6B" w:rsidP="002E4D6B"/>
    <w:p w:rsidR="002E4D6B" w:rsidRDefault="002E4D6B" w:rsidP="002E4D6B">
      <w:pPr>
        <w:rPr>
          <w:rFonts w:hint="eastAsia"/>
        </w:rPr>
      </w:pPr>
      <w:r>
        <w:t>2.通常所说的数据库系统容不包括 (书中)P29页</w:t>
      </w:r>
    </w:p>
    <w:p w:rsidR="002E4D6B" w:rsidRDefault="002E4D6B" w:rsidP="002E4D6B">
      <w:r>
        <w:t>A.应用程序 B.数据库管理员 C.用户 D.网络环境</w:t>
      </w:r>
    </w:p>
    <w:p w:rsidR="002E4D6B" w:rsidRDefault="002E4D6B" w:rsidP="002E4D6B"/>
    <w:p w:rsidR="002E4D6B" w:rsidRDefault="002E4D6B" w:rsidP="002E4D6B">
      <w:pPr>
        <w:rPr>
          <w:rFonts w:hint="eastAsia"/>
        </w:rPr>
      </w:pPr>
      <w:r>
        <w:t>3.关系模式学生-课程-教师(学号、课程号、任课教师姓名，办公地址)，假设每位教师只有一处办公地址，若某门课有100名学生选秀，那么课程认可教师的办公地址被存储了100次，这类异常问题是 (书中)P56页</w:t>
      </w:r>
    </w:p>
    <w:p w:rsidR="002E4D6B" w:rsidRDefault="002E4D6B" w:rsidP="002E4D6B">
      <w:r>
        <w:t>A.数据冗余B.更新异常 C.插入异常 D.删除异常</w:t>
      </w:r>
    </w:p>
    <w:p w:rsidR="00C91B7B" w:rsidRPr="00C91B7B" w:rsidRDefault="00C91B7B" w:rsidP="002E4D6B">
      <w:pPr>
        <w:rPr>
          <w:rFonts w:hint="eastAsia"/>
        </w:rPr>
      </w:pPr>
    </w:p>
    <w:p w:rsidR="002E4D6B" w:rsidRDefault="002E4D6B" w:rsidP="002E4D6B">
      <w:pPr>
        <w:rPr>
          <w:rFonts w:hint="eastAsia"/>
        </w:rPr>
      </w:pPr>
      <w:r>
        <w:t>4.当关系有4个候选码时，选定一个作为主键，若主键为全码，应包含  (书中)P46页</w:t>
      </w:r>
    </w:p>
    <w:p w:rsidR="002E4D6B" w:rsidRDefault="002E4D6B" w:rsidP="002E4D6B">
      <w:r>
        <w:t>A.1个属性 B.2个属性 C.3个属性 D.4个属性</w:t>
      </w:r>
    </w:p>
    <w:p w:rsidR="002E4D6B" w:rsidRDefault="002E4D6B" w:rsidP="002E4D6B"/>
    <w:p w:rsidR="002E4D6B" w:rsidRDefault="002E4D6B" w:rsidP="002E4D6B">
      <w:pPr>
        <w:rPr>
          <w:rFonts w:hint="eastAsia"/>
        </w:rPr>
      </w:pPr>
      <w:r>
        <w:t>5.下列不属于关系操作的是  (书中)P49页</w:t>
      </w:r>
    </w:p>
    <w:p w:rsidR="002E4D6B" w:rsidRDefault="002E4D6B" w:rsidP="002E4D6B">
      <w:r>
        <w:t>A.查询 B.复制 C.插入 D.修改</w:t>
      </w:r>
    </w:p>
    <w:p w:rsidR="002E4D6B" w:rsidRDefault="002E4D6B" w:rsidP="002E4D6B"/>
    <w:p w:rsidR="002E4D6B" w:rsidRDefault="002E4D6B" w:rsidP="002E4D6B">
      <w:pPr>
        <w:rPr>
          <w:rFonts w:hint="eastAsia"/>
        </w:rPr>
      </w:pPr>
      <w:r>
        <w:t>6.关系规范化理论主要应用于数据库设计的 (书中)P62页</w:t>
      </w:r>
    </w:p>
    <w:p w:rsidR="002E4D6B" w:rsidRDefault="002E4D6B" w:rsidP="002E4D6B">
      <w:r>
        <w:t>A.概念设计阶段 B.逻辑设计阶段 C.物理设计阶段 D.详细设计阶段</w:t>
      </w:r>
    </w:p>
    <w:p w:rsidR="002E4D6B" w:rsidRDefault="002E4D6B" w:rsidP="002E4D6B"/>
    <w:p w:rsidR="002E4D6B" w:rsidRDefault="002E4D6B" w:rsidP="002E4D6B">
      <w:pPr>
        <w:rPr>
          <w:rFonts w:hint="eastAsia"/>
        </w:rPr>
      </w:pPr>
      <w:r>
        <w:t>7.数据库应用功能需求不包括  (书中)P64页</w:t>
      </w:r>
    </w:p>
    <w:p w:rsidR="002E4D6B" w:rsidRDefault="002E4D6B" w:rsidP="002E4D6B">
      <w:r>
        <w:t>A.数据存取 B.数据约束 C.数据修改 D.数据删除</w:t>
      </w:r>
    </w:p>
    <w:p w:rsidR="002E4D6B" w:rsidRDefault="002E4D6B" w:rsidP="002E4D6B"/>
    <w:p w:rsidR="002E4D6B" w:rsidRDefault="002E4D6B" w:rsidP="002E4D6B">
      <w:pPr>
        <w:rPr>
          <w:rFonts w:hint="eastAsia"/>
        </w:rPr>
      </w:pPr>
      <w:r>
        <w:t>8.下列不属于数据模型优化方法的是 (书中)P81页</w:t>
      </w:r>
    </w:p>
    <w:p w:rsidR="002E4D6B" w:rsidRDefault="002E4D6B" w:rsidP="002E4D6B">
      <w:pPr>
        <w:rPr>
          <w:rFonts w:hint="eastAsia"/>
        </w:rPr>
      </w:pPr>
      <w:r>
        <w:t>A.确定各属性间的函数依赖关系</w:t>
      </w:r>
    </w:p>
    <w:p w:rsidR="002E4D6B" w:rsidRDefault="002E4D6B" w:rsidP="002E4D6B">
      <w:pPr>
        <w:rPr>
          <w:rFonts w:hint="eastAsia"/>
        </w:rPr>
      </w:pPr>
      <w:r>
        <w:t>B.对各个关系模式之间的数据依赖进行极小化处理，消除冗余的联系</w:t>
      </w:r>
    </w:p>
    <w:p w:rsidR="002E4D6B" w:rsidRDefault="002E4D6B" w:rsidP="002E4D6B">
      <w:pPr>
        <w:rPr>
          <w:rFonts w:hint="eastAsia"/>
        </w:rPr>
      </w:pPr>
      <w:r>
        <w:t>C.判断每个关系模式的范式，根据实际需要确定最合适的范式</w:t>
      </w:r>
    </w:p>
    <w:p w:rsidR="002E4D6B" w:rsidRDefault="002E4D6B" w:rsidP="002E4D6B">
      <w:r>
        <w:t>D.确定适当的索引</w:t>
      </w:r>
    </w:p>
    <w:p w:rsidR="002E4D6B" w:rsidRDefault="002E4D6B" w:rsidP="002E4D6B"/>
    <w:p w:rsidR="002E4D6B" w:rsidRDefault="002E4D6B" w:rsidP="002E4D6B">
      <w:pPr>
        <w:rPr>
          <w:rFonts w:hint="eastAsia"/>
        </w:rPr>
      </w:pPr>
      <w:r>
        <w:t>9.进入20世纪80年代，商用数据库管理系统的主流数据模型是 (书中)P43页</w:t>
      </w:r>
    </w:p>
    <w:p w:rsidR="002E4D6B" w:rsidRDefault="002E4D6B" w:rsidP="002E4D6B">
      <w:r>
        <w:t>A.关系数据模型 B.层次数据模型C.网状数据模型 D.面向对象数据模型</w:t>
      </w:r>
    </w:p>
    <w:p w:rsidR="002E4D6B" w:rsidRDefault="002E4D6B" w:rsidP="002E4D6B"/>
    <w:p w:rsidR="002E4D6B" w:rsidRDefault="002E4D6B" w:rsidP="002E4D6B">
      <w:pPr>
        <w:rPr>
          <w:rFonts w:hint="eastAsia"/>
        </w:rPr>
      </w:pPr>
      <w:r>
        <w:t>10.存储过程体中，声明时在名称前面使用@符号的变量是  (书中)P128页</w:t>
      </w:r>
    </w:p>
    <w:p w:rsidR="002E4D6B" w:rsidRDefault="002E4D6B" w:rsidP="002E4D6B">
      <w:r>
        <w:t>A.局部变量 B.用户变量 C.全局变量 D.静态变量</w:t>
      </w:r>
    </w:p>
    <w:p w:rsidR="002E4D6B" w:rsidRDefault="002E4D6B" w:rsidP="002E4D6B"/>
    <w:p w:rsidR="002E4D6B" w:rsidRDefault="002E4D6B" w:rsidP="002E4D6B">
      <w:pPr>
        <w:rPr>
          <w:rFonts w:hint="eastAsia"/>
        </w:rPr>
      </w:pPr>
      <w:r>
        <w:t>11.在MySQL中，循环流程控制语句的关键字不包括  (书中)P106页</w:t>
      </w:r>
    </w:p>
    <w:p w:rsidR="002E4D6B" w:rsidRDefault="002E4D6B" w:rsidP="002E4D6B">
      <w:proofErr w:type="gramStart"/>
      <w:r>
        <w:t>A.LOOP</w:t>
      </w:r>
      <w:proofErr w:type="gramEnd"/>
      <w:r>
        <w:t xml:space="preserve"> B.REPEAT C.FOR D.WHILE</w:t>
      </w:r>
    </w:p>
    <w:p w:rsidR="002E4D6B" w:rsidRDefault="002E4D6B" w:rsidP="002E4D6B"/>
    <w:p w:rsidR="002E4D6B" w:rsidRDefault="002E4D6B" w:rsidP="002E4D6B">
      <w:pPr>
        <w:rPr>
          <w:rFonts w:hint="eastAsia"/>
        </w:rPr>
      </w:pPr>
      <w:r>
        <w:t>12.命名完整性约束的关键字是 (书中)P35页</w:t>
      </w:r>
    </w:p>
    <w:p w:rsidR="002E4D6B" w:rsidRDefault="002E4D6B" w:rsidP="002E4D6B">
      <w:proofErr w:type="gramStart"/>
      <w:r>
        <w:t>A.CONSTRAINT</w:t>
      </w:r>
      <w:proofErr w:type="gramEnd"/>
      <w:r>
        <w:t xml:space="preserve"> B.CHECK C.ALTER D.RENAME</w:t>
      </w:r>
    </w:p>
    <w:p w:rsidR="002E4D6B" w:rsidRDefault="002E4D6B" w:rsidP="002E4D6B"/>
    <w:p w:rsidR="002E4D6B" w:rsidRDefault="002E4D6B" w:rsidP="002E4D6B">
      <w:pPr>
        <w:rPr>
          <w:rFonts w:hint="eastAsia"/>
        </w:rPr>
      </w:pPr>
      <w:r>
        <w:t>13.为了删除一个或多个MySQL用户及消除相关的权限，使用的语句是 (书中)P87页</w:t>
      </w:r>
    </w:p>
    <w:p w:rsidR="002E4D6B" w:rsidRDefault="002E4D6B" w:rsidP="002E4D6B">
      <w:proofErr w:type="gramStart"/>
      <w:r>
        <w:t>A.CREATE</w:t>
      </w:r>
      <w:proofErr w:type="gramEnd"/>
      <w:r>
        <w:t xml:space="preserve"> USER B.ALTER USER C.DROP USER D.DELETE USER</w:t>
      </w:r>
    </w:p>
    <w:p w:rsidR="002E4D6B" w:rsidRDefault="002E4D6B" w:rsidP="002E4D6B"/>
    <w:p w:rsidR="002E4D6B" w:rsidRDefault="002E4D6B" w:rsidP="002E4D6B">
      <w:pPr>
        <w:rPr>
          <w:rFonts w:hint="eastAsia"/>
        </w:rPr>
      </w:pPr>
      <w:r>
        <w:t>14.下列不属于仓库重要概念的是 (书中)P182页</w:t>
      </w:r>
    </w:p>
    <w:p w:rsidR="002E4D6B" w:rsidRDefault="002E4D6B" w:rsidP="002E4D6B">
      <w:r>
        <w:t>A.联机分析处理 B.粒度 C.分割 D.维</w:t>
      </w:r>
    </w:p>
    <w:p w:rsidR="002E4D6B" w:rsidRDefault="002E4D6B" w:rsidP="002E4D6B"/>
    <w:p w:rsidR="002E4D6B" w:rsidRDefault="002E4D6B" w:rsidP="002E4D6B">
      <w:pPr>
        <w:rPr>
          <w:rFonts w:hint="eastAsia"/>
        </w:rPr>
      </w:pPr>
      <w:r>
        <w:t>15.在实际使用中，数据挖掘的过程首先要完成的是 (书中)P184页</w:t>
      </w:r>
    </w:p>
    <w:p w:rsidR="002E4D6B" w:rsidRDefault="002E4D6B" w:rsidP="002E4D6B">
      <w:r>
        <w:t>A.数据的选择 B.数据的预处理 C.确定业务对象 D.建模</w:t>
      </w:r>
    </w:p>
    <w:p w:rsidR="002E4D6B" w:rsidRDefault="002E4D6B" w:rsidP="002E4D6B"/>
    <w:p w:rsidR="002E4D6B" w:rsidRDefault="002E4D6B" w:rsidP="002E4D6B">
      <w:r>
        <w:t>二:填空题</w:t>
      </w:r>
    </w:p>
    <w:p w:rsidR="002E4D6B" w:rsidRDefault="002E4D6B" w:rsidP="002E4D6B">
      <w:pPr>
        <w:rPr>
          <w:rFonts w:hint="eastAsia"/>
        </w:rPr>
      </w:pPr>
      <w:r>
        <w:t>16.采用二维表来表示实体与实体之间联系的模型是（关系模型） (书中)P41页</w:t>
      </w:r>
    </w:p>
    <w:p w:rsidR="002E4D6B" w:rsidRDefault="002E4D6B" w:rsidP="002E4D6B">
      <w:pPr>
        <w:rPr>
          <w:rFonts w:hint="eastAsia"/>
        </w:rPr>
      </w:pPr>
      <w:r>
        <w:t>17.关系模型的三个组成要素分别是关系(数据结构)、关系操作集合和关系完整性约束 (书中)P44页</w:t>
      </w:r>
    </w:p>
    <w:p w:rsidR="002E4D6B" w:rsidRDefault="002E4D6B" w:rsidP="002E4D6B">
      <w:pPr>
        <w:rPr>
          <w:rFonts w:hint="eastAsia"/>
        </w:rPr>
      </w:pPr>
      <w:r>
        <w:t>●18.在关系数据中，（关系模式）是静态的、稳定的 (书中)P47页</w:t>
      </w:r>
    </w:p>
    <w:p w:rsidR="002E4D6B" w:rsidRDefault="002E4D6B" w:rsidP="002E4D6B">
      <w:pPr>
        <w:rPr>
          <w:rFonts w:hint="eastAsia"/>
        </w:rPr>
      </w:pPr>
      <w:r>
        <w:t>19.应该插入的数据不能插入到数据库中的异常问题为数据（插入）操作异常 (书中)P57页</w:t>
      </w:r>
    </w:p>
    <w:p w:rsidR="002E4D6B" w:rsidRDefault="002E4D6B" w:rsidP="002E4D6B">
      <w:pPr>
        <w:rPr>
          <w:rFonts w:hint="eastAsia"/>
        </w:rPr>
      </w:pPr>
      <w:r>
        <w:t>20.从用户对数据的需求出发，数据设计包含数据结构设计和数据库（行为）的设计 (书中)P64</w:t>
      </w:r>
    </w:p>
    <w:p w:rsidR="002E4D6B" w:rsidRDefault="002E4D6B" w:rsidP="002E4D6B">
      <w:pPr>
        <w:rPr>
          <w:rFonts w:hint="eastAsia"/>
        </w:rPr>
      </w:pPr>
      <w:r>
        <w:t>21.数据生命周期分为数据分析与设计阶段和数据（实现与操作）阶段 (书中)P64页</w:t>
      </w:r>
    </w:p>
    <w:p w:rsidR="002E4D6B" w:rsidRDefault="002E4D6B" w:rsidP="002E4D6B">
      <w:pPr>
        <w:rPr>
          <w:rFonts w:hint="eastAsia"/>
        </w:rPr>
      </w:pPr>
      <w:r>
        <w:t>22.在MySQL的存储过程体中，SELECT···INTO语句返回的结果集有（一）行数据 (书中)P129</w:t>
      </w:r>
    </w:p>
    <w:p w:rsidR="002E4D6B" w:rsidRPr="00C91B7B" w:rsidRDefault="002E4D6B" w:rsidP="002E4D6B">
      <w:pPr>
        <w:rPr>
          <w:rFonts w:hint="eastAsia"/>
        </w:rPr>
      </w:pPr>
      <w:r>
        <w:t>23.反应数据库中数据正确性和相容性的数据的(完整性) (书中)P32页</w:t>
      </w:r>
    </w:p>
    <w:p w:rsidR="002E4D6B" w:rsidRPr="00C91B7B" w:rsidRDefault="002E4D6B" w:rsidP="002E4D6B">
      <w:pPr>
        <w:rPr>
          <w:rFonts w:hint="eastAsia"/>
        </w:rPr>
      </w:pPr>
      <w:r>
        <w:t>24.触发器是用户定义在（关系表）上的一类由事件驱动的数据库对象 (书中)P140页</w:t>
      </w:r>
    </w:p>
    <w:p w:rsidR="002E4D6B" w:rsidRDefault="00C91B7B" w:rsidP="002E4D6B">
      <w:pPr>
        <w:rPr>
          <w:rFonts w:hint="eastAsia"/>
        </w:rPr>
      </w:pPr>
      <w:r>
        <w:rPr>
          <w:rFonts w:hint="eastAsia"/>
        </w:rPr>
        <w:t>2</w:t>
      </w:r>
      <w:r>
        <w:t>5.</w:t>
      </w:r>
      <w:r w:rsidR="002E4D6B">
        <w:t>以数据模型的发展为主线，数据库技术可以响应地分为三个发展阶段，即第一代的网状、层次数据库系统，第二代的（关系）的数据库系统，以及新一代的数据库系统  (书中)P179</w:t>
      </w:r>
    </w:p>
    <w:p w:rsidR="002E4D6B" w:rsidRDefault="002E4D6B" w:rsidP="002E4D6B"/>
    <w:p w:rsidR="002E4D6B" w:rsidRDefault="002E4D6B" w:rsidP="002E4D6B">
      <w:r>
        <w:t>三:设计题</w:t>
      </w:r>
    </w:p>
    <w:p w:rsidR="002E4D6B" w:rsidRDefault="002E4D6B" w:rsidP="002E4D6B">
      <w:pPr>
        <w:rPr>
          <w:rFonts w:hint="eastAsia"/>
        </w:rPr>
      </w:pPr>
      <w:r>
        <w:t>某设备组装管理系统的数据库中包括如下关系表：</w:t>
      </w:r>
    </w:p>
    <w:p w:rsidR="002E4D6B" w:rsidRPr="00C91B7B" w:rsidRDefault="002E4D6B" w:rsidP="002E4D6B">
      <w:pPr>
        <w:rPr>
          <w:rFonts w:hint="eastAsia"/>
        </w:rPr>
      </w:pPr>
      <w:r>
        <w:t>设备表（设备编号，设备名称，制造商名称）</w:t>
      </w:r>
    </w:p>
    <w:p w:rsidR="002E4D6B" w:rsidRPr="00C91B7B" w:rsidRDefault="002E4D6B" w:rsidP="002E4D6B">
      <w:pPr>
        <w:rPr>
          <w:rFonts w:hint="eastAsia"/>
        </w:rPr>
      </w:pPr>
      <w:r>
        <w:t>零件表（零件编号，零件名称，零件单价，设备编号）</w:t>
      </w:r>
    </w:p>
    <w:p w:rsidR="002E4D6B" w:rsidRDefault="002E4D6B" w:rsidP="002E4D6B">
      <w:r>
        <w:t>试实现下列操作</w:t>
      </w:r>
    </w:p>
    <w:p w:rsidR="002E4D6B" w:rsidRDefault="002E4D6B" w:rsidP="002E4D6B"/>
    <w:p w:rsidR="002E4D6B" w:rsidRDefault="002E4D6B" w:rsidP="002E4D6B">
      <w:pPr>
        <w:rPr>
          <w:rFonts w:hint="eastAsia"/>
        </w:rPr>
      </w:pPr>
      <w:r>
        <w:t>26.使用关系代数查询制造商名称为“腾飞”的设路编号。</w:t>
      </w:r>
    </w:p>
    <w:p w:rsidR="002E4D6B" w:rsidRDefault="00C91B7B" w:rsidP="002E4D6B">
      <w:r>
        <w:fldChar w:fldCharType="begin"/>
      </w:r>
      <w:r>
        <w:instrText xml:space="preserve"> INCLUDEPICTURE "https://i-blog.csdnimg.cn/direct/53936433658d4761a89adcf6aff98bdc.png" \* MERGEFORMATINET </w:instrText>
      </w:r>
      <w:r>
        <w:fldChar w:fldCharType="separate"/>
      </w:r>
      <w:r>
        <w:rPr>
          <w:noProof/>
        </w:rPr>
        <w:drawing>
          <wp:inline distT="0" distB="0" distL="0" distR="0">
            <wp:extent cx="5274310" cy="518160"/>
            <wp:effectExtent l="0" t="0" r="0" b="2540"/>
            <wp:docPr id="1629344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18160"/>
                    </a:xfrm>
                    <a:prstGeom prst="rect">
                      <a:avLst/>
                    </a:prstGeom>
                    <a:noFill/>
                    <a:ln>
                      <a:noFill/>
                    </a:ln>
                  </pic:spPr>
                </pic:pic>
              </a:graphicData>
            </a:graphic>
          </wp:inline>
        </w:drawing>
      </w:r>
      <w:r>
        <w:fldChar w:fldCharType="end"/>
      </w:r>
    </w:p>
    <w:p w:rsidR="002E4D6B" w:rsidRDefault="002E4D6B" w:rsidP="002E4D6B"/>
    <w:p w:rsidR="002E4D6B" w:rsidRDefault="002E4D6B" w:rsidP="002E4D6B">
      <w:r>
        <w:t>27.使用关系代数查询设备编号为’E0108’的设备所使用的零件编号和零件名称</w:t>
      </w:r>
    </w:p>
    <w:p w:rsidR="002E4D6B" w:rsidRDefault="00C91B7B" w:rsidP="002E4D6B">
      <w:pPr>
        <w:rPr>
          <w:rFonts w:hint="eastAsia"/>
        </w:rPr>
      </w:pPr>
      <w:r>
        <w:fldChar w:fldCharType="begin"/>
      </w:r>
      <w:r>
        <w:instrText xml:space="preserve"> INCLUDEPICTURE "https://i-blog.csdnimg.cn/direct/b2121a72a00d4aa0bdec3c2deb85b3b7.png" \* MERGEFORMATINET </w:instrText>
      </w:r>
      <w:r>
        <w:fldChar w:fldCharType="separate"/>
      </w:r>
      <w:r>
        <w:rPr>
          <w:noProof/>
        </w:rPr>
        <w:drawing>
          <wp:inline distT="0" distB="0" distL="0" distR="0">
            <wp:extent cx="5274310" cy="511810"/>
            <wp:effectExtent l="0" t="0" r="0" b="0"/>
            <wp:docPr id="20568057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1810"/>
                    </a:xfrm>
                    <a:prstGeom prst="rect">
                      <a:avLst/>
                    </a:prstGeom>
                    <a:noFill/>
                    <a:ln>
                      <a:noFill/>
                    </a:ln>
                  </pic:spPr>
                </pic:pic>
              </a:graphicData>
            </a:graphic>
          </wp:inline>
        </w:drawing>
      </w:r>
      <w:r>
        <w:fldChar w:fldCharType="end"/>
      </w:r>
    </w:p>
    <w:p w:rsidR="002E4D6B" w:rsidRDefault="002E4D6B" w:rsidP="002E4D6B"/>
    <w:p w:rsidR="002E4D6B" w:rsidRDefault="002E4D6B" w:rsidP="002E4D6B">
      <w:pPr>
        <w:rPr>
          <w:rFonts w:hint="eastAsia"/>
        </w:rPr>
      </w:pPr>
      <w:r>
        <w:t>28.使用SQL语句查询每个设备的编号及使用的零件总数量</w:t>
      </w:r>
    </w:p>
    <w:p w:rsidR="002E4D6B" w:rsidRDefault="002E4D6B" w:rsidP="002E4D6B">
      <w:pPr>
        <w:rPr>
          <w:rFonts w:hint="eastAsia"/>
        </w:rPr>
      </w:pPr>
      <w:r>
        <w:t>SELECT 设备编号，COUNT（零件编号） AS 零件总数量</w:t>
      </w:r>
    </w:p>
    <w:p w:rsidR="002E4D6B" w:rsidRDefault="002E4D6B" w:rsidP="002E4D6B">
      <w:pPr>
        <w:rPr>
          <w:rFonts w:hint="eastAsia"/>
        </w:rPr>
      </w:pPr>
      <w:r>
        <w:t>FROM 零件表</w:t>
      </w:r>
    </w:p>
    <w:p w:rsidR="002E4D6B" w:rsidRDefault="002E4D6B" w:rsidP="002E4D6B">
      <w:r>
        <w:t>GROUP BY 设备编号；</w:t>
      </w:r>
    </w:p>
    <w:p w:rsidR="002E4D6B" w:rsidRDefault="002E4D6B" w:rsidP="002E4D6B"/>
    <w:p w:rsidR="002E4D6B" w:rsidRDefault="002E4D6B" w:rsidP="002E4D6B">
      <w:r>
        <w:t>29.使用SQL语句查询使用了零件名称为“铜合金螺母”的设备名称和制造商名称。(用嵌套查询)</w:t>
      </w:r>
    </w:p>
    <w:p w:rsidR="002E4D6B" w:rsidRDefault="002E4D6B" w:rsidP="002E4D6B"/>
    <w:p w:rsidR="002E4D6B" w:rsidRDefault="002E4D6B" w:rsidP="002E4D6B">
      <w:pPr>
        <w:rPr>
          <w:rFonts w:hint="eastAsia"/>
        </w:rPr>
      </w:pPr>
      <w:r>
        <w:t>SELECT 设备名称，制造商名称</w:t>
      </w:r>
    </w:p>
    <w:p w:rsidR="002E4D6B" w:rsidRDefault="002E4D6B" w:rsidP="002E4D6B">
      <w:pPr>
        <w:rPr>
          <w:rFonts w:hint="eastAsia"/>
        </w:rPr>
      </w:pPr>
      <w:r>
        <w:t>FROM 设备表</w:t>
      </w:r>
    </w:p>
    <w:p w:rsidR="002E4D6B" w:rsidRDefault="002E4D6B" w:rsidP="002E4D6B">
      <w:r>
        <w:t>WHERE 设备编号=（SELECT 设备编号 FROM 零件表 WHERE 零件名称=’铜合金锣母’）;</w:t>
      </w:r>
    </w:p>
    <w:p w:rsidR="002E4D6B" w:rsidRDefault="002E4D6B" w:rsidP="002E4D6B"/>
    <w:p w:rsidR="002E4D6B" w:rsidRDefault="002E4D6B" w:rsidP="002E4D6B">
      <w:pPr>
        <w:rPr>
          <w:rFonts w:hint="eastAsia"/>
        </w:rPr>
      </w:pPr>
      <w:r>
        <w:t>30.使用SQL语句建立设备名称为“LT数控”的设备所使用的零件名称和零件单价视图V_QK,该视图包括信息：设备编号，零件名称，零件单价。</w:t>
      </w:r>
    </w:p>
    <w:p w:rsidR="002E4D6B" w:rsidRDefault="002E4D6B" w:rsidP="002E4D6B">
      <w:pPr>
        <w:rPr>
          <w:rFonts w:hint="eastAsia"/>
        </w:rPr>
      </w:pPr>
      <w:r>
        <w:t>CREATE CIEW V_QK（设备名称，零件名称，零件单价）</w:t>
      </w:r>
    </w:p>
    <w:p w:rsidR="002E4D6B" w:rsidRDefault="002E4D6B" w:rsidP="002E4D6B">
      <w:pPr>
        <w:rPr>
          <w:rFonts w:hint="eastAsia"/>
        </w:rPr>
      </w:pPr>
      <w:r>
        <w:t>AS</w:t>
      </w:r>
    </w:p>
    <w:p w:rsidR="002E4D6B" w:rsidRPr="00C91B7B" w:rsidRDefault="002E4D6B" w:rsidP="002E4D6B">
      <w:pPr>
        <w:rPr>
          <w:rFonts w:hint="eastAsia"/>
        </w:rPr>
      </w:pPr>
      <w:r>
        <w:t>SELECT 设备表.设备编号，零件名称，零件单价</w:t>
      </w:r>
    </w:p>
    <w:p w:rsidR="002E4D6B" w:rsidRDefault="002E4D6B" w:rsidP="002E4D6B">
      <w:pPr>
        <w:rPr>
          <w:rFonts w:hint="eastAsia"/>
        </w:rPr>
      </w:pPr>
      <w:r>
        <w:t>FROM 设备表，零件表</w:t>
      </w:r>
    </w:p>
    <w:p w:rsidR="002E4D6B" w:rsidRDefault="002E4D6B" w:rsidP="002E4D6B">
      <w:r>
        <w:t>WHERE 设备表.设备编号=零件表.设备编号 AND 设备名称=’LT 数控’；</w:t>
      </w:r>
    </w:p>
    <w:p w:rsidR="002E4D6B" w:rsidRDefault="002E4D6B" w:rsidP="002E4D6B"/>
    <w:p w:rsidR="002E4D6B" w:rsidRDefault="002E4D6B" w:rsidP="002E4D6B">
      <w:r>
        <w:t>四:简答题</w:t>
      </w:r>
    </w:p>
    <w:p w:rsidR="002E4D6B" w:rsidRDefault="002E4D6B" w:rsidP="002E4D6B">
      <w:pPr>
        <w:rPr>
          <w:rFonts w:hint="eastAsia"/>
        </w:rPr>
      </w:pPr>
      <w:r>
        <w:t>31.简述关系模型的三类完整性约束  (书中)P54页</w:t>
      </w:r>
    </w:p>
    <w:p w:rsidR="002E4D6B" w:rsidRDefault="002E4D6B" w:rsidP="002E4D6B">
      <w:pPr>
        <w:rPr>
          <w:rFonts w:hint="eastAsia"/>
        </w:rPr>
      </w:pPr>
      <w:r>
        <w:t>1.实体完整性约束</w:t>
      </w:r>
    </w:p>
    <w:p w:rsidR="002E4D6B" w:rsidRDefault="002E4D6B" w:rsidP="002E4D6B">
      <w:pPr>
        <w:rPr>
          <w:rFonts w:hint="eastAsia"/>
        </w:rPr>
      </w:pPr>
      <w:r>
        <w:t>2.参数完整性约束</w:t>
      </w:r>
    </w:p>
    <w:p w:rsidR="002E4D6B" w:rsidRDefault="002E4D6B" w:rsidP="002E4D6B">
      <w:r>
        <w:t>3.用户定义完整性约束</w:t>
      </w:r>
    </w:p>
    <w:p w:rsidR="002E4D6B" w:rsidRDefault="002E4D6B" w:rsidP="002E4D6B"/>
    <w:p w:rsidR="002E4D6B" w:rsidRDefault="002E4D6B" w:rsidP="002E4D6B">
      <w:pPr>
        <w:rPr>
          <w:rFonts w:hint="eastAsia"/>
        </w:rPr>
      </w:pPr>
      <w:r>
        <w:t>32.简述视图的概念及其与三级模式中相对应的模式 (书中)P119页</w:t>
      </w:r>
    </w:p>
    <w:p w:rsidR="002E4D6B" w:rsidRPr="00C91B7B" w:rsidRDefault="002E4D6B" w:rsidP="002E4D6B">
      <w:pPr>
        <w:rPr>
          <w:rFonts w:hint="eastAsia"/>
        </w:rPr>
      </w:pPr>
      <w:r>
        <w:t>1.视图是数据中的一个对象，他是数据库管理系统提供给用户的以多种角度观察数据库中数据的一种重要机制</w:t>
      </w:r>
    </w:p>
    <w:p w:rsidR="002E4D6B" w:rsidRDefault="002E4D6B" w:rsidP="002E4D6B">
      <w:r>
        <w:t>2.视图与三级模式总相对应的是外模式</w:t>
      </w:r>
    </w:p>
    <w:p w:rsidR="00C91B7B" w:rsidRPr="00C91B7B" w:rsidRDefault="00C91B7B" w:rsidP="002E4D6B">
      <w:pPr>
        <w:rPr>
          <w:rFonts w:hint="eastAsia"/>
        </w:rPr>
      </w:pPr>
    </w:p>
    <w:p w:rsidR="002E4D6B" w:rsidRDefault="002E4D6B" w:rsidP="002E4D6B">
      <w:pPr>
        <w:rPr>
          <w:rFonts w:hint="eastAsia"/>
        </w:rPr>
      </w:pPr>
      <w:r>
        <w:t>33.简述使用存储过程的优点 (书中)P125页</w:t>
      </w:r>
    </w:p>
    <w:p w:rsidR="002E4D6B" w:rsidRDefault="002E4D6B" w:rsidP="002E4D6B">
      <w:pPr>
        <w:rPr>
          <w:rFonts w:hint="eastAsia"/>
        </w:rPr>
      </w:pPr>
      <w:r>
        <w:t>1.可增强SQL语句的功能和灵活性</w:t>
      </w:r>
    </w:p>
    <w:p w:rsidR="002E4D6B" w:rsidRDefault="002E4D6B" w:rsidP="002E4D6B">
      <w:pPr>
        <w:rPr>
          <w:rFonts w:hint="eastAsia"/>
        </w:rPr>
      </w:pPr>
      <w:r>
        <w:t>2.良好的封装性</w:t>
      </w:r>
    </w:p>
    <w:p w:rsidR="002E4D6B" w:rsidRDefault="002E4D6B" w:rsidP="002E4D6B">
      <w:pPr>
        <w:rPr>
          <w:rFonts w:hint="eastAsia"/>
        </w:rPr>
      </w:pPr>
      <w:r>
        <w:t>3.高性能</w:t>
      </w:r>
    </w:p>
    <w:p w:rsidR="002E4D6B" w:rsidRDefault="002E4D6B" w:rsidP="002E4D6B">
      <w:pPr>
        <w:rPr>
          <w:rFonts w:hint="eastAsia"/>
        </w:rPr>
      </w:pPr>
      <w:r>
        <w:t>4.可减少网络流量</w:t>
      </w:r>
    </w:p>
    <w:p w:rsidR="002E4D6B" w:rsidRDefault="002E4D6B" w:rsidP="002E4D6B">
      <w:r>
        <w:t>5.可作为一种安全机制来确保数据的安全性和数据的完整性</w:t>
      </w:r>
    </w:p>
    <w:p w:rsidR="002E4D6B" w:rsidRDefault="002E4D6B" w:rsidP="002E4D6B"/>
    <w:p w:rsidR="002E4D6B" w:rsidRDefault="002E4D6B" w:rsidP="002E4D6B">
      <w:pPr>
        <w:rPr>
          <w:rFonts w:hint="eastAsia"/>
        </w:rPr>
      </w:pPr>
      <w:r>
        <w:t>34.简述并发操作带来操作不一致的主要原因以及解决办法 (书中)P155页</w:t>
      </w:r>
    </w:p>
    <w:p w:rsidR="002E4D6B" w:rsidRDefault="002E4D6B" w:rsidP="002E4D6B">
      <w:pPr>
        <w:rPr>
          <w:rFonts w:hint="eastAsia"/>
        </w:rPr>
      </w:pPr>
      <w:r>
        <w:t>1.主要原因并发操作破坏了事物的隔离性</w:t>
      </w:r>
    </w:p>
    <w:p w:rsidR="002E4D6B" w:rsidRDefault="002E4D6B" w:rsidP="002E4D6B">
      <w:r>
        <w:t>2.解决办法封锁、时间戳、乐观控制法和多版本并发控制</w:t>
      </w:r>
    </w:p>
    <w:p w:rsidR="002E4D6B" w:rsidRDefault="002E4D6B" w:rsidP="002E4D6B"/>
    <w:p w:rsidR="002E4D6B" w:rsidRDefault="002E4D6B" w:rsidP="002E4D6B">
      <w:pPr>
        <w:rPr>
          <w:rFonts w:hint="eastAsia"/>
        </w:rPr>
      </w:pPr>
      <w:r>
        <w:t>35.简述MySQL中备份数据的语句及其功能</w:t>
      </w:r>
    </w:p>
    <w:p w:rsidR="002E4D6B" w:rsidRDefault="002E4D6B" w:rsidP="002E4D6B">
      <w:pPr>
        <w:rPr>
          <w:rFonts w:hint="eastAsia"/>
        </w:rPr>
      </w:pPr>
      <w:r>
        <w:t>1.SELECT···INOT···OUTEILE</w:t>
      </w:r>
    </w:p>
    <w:p w:rsidR="002E4D6B" w:rsidRDefault="002E4D6B" w:rsidP="002E4D6B">
      <w:r>
        <w:t>2.通过SELECT语句将表中所有数据行写入到一个文件中</w:t>
      </w:r>
    </w:p>
    <w:p w:rsidR="002E4D6B" w:rsidRDefault="002E4D6B" w:rsidP="002E4D6B"/>
    <w:p w:rsidR="002E4D6B" w:rsidRDefault="002E4D6B" w:rsidP="002E4D6B">
      <w:r>
        <w:t>五:综合题</w:t>
      </w:r>
    </w:p>
    <w:p w:rsidR="002E4D6B" w:rsidRDefault="002E4D6B" w:rsidP="002E4D6B">
      <w:pPr>
        <w:rPr>
          <w:rFonts w:hint="eastAsia"/>
        </w:rPr>
      </w:pPr>
      <w:r>
        <w:t>36.某电影管理中心需要管理如下信息：</w:t>
      </w:r>
    </w:p>
    <w:p w:rsidR="002E4D6B" w:rsidRPr="00C91B7B" w:rsidRDefault="002E4D6B" w:rsidP="002E4D6B">
      <w:pPr>
        <w:rPr>
          <w:rFonts w:hint="eastAsia"/>
        </w:rPr>
      </w:pPr>
      <w:r>
        <w:t>电影：电影编号，电影名，电影类型</w:t>
      </w:r>
    </w:p>
    <w:p w:rsidR="002E4D6B" w:rsidRPr="00C91B7B" w:rsidRDefault="002E4D6B" w:rsidP="002E4D6B">
      <w:pPr>
        <w:rPr>
          <w:rFonts w:hint="eastAsia"/>
        </w:rPr>
      </w:pPr>
      <w:r>
        <w:t>演员：身份证号码，姓名，性别，年龄</w:t>
      </w:r>
    </w:p>
    <w:p w:rsidR="002E4D6B" w:rsidRDefault="002E4D6B" w:rsidP="002E4D6B">
      <w:r>
        <w:t>出演：电影编号，身份证号码，拍摄年份</w:t>
      </w:r>
    </w:p>
    <w:p w:rsidR="002E4D6B" w:rsidRPr="00C91B7B" w:rsidRDefault="002E4D6B" w:rsidP="002E4D6B">
      <w:pPr>
        <w:rPr>
          <w:rFonts w:hint="eastAsia"/>
        </w:rPr>
      </w:pPr>
      <w:r>
        <w:lastRenderedPageBreak/>
        <w:t>其中：每部电影可以有多名演员参与演出：每位演员可在多部电影中出演：每部电影都有具体的拍摄年份。</w:t>
      </w:r>
    </w:p>
    <w:p w:rsidR="002E4D6B" w:rsidRDefault="002E4D6B" w:rsidP="002E4D6B">
      <w:r>
        <w:t>试按要求完成下列问题</w:t>
      </w:r>
    </w:p>
    <w:p w:rsidR="002E4D6B" w:rsidRDefault="002E4D6B" w:rsidP="002E4D6B"/>
    <w:p w:rsidR="002E4D6B" w:rsidRDefault="002E4D6B" w:rsidP="002E4D6B">
      <w:pPr>
        <w:rPr>
          <w:rFonts w:hint="eastAsia"/>
        </w:rPr>
      </w:pPr>
      <w:r>
        <w:t>(1)面出反映上述实体关系的E-R图。（不必画实体体的属性）</w:t>
      </w:r>
    </w:p>
    <w:p w:rsidR="002E4D6B" w:rsidRDefault="002E4D6B" w:rsidP="002E4D6B">
      <w:r>
        <w:fldChar w:fldCharType="begin"/>
      </w:r>
      <w:r>
        <w:instrText xml:space="preserve"> INCLUDEPICTURE "https://i-blog.csdnimg.cn/direct/7cd7bac79c4f4b12b0ae5a364f7d5ba3.png" \* MERGEFORMATINET </w:instrText>
      </w:r>
      <w:r>
        <w:fldChar w:fldCharType="separate"/>
      </w:r>
      <w:r>
        <w:rPr>
          <w:noProof/>
        </w:rPr>
        <w:drawing>
          <wp:inline distT="0" distB="0" distL="0" distR="0">
            <wp:extent cx="5274310" cy="1019175"/>
            <wp:effectExtent l="0" t="0" r="0" b="0"/>
            <wp:docPr id="19431293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9175"/>
                    </a:xfrm>
                    <a:prstGeom prst="rect">
                      <a:avLst/>
                    </a:prstGeom>
                    <a:noFill/>
                    <a:ln>
                      <a:noFill/>
                    </a:ln>
                  </pic:spPr>
                </pic:pic>
              </a:graphicData>
            </a:graphic>
          </wp:inline>
        </w:drawing>
      </w:r>
      <w:r>
        <w:fldChar w:fldCharType="end"/>
      </w:r>
    </w:p>
    <w:p w:rsidR="002E4D6B" w:rsidRDefault="002E4D6B" w:rsidP="002E4D6B"/>
    <w:p w:rsidR="002E4D6B" w:rsidRDefault="002E4D6B" w:rsidP="002E4D6B">
      <w:pPr>
        <w:rPr>
          <w:rFonts w:hint="eastAsia"/>
        </w:rPr>
      </w:pPr>
      <w:r>
        <w:t>(2)转换成关系模式并指出每个关系模式的主码和外码，在主码下化直线”___”,在外码下画波浪线</w:t>
      </w:r>
      <w:r w:rsidR="00C91B7B">
        <w:rPr>
          <w:rFonts w:hint="eastAsia"/>
        </w:rPr>
        <w:t>。</w:t>
      </w:r>
    </w:p>
    <w:p w:rsidR="002E4D6B" w:rsidRDefault="002E4D6B" w:rsidP="002E4D6B">
      <w:pPr>
        <w:rPr>
          <w:rFonts w:hint="eastAsia"/>
        </w:rPr>
      </w:pPr>
      <w:r>
        <w:fldChar w:fldCharType="begin"/>
      </w:r>
      <w:r>
        <w:instrText xml:space="preserve"> INCLUDEPICTURE "https://i-blog.csdnimg.cn/direct/71cf5366bd474d9a9e0565595cdeac3a.png" \* MERGEFORMATINET </w:instrText>
      </w:r>
      <w:r>
        <w:fldChar w:fldCharType="separate"/>
      </w:r>
      <w:r>
        <w:rPr>
          <w:noProof/>
        </w:rPr>
        <w:drawing>
          <wp:inline distT="0" distB="0" distL="0" distR="0">
            <wp:extent cx="3416300" cy="1015365"/>
            <wp:effectExtent l="0" t="0" r="0" b="635"/>
            <wp:docPr id="804700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015365"/>
                    </a:xfrm>
                    <a:prstGeom prst="rect">
                      <a:avLst/>
                    </a:prstGeom>
                    <a:noFill/>
                    <a:ln>
                      <a:noFill/>
                    </a:ln>
                  </pic:spPr>
                </pic:pic>
              </a:graphicData>
            </a:graphic>
          </wp:inline>
        </w:drawing>
      </w:r>
      <w:r>
        <w:fldChar w:fldCharType="end"/>
      </w:r>
    </w:p>
    <w:p w:rsidR="002E4D6B" w:rsidRDefault="002E4D6B" w:rsidP="002E4D6B">
      <w:pPr>
        <w:rPr>
          <w:rFonts w:hint="eastAsia"/>
        </w:rPr>
      </w:pPr>
      <w:r>
        <w:t>(3)用SQL语句建立”演员”表</w:t>
      </w:r>
    </w:p>
    <w:p w:rsidR="002E4D6B" w:rsidRDefault="002E4D6B" w:rsidP="002E4D6B">
      <w:pPr>
        <w:rPr>
          <w:rFonts w:hint="eastAsia"/>
        </w:rPr>
      </w:pPr>
      <w:r>
        <w:t>CREATE TABLE 演员</w:t>
      </w:r>
    </w:p>
    <w:p w:rsidR="002E4D6B" w:rsidRDefault="002E4D6B" w:rsidP="002E4D6B">
      <w:pPr>
        <w:rPr>
          <w:rFonts w:hint="eastAsia"/>
        </w:rPr>
      </w:pPr>
      <w:r>
        <w:t>(身份证号码 CHAR(18</w:t>
      </w:r>
      <w:r>
        <w:t>)</w:t>
      </w:r>
      <w:r>
        <w:t>,</w:t>
      </w:r>
    </w:p>
    <w:p w:rsidR="002E4D6B" w:rsidRDefault="002E4D6B" w:rsidP="002E4D6B">
      <w:pPr>
        <w:rPr>
          <w:rFonts w:hint="eastAsia"/>
        </w:rPr>
      </w:pPr>
      <w:r>
        <w:t xml:space="preserve"> 姓名 CHAR(15),</w:t>
      </w:r>
    </w:p>
    <w:p w:rsidR="002E4D6B" w:rsidRDefault="002E4D6B" w:rsidP="002E4D6B">
      <w:pPr>
        <w:rPr>
          <w:rFonts w:hint="eastAsia"/>
        </w:rPr>
      </w:pPr>
      <w:r>
        <w:t xml:space="preserve"> 性别 CHAR(2),</w:t>
      </w:r>
    </w:p>
    <w:p w:rsidR="002E4D6B" w:rsidRDefault="002E4D6B" w:rsidP="002E4D6B">
      <w:pPr>
        <w:rPr>
          <w:rFonts w:hint="eastAsia"/>
        </w:rPr>
      </w:pPr>
      <w:r>
        <w:t xml:space="preserve"> 年龄 INT，</w:t>
      </w:r>
    </w:p>
    <w:p w:rsidR="001D049C" w:rsidRDefault="002E4D6B" w:rsidP="002E4D6B">
      <w:pPr>
        <w:rPr>
          <w:rFonts w:hint="eastAsia"/>
        </w:rPr>
      </w:pPr>
      <w:r>
        <w:t xml:space="preserve"> PRIMARY KEY (身份证号码));</w:t>
      </w:r>
    </w:p>
    <w:sectPr w:rsidR="001D04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6B"/>
    <w:rsid w:val="001D049C"/>
    <w:rsid w:val="002E4D6B"/>
    <w:rsid w:val="00C91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9B72E7"/>
  <w15:chartTrackingRefBased/>
  <w15:docId w15:val="{58745329-1F5D-964E-B1B6-E9CDBF3E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D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4D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4D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4D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4D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4D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4D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4D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E4D6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4D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4D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4D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4D6B"/>
    <w:rPr>
      <w:rFonts w:cstheme="majorBidi"/>
      <w:color w:val="0F4761" w:themeColor="accent1" w:themeShade="BF"/>
      <w:sz w:val="28"/>
      <w:szCs w:val="28"/>
    </w:rPr>
  </w:style>
  <w:style w:type="character" w:customStyle="1" w:styleId="50">
    <w:name w:val="标题 5 字符"/>
    <w:basedOn w:val="a0"/>
    <w:link w:val="5"/>
    <w:uiPriority w:val="9"/>
    <w:semiHidden/>
    <w:rsid w:val="002E4D6B"/>
    <w:rPr>
      <w:rFonts w:cstheme="majorBidi"/>
      <w:color w:val="0F4761" w:themeColor="accent1" w:themeShade="BF"/>
      <w:sz w:val="24"/>
    </w:rPr>
  </w:style>
  <w:style w:type="character" w:customStyle="1" w:styleId="60">
    <w:name w:val="标题 6 字符"/>
    <w:basedOn w:val="a0"/>
    <w:link w:val="6"/>
    <w:uiPriority w:val="9"/>
    <w:semiHidden/>
    <w:rsid w:val="002E4D6B"/>
    <w:rPr>
      <w:rFonts w:cstheme="majorBidi"/>
      <w:b/>
      <w:bCs/>
      <w:color w:val="0F4761" w:themeColor="accent1" w:themeShade="BF"/>
    </w:rPr>
  </w:style>
  <w:style w:type="character" w:customStyle="1" w:styleId="70">
    <w:name w:val="标题 7 字符"/>
    <w:basedOn w:val="a0"/>
    <w:link w:val="7"/>
    <w:uiPriority w:val="9"/>
    <w:semiHidden/>
    <w:rsid w:val="002E4D6B"/>
    <w:rPr>
      <w:rFonts w:cstheme="majorBidi"/>
      <w:b/>
      <w:bCs/>
      <w:color w:val="595959" w:themeColor="text1" w:themeTint="A6"/>
    </w:rPr>
  </w:style>
  <w:style w:type="character" w:customStyle="1" w:styleId="80">
    <w:name w:val="标题 8 字符"/>
    <w:basedOn w:val="a0"/>
    <w:link w:val="8"/>
    <w:uiPriority w:val="9"/>
    <w:semiHidden/>
    <w:rsid w:val="002E4D6B"/>
    <w:rPr>
      <w:rFonts w:cstheme="majorBidi"/>
      <w:color w:val="595959" w:themeColor="text1" w:themeTint="A6"/>
    </w:rPr>
  </w:style>
  <w:style w:type="character" w:customStyle="1" w:styleId="90">
    <w:name w:val="标题 9 字符"/>
    <w:basedOn w:val="a0"/>
    <w:link w:val="9"/>
    <w:uiPriority w:val="9"/>
    <w:semiHidden/>
    <w:rsid w:val="002E4D6B"/>
    <w:rPr>
      <w:rFonts w:eastAsiaTheme="majorEastAsia" w:cstheme="majorBidi"/>
      <w:color w:val="595959" w:themeColor="text1" w:themeTint="A6"/>
    </w:rPr>
  </w:style>
  <w:style w:type="paragraph" w:styleId="a3">
    <w:name w:val="Title"/>
    <w:basedOn w:val="a"/>
    <w:next w:val="a"/>
    <w:link w:val="a4"/>
    <w:uiPriority w:val="10"/>
    <w:qFormat/>
    <w:rsid w:val="002E4D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4D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4D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4D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4D6B"/>
    <w:pPr>
      <w:spacing w:before="160" w:after="160"/>
      <w:jc w:val="center"/>
    </w:pPr>
    <w:rPr>
      <w:i/>
      <w:iCs/>
      <w:color w:val="404040" w:themeColor="text1" w:themeTint="BF"/>
    </w:rPr>
  </w:style>
  <w:style w:type="character" w:customStyle="1" w:styleId="a8">
    <w:name w:val="引用 字符"/>
    <w:basedOn w:val="a0"/>
    <w:link w:val="a7"/>
    <w:uiPriority w:val="29"/>
    <w:rsid w:val="002E4D6B"/>
    <w:rPr>
      <w:i/>
      <w:iCs/>
      <w:color w:val="404040" w:themeColor="text1" w:themeTint="BF"/>
    </w:rPr>
  </w:style>
  <w:style w:type="paragraph" w:styleId="a9">
    <w:name w:val="List Paragraph"/>
    <w:basedOn w:val="a"/>
    <w:uiPriority w:val="34"/>
    <w:qFormat/>
    <w:rsid w:val="002E4D6B"/>
    <w:pPr>
      <w:ind w:left="720"/>
      <w:contextualSpacing/>
    </w:pPr>
  </w:style>
  <w:style w:type="character" w:styleId="aa">
    <w:name w:val="Intense Emphasis"/>
    <w:basedOn w:val="a0"/>
    <w:uiPriority w:val="21"/>
    <w:qFormat/>
    <w:rsid w:val="002E4D6B"/>
    <w:rPr>
      <w:i/>
      <w:iCs/>
      <w:color w:val="0F4761" w:themeColor="accent1" w:themeShade="BF"/>
    </w:rPr>
  </w:style>
  <w:style w:type="paragraph" w:styleId="ab">
    <w:name w:val="Intense Quote"/>
    <w:basedOn w:val="a"/>
    <w:next w:val="a"/>
    <w:link w:val="ac"/>
    <w:uiPriority w:val="30"/>
    <w:qFormat/>
    <w:rsid w:val="002E4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4D6B"/>
    <w:rPr>
      <w:i/>
      <w:iCs/>
      <w:color w:val="0F4761" w:themeColor="accent1" w:themeShade="BF"/>
    </w:rPr>
  </w:style>
  <w:style w:type="character" w:styleId="ad">
    <w:name w:val="Intense Reference"/>
    <w:basedOn w:val="a0"/>
    <w:uiPriority w:val="32"/>
    <w:qFormat/>
    <w:rsid w:val="002E4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saastest</dc:creator>
  <cp:keywords/>
  <dc:description/>
  <cp:lastModifiedBy>saastest</cp:lastModifiedBy>
  <cp:revision>2</cp:revision>
  <dcterms:created xsi:type="dcterms:W3CDTF">2024-12-19T11:18:00Z</dcterms:created>
  <dcterms:modified xsi:type="dcterms:W3CDTF">2024-12-19T11:24:00Z</dcterms:modified>
</cp:coreProperties>
</file>