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839" w:rsidRPr="00EE69DB" w:rsidRDefault="00216839" w:rsidP="00216839">
      <w:pPr>
        <w:pStyle w:val="aa"/>
        <w:rPr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EE69DB">
        <w:rPr>
          <w:rFonts w:hint="eastAsia"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J</w:t>
      </w:r>
      <w:r w:rsidRPr="00EE69DB">
        <w:rPr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ava</w:t>
      </w:r>
      <w:r w:rsidRPr="00EE69DB">
        <w:rPr>
          <w:rFonts w:hint="eastAsia"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知识</w:t>
      </w:r>
      <w:r w:rsidR="009F186B" w:rsidRPr="00EE69DB">
        <w:rPr>
          <w:rFonts w:hint="eastAsia"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大全</w:t>
      </w:r>
    </w:p>
    <w:p w:rsidR="00EF4005" w:rsidRDefault="00EF4005" w:rsidP="00EF4005">
      <w:pPr>
        <w:pStyle w:val="1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验证框架（JSR-</w:t>
      </w:r>
      <w:r>
        <w:t>303</w:t>
      </w:r>
      <w:r>
        <w:rPr>
          <w:rFonts w:hint="eastAsia"/>
        </w:rPr>
        <w:t>）</w:t>
      </w:r>
    </w:p>
    <w:p w:rsidR="009B598C" w:rsidRPr="009B598C" w:rsidRDefault="009B598C" w:rsidP="009B598C">
      <w:pPr>
        <w:pStyle w:val="2"/>
      </w:pPr>
      <w:r w:rsidRPr="009B598C">
        <w:t>空检查</w:t>
      </w:r>
    </w:p>
    <w:p w:rsidR="00EF1149" w:rsidRPr="00EF1149" w:rsidRDefault="00EF1149" w:rsidP="00EF1149">
      <w:pPr>
        <w:rPr>
          <w:sz w:val="18"/>
          <w:szCs w:val="18"/>
        </w:rPr>
      </w:pPr>
      <w:r w:rsidRPr="00EF1149">
        <w:rPr>
          <w:rFonts w:hint="eastAsia"/>
          <w:sz w:val="18"/>
          <w:szCs w:val="18"/>
        </w:rPr>
        <w:t>@N</w:t>
      </w:r>
      <w:r w:rsidRPr="00EF1149">
        <w:rPr>
          <w:sz w:val="18"/>
          <w:szCs w:val="18"/>
        </w:rPr>
        <w:t>ull</w:t>
      </w:r>
      <w:r w:rsidR="009B598C">
        <w:rPr>
          <w:rFonts w:hint="eastAsia"/>
          <w:sz w:val="18"/>
          <w:szCs w:val="18"/>
        </w:rPr>
        <w:t xml:space="preserve"> </w:t>
      </w:r>
      <w:r w:rsidRPr="00EF1149">
        <w:rPr>
          <w:rFonts w:hint="eastAsia"/>
          <w:sz w:val="18"/>
          <w:szCs w:val="18"/>
        </w:rPr>
        <w:t>验证对象是否为空；</w:t>
      </w:r>
    </w:p>
    <w:p w:rsidR="00EF1149" w:rsidRPr="00EF1149" w:rsidRDefault="00EF1149" w:rsidP="00EF1149">
      <w:pPr>
        <w:rPr>
          <w:sz w:val="18"/>
          <w:szCs w:val="18"/>
        </w:rPr>
      </w:pPr>
      <w:r w:rsidRPr="00EF1149">
        <w:rPr>
          <w:rFonts w:hint="eastAsia"/>
          <w:sz w:val="18"/>
          <w:szCs w:val="18"/>
        </w:rPr>
        <w:t>@</w:t>
      </w:r>
      <w:proofErr w:type="spellStart"/>
      <w:r w:rsidRPr="00EF1149">
        <w:rPr>
          <w:rFonts w:hint="eastAsia"/>
          <w:sz w:val="18"/>
          <w:szCs w:val="18"/>
        </w:rPr>
        <w:t>NotNull</w:t>
      </w:r>
      <w:proofErr w:type="spellEnd"/>
      <w:r w:rsidR="009B598C">
        <w:rPr>
          <w:rFonts w:hint="eastAsia"/>
          <w:sz w:val="18"/>
          <w:szCs w:val="18"/>
        </w:rPr>
        <w:t xml:space="preserve"> </w:t>
      </w:r>
      <w:r w:rsidRPr="00EF1149">
        <w:rPr>
          <w:rFonts w:hint="eastAsia"/>
          <w:sz w:val="18"/>
          <w:szCs w:val="18"/>
        </w:rPr>
        <w:t>验证对象不为空；</w:t>
      </w:r>
    </w:p>
    <w:p w:rsidR="00EF1149" w:rsidRDefault="00EF1149" w:rsidP="00EF1149">
      <w:pPr>
        <w:rPr>
          <w:sz w:val="18"/>
          <w:szCs w:val="18"/>
        </w:rPr>
      </w:pPr>
      <w:r w:rsidRPr="00EF1149">
        <w:rPr>
          <w:rFonts w:hint="eastAsia"/>
          <w:sz w:val="18"/>
          <w:szCs w:val="18"/>
        </w:rPr>
        <w:t>@</w:t>
      </w:r>
      <w:proofErr w:type="spellStart"/>
      <w:r w:rsidRPr="00EF1149">
        <w:rPr>
          <w:rFonts w:hint="eastAsia"/>
          <w:sz w:val="18"/>
          <w:szCs w:val="18"/>
        </w:rPr>
        <w:t>NotBlank</w:t>
      </w:r>
      <w:proofErr w:type="spellEnd"/>
      <w:r w:rsidR="009B598C">
        <w:rPr>
          <w:rFonts w:hint="eastAsia"/>
          <w:sz w:val="18"/>
          <w:szCs w:val="18"/>
        </w:rPr>
        <w:t xml:space="preserve"> </w:t>
      </w:r>
      <w:r w:rsidRPr="00EF1149">
        <w:rPr>
          <w:rFonts w:hint="eastAsia"/>
          <w:sz w:val="18"/>
          <w:szCs w:val="18"/>
        </w:rPr>
        <w:t>验证字符串不为</w:t>
      </w:r>
      <w:proofErr w:type="gramStart"/>
      <w:r w:rsidRPr="00EF1149">
        <w:rPr>
          <w:rFonts w:hint="eastAsia"/>
          <w:sz w:val="18"/>
          <w:szCs w:val="18"/>
        </w:rPr>
        <w:t>空或者</w:t>
      </w:r>
      <w:proofErr w:type="gramEnd"/>
      <w:r w:rsidRPr="00EF1149">
        <w:rPr>
          <w:rFonts w:hint="eastAsia"/>
          <w:sz w:val="18"/>
          <w:szCs w:val="18"/>
        </w:rPr>
        <w:t>不是空字符串，比如</w:t>
      </w:r>
      <w:proofErr w:type="gramStart"/>
      <w:r w:rsidRPr="00EF1149">
        <w:rPr>
          <w:sz w:val="18"/>
          <w:szCs w:val="18"/>
        </w:rPr>
        <w:t>””</w:t>
      </w:r>
      <w:proofErr w:type="gramEnd"/>
      <w:r w:rsidRPr="00EF1149">
        <w:rPr>
          <w:rFonts w:hint="eastAsia"/>
          <w:sz w:val="18"/>
          <w:szCs w:val="18"/>
        </w:rPr>
        <w:t>、</w:t>
      </w:r>
      <w:proofErr w:type="gramStart"/>
      <w:r w:rsidRPr="00EF1149">
        <w:rPr>
          <w:sz w:val="18"/>
          <w:szCs w:val="18"/>
        </w:rPr>
        <w:t>”</w:t>
      </w:r>
      <w:proofErr w:type="gramEnd"/>
      <w:r w:rsidRPr="00EF1149">
        <w:rPr>
          <w:sz w:val="18"/>
          <w:szCs w:val="18"/>
        </w:rPr>
        <w:t xml:space="preserve"> “</w:t>
      </w:r>
      <w:r w:rsidRPr="00EF1149">
        <w:rPr>
          <w:rFonts w:hint="eastAsia"/>
          <w:sz w:val="18"/>
          <w:szCs w:val="18"/>
        </w:rPr>
        <w:t>都会验证失败；</w:t>
      </w:r>
    </w:p>
    <w:p w:rsidR="009B598C" w:rsidRPr="00EF1149" w:rsidRDefault="009B598C" w:rsidP="00EF114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@</w:t>
      </w:r>
      <w:proofErr w:type="spellStart"/>
      <w:r>
        <w:rPr>
          <w:sz w:val="18"/>
          <w:szCs w:val="18"/>
        </w:rPr>
        <w:t>NotEmpty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验证对象不能为null，或者集合不为空。</w:t>
      </w:r>
    </w:p>
    <w:p w:rsidR="00EF1149" w:rsidRDefault="00616DD6" w:rsidP="00616DD6">
      <w:pPr>
        <w:pStyle w:val="2"/>
      </w:pPr>
      <w:r>
        <w:rPr>
          <w:rFonts w:hint="eastAsia"/>
        </w:rPr>
        <w:t>长度检查</w:t>
      </w:r>
    </w:p>
    <w:p w:rsidR="00EF1149" w:rsidRPr="00303501" w:rsidRDefault="00616DD6" w:rsidP="00EF1149">
      <w:pPr>
        <w:rPr>
          <w:sz w:val="18"/>
          <w:szCs w:val="18"/>
        </w:rPr>
      </w:pPr>
      <w:r w:rsidRPr="00303501">
        <w:rPr>
          <w:rFonts w:hint="eastAsia"/>
          <w:sz w:val="18"/>
          <w:szCs w:val="18"/>
        </w:rPr>
        <w:t>@Size</w:t>
      </w:r>
      <w:r w:rsidRPr="00303501">
        <w:rPr>
          <w:sz w:val="18"/>
          <w:szCs w:val="18"/>
        </w:rPr>
        <w:t xml:space="preserve">(min=,max=) </w:t>
      </w:r>
      <w:r w:rsidRPr="00303501">
        <w:rPr>
          <w:rFonts w:hint="eastAsia"/>
          <w:sz w:val="18"/>
          <w:szCs w:val="18"/>
        </w:rPr>
        <w:t>验证对象长度，可支持字符串、集合</w:t>
      </w:r>
      <w:r w:rsidR="00130D11" w:rsidRPr="00303501">
        <w:rPr>
          <w:rFonts w:hint="eastAsia"/>
          <w:sz w:val="18"/>
          <w:szCs w:val="18"/>
        </w:rPr>
        <w:t>；</w:t>
      </w:r>
    </w:p>
    <w:p w:rsidR="00130D11" w:rsidRPr="00303501" w:rsidRDefault="00130D11" w:rsidP="00EF1149">
      <w:pPr>
        <w:rPr>
          <w:sz w:val="18"/>
          <w:szCs w:val="18"/>
        </w:rPr>
      </w:pPr>
      <w:r w:rsidRPr="00303501">
        <w:rPr>
          <w:rFonts w:hint="eastAsia"/>
          <w:sz w:val="18"/>
          <w:szCs w:val="18"/>
        </w:rPr>
        <w:t>@Length</w:t>
      </w:r>
      <w:r w:rsidRPr="00303501">
        <w:rPr>
          <w:sz w:val="18"/>
          <w:szCs w:val="18"/>
        </w:rPr>
        <w:t xml:space="preserve"> </w:t>
      </w:r>
      <w:r w:rsidRPr="00303501">
        <w:rPr>
          <w:rFonts w:hint="eastAsia"/>
          <w:sz w:val="18"/>
          <w:szCs w:val="18"/>
        </w:rPr>
        <w:t>字符串大小</w:t>
      </w:r>
    </w:p>
    <w:p w:rsidR="00303501" w:rsidRDefault="00303501" w:rsidP="00303501">
      <w:pPr>
        <w:pStyle w:val="2"/>
      </w:pPr>
      <w:r>
        <w:rPr>
          <w:rFonts w:hint="eastAsia"/>
        </w:rPr>
        <w:t>数值校验</w:t>
      </w:r>
    </w:p>
    <w:p w:rsidR="00303501" w:rsidRDefault="00303501" w:rsidP="00303501">
      <w:r>
        <w:rPr>
          <w:rFonts w:hint="eastAsia"/>
        </w:rPr>
        <w:t>@Min</w:t>
      </w:r>
      <w:r>
        <w:t xml:space="preserve"> </w:t>
      </w:r>
      <w:r>
        <w:rPr>
          <w:rFonts w:hint="eastAsia"/>
        </w:rPr>
        <w:t>验证数字是否大于等于指定的值；</w:t>
      </w:r>
    </w:p>
    <w:p w:rsidR="00303501" w:rsidRDefault="00303501" w:rsidP="00303501">
      <w:r>
        <w:rPr>
          <w:rFonts w:hint="eastAsia"/>
        </w:rPr>
        <w:t>@</w:t>
      </w:r>
      <w:r>
        <w:t xml:space="preserve">Max </w:t>
      </w:r>
      <w:r>
        <w:rPr>
          <w:rFonts w:hint="eastAsia"/>
        </w:rPr>
        <w:t>验证数字是否小于等于指定的值；</w:t>
      </w:r>
    </w:p>
    <w:p w:rsidR="00303501" w:rsidRDefault="00303501" w:rsidP="00303501">
      <w:r>
        <w:rPr>
          <w:rFonts w:hint="eastAsia"/>
        </w:rPr>
        <w:t>@Digits</w:t>
      </w:r>
      <w:r>
        <w:t xml:space="preserve"> </w:t>
      </w:r>
      <w:r>
        <w:rPr>
          <w:rFonts w:hint="eastAsia"/>
        </w:rPr>
        <w:t>验证数字是否符合指定格式，如@Digits</w:t>
      </w:r>
      <w:r>
        <w:t>(Integer=9,fraction=2);</w:t>
      </w:r>
    </w:p>
    <w:p w:rsidR="00303501" w:rsidRDefault="00303501" w:rsidP="00303501">
      <w:r>
        <w:rPr>
          <w:rFonts w:hint="eastAsia"/>
        </w:rPr>
        <w:t>@Range</w:t>
      </w:r>
      <w:r>
        <w:t xml:space="preserve"> </w:t>
      </w:r>
      <w:r>
        <w:rPr>
          <w:rFonts w:hint="eastAsia"/>
        </w:rPr>
        <w:t>验证数字是否在指定的范围内，如@Range（min=</w:t>
      </w:r>
      <w:r>
        <w:t>1</w:t>
      </w:r>
      <w:r>
        <w:rPr>
          <w:rFonts w:hint="eastAsia"/>
        </w:rPr>
        <w:t>，max=</w:t>
      </w:r>
      <w:r>
        <w:t>1000</w:t>
      </w:r>
      <w:r>
        <w:rPr>
          <w:rFonts w:hint="eastAsia"/>
        </w:rPr>
        <w:t>）</w:t>
      </w:r>
    </w:p>
    <w:p w:rsidR="003A0F85" w:rsidRPr="00303501" w:rsidRDefault="003A0F85" w:rsidP="003A0F85">
      <w:pPr>
        <w:pStyle w:val="2"/>
      </w:pPr>
      <w:r>
        <w:rPr>
          <w:rFonts w:hint="eastAsia"/>
        </w:rPr>
        <w:t>其他</w:t>
      </w:r>
    </w:p>
    <w:p w:rsidR="00EF1149" w:rsidRDefault="003A0F85" w:rsidP="00EF1149">
      <w:r>
        <w:rPr>
          <w:rFonts w:hint="eastAsia"/>
        </w:rPr>
        <w:t>@Email</w:t>
      </w:r>
      <w:r>
        <w:t xml:space="preserve"> </w:t>
      </w:r>
      <w:r>
        <w:rPr>
          <w:rFonts w:hint="eastAsia"/>
        </w:rPr>
        <w:t>验证是否为邮件格式，为null则不做校验；</w:t>
      </w:r>
    </w:p>
    <w:p w:rsidR="00EF1149" w:rsidRDefault="003A0F85" w:rsidP="00EF1149">
      <w:r>
        <w:rPr>
          <w:rFonts w:hint="eastAsia"/>
        </w:rPr>
        <w:t>@Pattern</w:t>
      </w:r>
      <w:r>
        <w:t xml:space="preserve"> </w:t>
      </w:r>
      <w:r>
        <w:rPr>
          <w:rFonts w:hint="eastAsia"/>
        </w:rPr>
        <w:t>验证Spring对象是否符合正则表达式的规则。</w:t>
      </w:r>
    </w:p>
    <w:p w:rsidR="00A11022" w:rsidRDefault="00A11022" w:rsidP="00A11022">
      <w:pPr>
        <w:pStyle w:val="1"/>
      </w:pPr>
      <w:proofErr w:type="spellStart"/>
      <w:r>
        <w:rPr>
          <w:rFonts w:hint="eastAsia"/>
        </w:rPr>
        <w:t>Beetl</w:t>
      </w:r>
      <w:proofErr w:type="spellEnd"/>
      <w:r>
        <w:rPr>
          <w:rFonts w:hint="eastAsia"/>
        </w:rPr>
        <w:t>模板引擎</w:t>
      </w:r>
    </w:p>
    <w:p w:rsidR="00FD39CF" w:rsidRDefault="00FD39CF" w:rsidP="00FD39CF">
      <w:pPr>
        <w:pStyle w:val="2"/>
      </w:pPr>
      <w:r>
        <w:rPr>
          <w:rFonts w:hint="eastAsia"/>
        </w:rPr>
        <w:t>设置定界符号和占位符</w:t>
      </w:r>
    </w:p>
    <w:p w:rsidR="00FD39CF" w:rsidRDefault="00FD39CF" w:rsidP="00FD39CF">
      <w:proofErr w:type="spellStart"/>
      <w:r>
        <w:rPr>
          <w:rFonts w:hint="eastAsia"/>
        </w:rPr>
        <w:t>Beetl</w:t>
      </w:r>
      <w:proofErr w:type="spellEnd"/>
      <w:r>
        <w:rPr>
          <w:rFonts w:hint="eastAsia"/>
        </w:rPr>
        <w:t>默认使用</w:t>
      </w:r>
      <w:r>
        <w:t>&lt;% %&gt;</w:t>
      </w:r>
      <w:r>
        <w:rPr>
          <w:rFonts w:hint="eastAsia"/>
        </w:rPr>
        <w:t>作为定界符号；使用$</w:t>
      </w:r>
      <w:r>
        <w:t>{ }</w:t>
      </w:r>
      <w:r>
        <w:rPr>
          <w:rFonts w:hint="eastAsia"/>
        </w:rPr>
        <w:t>作为占位符号。</w:t>
      </w:r>
      <w:r w:rsidR="00C42D4F">
        <w:rPr>
          <w:rFonts w:hint="eastAsia"/>
        </w:rPr>
        <w:t>也支持自定义定界符号和占位符号。</w:t>
      </w:r>
      <w:r w:rsidR="00763001">
        <w:rPr>
          <w:rFonts w:hint="eastAsia"/>
        </w:rPr>
        <w:t>常用的有：</w:t>
      </w:r>
    </w:p>
    <w:p w:rsidR="00671368" w:rsidRDefault="00763001" w:rsidP="00FD39CF">
      <w:pPr>
        <w:rPr>
          <w:rStyle w:val="a7"/>
        </w:rPr>
      </w:pPr>
      <w:r w:rsidRPr="00BB0CF1">
        <w:rPr>
          <w:rStyle w:val="a8"/>
        </w:rPr>
        <w:t>@ 和回车作为定界符号</w:t>
      </w:r>
      <w:r w:rsidR="00671368">
        <w:rPr>
          <w:rStyle w:val="a8"/>
          <w:rFonts w:hint="eastAsia"/>
        </w:rPr>
        <w:t xml:space="preserve"> </w:t>
      </w:r>
      <w:r w:rsidR="00671368">
        <w:rPr>
          <w:rStyle w:val="a8"/>
        </w:rPr>
        <w:t xml:space="preserve"> </w:t>
      </w:r>
      <w:r w:rsidR="00671368" w:rsidRPr="00671368">
        <w:rPr>
          <w:rStyle w:val="a8"/>
        </w:rPr>
        <w:t>如:</w:t>
      </w:r>
    </w:p>
    <w:p w:rsidR="00763001" w:rsidRPr="006F5AE2" w:rsidRDefault="00671368" w:rsidP="003F5903">
      <w:pPr>
        <w:ind w:firstLine="420"/>
        <w:jc w:val="left"/>
        <w:rPr>
          <w:rStyle w:val="a7"/>
          <w:smallCaps w:val="0"/>
          <w:highlight w:val="lightGray"/>
        </w:rPr>
      </w:pPr>
      <w:r w:rsidRPr="006F5AE2">
        <w:rPr>
          <w:rStyle w:val="a7"/>
          <w:highlight w:val="lightGray"/>
        </w:rPr>
        <w:t xml:space="preserve">@ </w:t>
      </w:r>
      <w:r w:rsidRPr="006F5AE2">
        <w:rPr>
          <w:rStyle w:val="a7"/>
          <w:smallCaps w:val="0"/>
          <w:highlight w:val="lightGray"/>
        </w:rPr>
        <w:t xml:space="preserve">var salary = </w:t>
      </w:r>
      <w:proofErr w:type="spellStart"/>
      <w:proofErr w:type="gramStart"/>
      <w:r w:rsidRPr="006F5AE2">
        <w:rPr>
          <w:rStyle w:val="a7"/>
          <w:smallCaps w:val="0"/>
          <w:highlight w:val="lightGray"/>
        </w:rPr>
        <w:t>user.salary</w:t>
      </w:r>
      <w:proofErr w:type="spellEnd"/>
      <w:proofErr w:type="gramEnd"/>
      <w:r w:rsidRPr="006F5AE2">
        <w:rPr>
          <w:rStyle w:val="a7"/>
          <w:smallCaps w:val="0"/>
          <w:highlight w:val="lightGray"/>
        </w:rPr>
        <w:t xml:space="preserve"> * 2</w:t>
      </w:r>
      <w:r w:rsidRPr="006F5AE2">
        <w:rPr>
          <w:rStyle w:val="a7"/>
          <w:rFonts w:hint="eastAsia"/>
          <w:smallCaps w:val="0"/>
          <w:highlight w:val="lightGray"/>
        </w:rPr>
        <w:t>;</w:t>
      </w:r>
    </w:p>
    <w:p w:rsidR="00F10311" w:rsidRPr="00F10311" w:rsidRDefault="00F10311" w:rsidP="003F5903">
      <w:pPr>
        <w:ind w:firstLine="420"/>
        <w:jc w:val="left"/>
        <w:rPr>
          <w:rStyle w:val="a7"/>
          <w:smallCaps w:val="0"/>
        </w:rPr>
      </w:pPr>
      <w:r w:rsidRPr="006F5AE2">
        <w:rPr>
          <w:rStyle w:val="a7"/>
          <w:rFonts w:hint="eastAsia"/>
          <w:highlight w:val="lightGray"/>
        </w:rPr>
        <w:t>&lt;</w:t>
      </w:r>
      <w:r w:rsidRPr="006F5AE2">
        <w:rPr>
          <w:rStyle w:val="a7"/>
          <w:smallCaps w:val="0"/>
          <w:highlight w:val="lightGray"/>
        </w:rPr>
        <w:t>span&gt;${</w:t>
      </w:r>
      <w:proofErr w:type="gramStart"/>
      <w:r w:rsidRPr="006F5AE2">
        <w:rPr>
          <w:rStyle w:val="a7"/>
          <w:smallCaps w:val="0"/>
          <w:highlight w:val="lightGray"/>
        </w:rPr>
        <w:t>user.name}&lt;</w:t>
      </w:r>
      <w:proofErr w:type="gramEnd"/>
      <w:r w:rsidRPr="006F5AE2">
        <w:rPr>
          <w:rStyle w:val="a7"/>
          <w:smallCaps w:val="0"/>
          <w:highlight w:val="lightGray"/>
        </w:rPr>
        <w:t>/span&gt;</w:t>
      </w:r>
    </w:p>
    <w:p w:rsidR="00671368" w:rsidRPr="00BB0CF1" w:rsidRDefault="00671368" w:rsidP="00FD39CF">
      <w:pPr>
        <w:rPr>
          <w:rStyle w:val="a8"/>
        </w:rPr>
      </w:pPr>
    </w:p>
    <w:p w:rsidR="00794238" w:rsidRDefault="00763001" w:rsidP="00794238">
      <w:pPr>
        <w:rPr>
          <w:rStyle w:val="a7"/>
        </w:rPr>
      </w:pPr>
      <w:r w:rsidRPr="00BB0CF1">
        <w:rPr>
          <w:rStyle w:val="a8"/>
        </w:rPr>
        <w:t>&lt;? ?&gt;</w:t>
      </w:r>
      <w:r w:rsidR="000F1913" w:rsidRPr="00BB0CF1">
        <w:rPr>
          <w:rStyle w:val="a8"/>
        </w:rPr>
        <w:t xml:space="preserve"> </w:t>
      </w:r>
      <w:r w:rsidRPr="00BB0CF1">
        <w:rPr>
          <w:rStyle w:val="a8"/>
        </w:rPr>
        <w:t>类似PHP</w:t>
      </w:r>
      <w:proofErr w:type="gramStart"/>
      <w:r w:rsidRPr="00BB0CF1">
        <w:rPr>
          <w:rStyle w:val="a8"/>
        </w:rPr>
        <w:t>的</w:t>
      </w:r>
      <w:r w:rsidR="006A2798" w:rsidRPr="00BB0CF1">
        <w:rPr>
          <w:rStyle w:val="a8"/>
        </w:rPr>
        <w:t>定界</w:t>
      </w:r>
      <w:r w:rsidRPr="00BB0CF1">
        <w:rPr>
          <w:rStyle w:val="a8"/>
        </w:rPr>
        <w:t>符号</w:t>
      </w:r>
      <w:r w:rsidR="00861E69">
        <w:rPr>
          <w:rStyle w:val="a8"/>
          <w:rFonts w:hint="eastAsia"/>
        </w:rPr>
        <w:t xml:space="preserve"> </w:t>
      </w:r>
      <w:r w:rsidR="00861E69">
        <w:rPr>
          <w:rStyle w:val="a8"/>
        </w:rPr>
        <w:t xml:space="preserve"> </w:t>
      </w:r>
      <w:r w:rsidR="00861E69" w:rsidRPr="00671368">
        <w:rPr>
          <w:rStyle w:val="a8"/>
        </w:rPr>
        <w:t>如</w:t>
      </w:r>
      <w:proofErr w:type="gramEnd"/>
      <w:r w:rsidR="00861E69" w:rsidRPr="00671368">
        <w:rPr>
          <w:rStyle w:val="a8"/>
        </w:rPr>
        <w:t>:</w:t>
      </w:r>
    </w:p>
    <w:p w:rsidR="00794238" w:rsidRPr="006F5AE2" w:rsidRDefault="00794238" w:rsidP="00794238">
      <w:pPr>
        <w:ind w:firstLine="420"/>
        <w:jc w:val="left"/>
        <w:rPr>
          <w:rStyle w:val="a7"/>
          <w:smallCaps w:val="0"/>
          <w:highlight w:val="lightGray"/>
        </w:rPr>
      </w:pPr>
      <w:r>
        <w:rPr>
          <w:rStyle w:val="a7"/>
          <w:highlight w:val="lightGray"/>
        </w:rPr>
        <w:t>&lt;?</w:t>
      </w:r>
      <w:r w:rsidRPr="00794238">
        <w:rPr>
          <w:smallCaps/>
          <w:highlight w:val="lightGray"/>
        </w:rPr>
        <w:t xml:space="preserve"> </w:t>
      </w:r>
      <w:r w:rsidRPr="006F5AE2">
        <w:rPr>
          <w:rStyle w:val="a7"/>
          <w:smallCaps w:val="0"/>
          <w:highlight w:val="lightGray"/>
        </w:rPr>
        <w:t xml:space="preserve">var salary = </w:t>
      </w:r>
      <w:proofErr w:type="spellStart"/>
      <w:proofErr w:type="gramStart"/>
      <w:r w:rsidRPr="006F5AE2">
        <w:rPr>
          <w:rStyle w:val="a7"/>
          <w:smallCaps w:val="0"/>
          <w:highlight w:val="lightGray"/>
        </w:rPr>
        <w:t>user.salary</w:t>
      </w:r>
      <w:proofErr w:type="spellEnd"/>
      <w:proofErr w:type="gramEnd"/>
      <w:r w:rsidRPr="006F5AE2">
        <w:rPr>
          <w:rStyle w:val="a7"/>
          <w:smallCaps w:val="0"/>
          <w:highlight w:val="lightGray"/>
        </w:rPr>
        <w:t xml:space="preserve"> * 2</w:t>
      </w:r>
      <w:r w:rsidRPr="006F5AE2">
        <w:rPr>
          <w:rStyle w:val="a7"/>
          <w:rFonts w:hint="eastAsia"/>
          <w:smallCaps w:val="0"/>
          <w:highlight w:val="lightGray"/>
        </w:rPr>
        <w:t>;</w:t>
      </w:r>
      <w:r>
        <w:rPr>
          <w:rStyle w:val="a7"/>
          <w:rFonts w:hint="eastAsia"/>
          <w:smallCaps w:val="0"/>
          <w:highlight w:val="lightGray"/>
        </w:rPr>
        <w:t xml:space="preserve"> </w:t>
      </w:r>
      <w:r w:rsidR="00AC48B7">
        <w:rPr>
          <w:rStyle w:val="a7"/>
          <w:highlight w:val="lightGray"/>
        </w:rPr>
        <w:t>?</w:t>
      </w:r>
      <w:r>
        <w:rPr>
          <w:rStyle w:val="a7"/>
          <w:highlight w:val="lightGray"/>
        </w:rPr>
        <w:t>&gt;</w:t>
      </w:r>
      <w:r w:rsidRPr="006F5AE2">
        <w:rPr>
          <w:rStyle w:val="a7"/>
          <w:highlight w:val="lightGray"/>
        </w:rPr>
        <w:t xml:space="preserve"> </w:t>
      </w:r>
    </w:p>
    <w:p w:rsidR="00794238" w:rsidRPr="00F10311" w:rsidRDefault="00794238" w:rsidP="00794238">
      <w:pPr>
        <w:ind w:firstLine="420"/>
        <w:jc w:val="left"/>
        <w:rPr>
          <w:rStyle w:val="a7"/>
          <w:smallCaps w:val="0"/>
        </w:rPr>
      </w:pPr>
      <w:r w:rsidRPr="006F5AE2">
        <w:rPr>
          <w:rStyle w:val="a7"/>
          <w:rFonts w:hint="eastAsia"/>
          <w:highlight w:val="lightGray"/>
        </w:rPr>
        <w:t>&lt;</w:t>
      </w:r>
      <w:r w:rsidRPr="006F5AE2">
        <w:rPr>
          <w:rStyle w:val="a7"/>
          <w:smallCaps w:val="0"/>
          <w:highlight w:val="lightGray"/>
        </w:rPr>
        <w:t>span&gt;${</w:t>
      </w:r>
      <w:proofErr w:type="gramStart"/>
      <w:r w:rsidRPr="006F5AE2">
        <w:rPr>
          <w:rStyle w:val="a7"/>
          <w:smallCaps w:val="0"/>
          <w:highlight w:val="lightGray"/>
        </w:rPr>
        <w:t>user.name}&lt;</w:t>
      </w:r>
      <w:proofErr w:type="gramEnd"/>
      <w:r w:rsidRPr="006F5AE2">
        <w:rPr>
          <w:rStyle w:val="a7"/>
          <w:smallCaps w:val="0"/>
          <w:highlight w:val="lightGray"/>
        </w:rPr>
        <w:t>/span&gt;</w:t>
      </w:r>
    </w:p>
    <w:p w:rsidR="00763001" w:rsidRPr="00794238" w:rsidRDefault="00763001" w:rsidP="00FD39CF">
      <w:pPr>
        <w:rPr>
          <w:rStyle w:val="a8"/>
        </w:rPr>
      </w:pPr>
    </w:p>
    <w:p w:rsidR="00A11022" w:rsidRDefault="00A11022" w:rsidP="00A11022">
      <w:pPr>
        <w:pStyle w:val="2"/>
      </w:pPr>
      <w:r>
        <w:rPr>
          <w:rFonts w:hint="eastAsia"/>
        </w:rPr>
        <w:t>全局变量</w:t>
      </w:r>
    </w:p>
    <w:p w:rsidR="00381B08" w:rsidRPr="00966667" w:rsidRDefault="00381B08" w:rsidP="00381B08">
      <w:pPr>
        <w:rPr>
          <w:sz w:val="18"/>
          <w:szCs w:val="18"/>
        </w:rPr>
      </w:pPr>
      <w:r w:rsidRPr="0043509E">
        <w:rPr>
          <w:szCs w:val="21"/>
        </w:rPr>
        <w:t>request</w:t>
      </w:r>
      <w:r w:rsidR="00D02CCC">
        <w:rPr>
          <w:sz w:val="18"/>
          <w:szCs w:val="18"/>
        </w:rPr>
        <w:t xml:space="preserve"> </w:t>
      </w:r>
      <w:r w:rsidRPr="00966667">
        <w:rPr>
          <w:rFonts w:hint="eastAsia"/>
          <w:sz w:val="18"/>
          <w:szCs w:val="18"/>
        </w:rPr>
        <w:t>标准的</w:t>
      </w:r>
      <w:proofErr w:type="spellStart"/>
      <w:r w:rsidRPr="00966667">
        <w:rPr>
          <w:rFonts w:hint="eastAsia"/>
          <w:sz w:val="18"/>
          <w:szCs w:val="18"/>
        </w:rPr>
        <w:t>HTTPServletRequest</w:t>
      </w:r>
      <w:proofErr w:type="spellEnd"/>
      <w:r w:rsidRPr="00966667">
        <w:rPr>
          <w:rFonts w:hint="eastAsia"/>
          <w:sz w:val="18"/>
          <w:szCs w:val="18"/>
        </w:rPr>
        <w:t>，可以在模板中引用request属性(</w:t>
      </w:r>
      <w:r w:rsidRPr="00966667">
        <w:rPr>
          <w:sz w:val="18"/>
          <w:szCs w:val="18"/>
        </w:rPr>
        <w:t>getter)</w:t>
      </w:r>
      <w:r w:rsidR="00CF7533" w:rsidRPr="00966667">
        <w:rPr>
          <w:rFonts w:hint="eastAsia"/>
          <w:sz w:val="18"/>
          <w:szCs w:val="18"/>
        </w:rPr>
        <w:t>，</w:t>
      </w:r>
      <w:r w:rsidRPr="00966667">
        <w:rPr>
          <w:rFonts w:hint="eastAsia"/>
          <w:sz w:val="18"/>
          <w:szCs w:val="18"/>
        </w:rPr>
        <w:t>如</w:t>
      </w:r>
      <w:r w:rsidRPr="00966667">
        <w:rPr>
          <w:sz w:val="18"/>
          <w:szCs w:val="18"/>
        </w:rPr>
        <w:t>${</w:t>
      </w:r>
      <w:r w:rsidRPr="00966667">
        <w:rPr>
          <w:rFonts w:hint="eastAsia"/>
          <w:sz w:val="18"/>
          <w:szCs w:val="18"/>
        </w:rPr>
        <w:t>reques</w:t>
      </w:r>
      <w:r w:rsidRPr="00966667">
        <w:rPr>
          <w:sz w:val="18"/>
          <w:szCs w:val="18"/>
        </w:rPr>
        <w:t xml:space="preserve">t. </w:t>
      </w:r>
      <w:proofErr w:type="spellStart"/>
      <w:r w:rsidRPr="00966667">
        <w:rPr>
          <w:sz w:val="18"/>
          <w:szCs w:val="18"/>
        </w:rPr>
        <w:t>requestURL</w:t>
      </w:r>
      <w:proofErr w:type="spellEnd"/>
      <w:r w:rsidRPr="00966667">
        <w:rPr>
          <w:sz w:val="18"/>
          <w:szCs w:val="18"/>
        </w:rPr>
        <w:t>}</w:t>
      </w:r>
    </w:p>
    <w:p w:rsidR="00A11022" w:rsidRDefault="00A11022" w:rsidP="00A11022">
      <w:r>
        <w:t xml:space="preserve">parameter </w:t>
      </w:r>
      <w:r>
        <w:rPr>
          <w:rFonts w:hint="eastAsia"/>
        </w:rPr>
        <w:t>读取用户提交的参数，如$</w:t>
      </w:r>
      <w:r>
        <w:t>{</w:t>
      </w:r>
      <w:r w:rsidRPr="00A11022">
        <w:t xml:space="preserve"> </w:t>
      </w:r>
      <w:proofErr w:type="spellStart"/>
      <w:r>
        <w:t>parameter.userId</w:t>
      </w:r>
      <w:proofErr w:type="spellEnd"/>
      <w:r>
        <w:t>}</w:t>
      </w:r>
    </w:p>
    <w:p w:rsidR="009D33D3" w:rsidRDefault="009D33D3" w:rsidP="009D33D3">
      <w:pPr>
        <w:pStyle w:val="1"/>
      </w:pPr>
      <w:r>
        <w:rPr>
          <w:rFonts w:hint="eastAsia"/>
        </w:rPr>
        <w:t>S</w:t>
      </w:r>
      <w:r>
        <w:t>pring</w:t>
      </w:r>
      <w:r w:rsidR="008A1816">
        <w:t xml:space="preserve"> </w:t>
      </w:r>
      <w:r>
        <w:t>Data</w:t>
      </w:r>
      <w:r w:rsidR="008A1816">
        <w:t xml:space="preserve"> </w:t>
      </w:r>
      <w:r>
        <w:t>JPA</w:t>
      </w:r>
    </w:p>
    <w:p w:rsidR="009D33D3" w:rsidRDefault="009D33D3" w:rsidP="009D33D3">
      <w:pPr>
        <w:pStyle w:val="2"/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相关配置</w:t>
      </w:r>
    </w:p>
    <w:p w:rsidR="009D33D3" w:rsidRPr="0033529F" w:rsidRDefault="009D33D3" w:rsidP="009D33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#----------------------</w:t>
      </w:r>
    </w:p>
    <w:p w:rsidR="009D33D3" w:rsidRPr="0033529F" w:rsidRDefault="009D33D3" w:rsidP="009D33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持久层配置</w:t>
      </w:r>
    </w:p>
    <w:p w:rsidR="009D33D3" w:rsidRPr="0033529F" w:rsidRDefault="009D33D3" w:rsidP="009D33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#----------------------</w:t>
      </w:r>
    </w:p>
    <w:p w:rsidR="009D33D3" w:rsidRPr="0033529F" w:rsidRDefault="009D33D3" w:rsidP="009D33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9D33D3" w:rsidRPr="0033529F" w:rsidRDefault="009D33D3" w:rsidP="009D33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proofErr w:type="spellStart"/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jpa</w:t>
      </w:r>
      <w:proofErr w:type="spellEnd"/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规范使用的数据源</w:t>
      </w:r>
    </w:p>
    <w:p w:rsidR="009D33D3" w:rsidRPr="0033529F" w:rsidRDefault="009D33D3" w:rsidP="009D33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proofErr w:type="gramStart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spring.jpa.database</w:t>
      </w:r>
      <w:proofErr w:type="spellEnd"/>
      <w:proofErr w:type="gramEnd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33529F">
        <w:rPr>
          <w:rFonts w:ascii="Consolas" w:hAnsi="Consolas" w:cs="Consolas"/>
          <w:color w:val="2A00FF"/>
          <w:kern w:val="0"/>
          <w:sz w:val="18"/>
          <w:szCs w:val="18"/>
        </w:rPr>
        <w:t>MYSQL</w:t>
      </w:r>
    </w:p>
    <w:p w:rsidR="009D33D3" w:rsidRPr="00A000DB" w:rsidRDefault="009D33D3" w:rsidP="009D33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#</w:t>
      </w:r>
      <w:proofErr w:type="spellStart"/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InnoDB</w:t>
      </w:r>
      <w:proofErr w:type="spellEnd"/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是一种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MySQL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数据库引擎。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MySQL5.5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及之后使用它</w:t>
      </w:r>
      <w:proofErr w:type="gramStart"/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做为</w:t>
      </w:r>
      <w:proofErr w:type="gramEnd"/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默认引擎。它提供了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ACID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兼容的事务（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Transaction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）功能，并</w:t>
      </w:r>
      <w:proofErr w:type="gramStart"/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提供外键支持</w:t>
      </w:r>
      <w:proofErr w:type="gramEnd"/>
    </w:p>
    <w:p w:rsidR="009D33D3" w:rsidRPr="0033529F" w:rsidRDefault="009D33D3" w:rsidP="009D33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spring.jpa.database-platform=</w:t>
      </w:r>
      <w:r w:rsidRPr="0033529F">
        <w:rPr>
          <w:rFonts w:ascii="Consolas" w:hAnsi="Consolas" w:cs="Consolas"/>
          <w:color w:val="2A00FF"/>
          <w:kern w:val="0"/>
          <w:sz w:val="18"/>
          <w:szCs w:val="18"/>
        </w:rPr>
        <w:t>org.hibernate.dialect.MySQL5InnoDBDialect</w:t>
      </w:r>
    </w:p>
    <w:p w:rsidR="009D33D3" w:rsidRPr="0033529F" w:rsidRDefault="009D33D3" w:rsidP="009D33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是否打印</w:t>
      </w: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SQL</w:t>
      </w:r>
    </w:p>
    <w:p w:rsidR="009D33D3" w:rsidRPr="0033529F" w:rsidRDefault="009D33D3" w:rsidP="009D33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proofErr w:type="gramStart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spring.jpa.show</w:t>
      </w:r>
      <w:proofErr w:type="gramEnd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-sql</w:t>
      </w:r>
      <w:proofErr w:type="spellEnd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33529F">
        <w:rPr>
          <w:rFonts w:ascii="Consolas" w:hAnsi="Consolas" w:cs="Consolas"/>
          <w:color w:val="2A00FF"/>
          <w:kern w:val="0"/>
          <w:sz w:val="18"/>
          <w:szCs w:val="18"/>
        </w:rPr>
        <w:t>true</w:t>
      </w:r>
    </w:p>
    <w:p w:rsidR="009D33D3" w:rsidRPr="0033529F" w:rsidRDefault="009D33D3" w:rsidP="009D33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是否自动建库</w:t>
      </w:r>
    </w:p>
    <w:p w:rsidR="009D33D3" w:rsidRDefault="009D33D3" w:rsidP="009D33D3">
      <w:pPr>
        <w:rPr>
          <w:rFonts w:ascii="Consolas" w:hAnsi="Consolas" w:cs="Consolas"/>
          <w:color w:val="2A00FF"/>
          <w:kern w:val="0"/>
          <w:sz w:val="18"/>
          <w:szCs w:val="18"/>
        </w:rPr>
      </w:pPr>
      <w:proofErr w:type="spellStart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spring.jpa.hibernate.ddl</w:t>
      </w:r>
      <w:proofErr w:type="spellEnd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-auto=</w:t>
      </w:r>
      <w:r w:rsidRPr="0033529F">
        <w:rPr>
          <w:rFonts w:ascii="Consolas" w:hAnsi="Consolas" w:cs="Consolas"/>
          <w:color w:val="2A00FF"/>
          <w:kern w:val="0"/>
          <w:sz w:val="18"/>
          <w:szCs w:val="18"/>
        </w:rPr>
        <w:t>update</w:t>
      </w:r>
    </w:p>
    <w:p w:rsidR="00CC3245" w:rsidRPr="0033529F" w:rsidRDefault="00CC3245" w:rsidP="00CC3245">
      <w:pPr>
        <w:pStyle w:val="3"/>
        <w:rPr>
          <w:sz w:val="18"/>
          <w:szCs w:val="18"/>
        </w:rPr>
      </w:pPr>
      <w:proofErr w:type="spellStart"/>
      <w:r>
        <w:rPr>
          <w:shd w:val="clear" w:color="auto" w:fill="F7F7F7"/>
        </w:rPr>
        <w:t>ddl</w:t>
      </w:r>
      <w:proofErr w:type="spellEnd"/>
      <w:r>
        <w:rPr>
          <w:shd w:val="clear" w:color="auto" w:fill="F7F7F7"/>
        </w:rPr>
        <w:t>-auto</w:t>
      </w:r>
    </w:p>
    <w:p w:rsidR="00CC3245" w:rsidRPr="00CC3245" w:rsidRDefault="00CC3245" w:rsidP="00CC3245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245">
        <w:rPr>
          <w:rFonts w:ascii="宋体" w:eastAsia="宋体" w:hAnsi="Symbol" w:cs="宋体"/>
          <w:kern w:val="0"/>
          <w:sz w:val="18"/>
          <w:szCs w:val="18"/>
        </w:rPr>
        <w:t></w:t>
      </w:r>
      <w:r w:rsidRPr="00CC3245">
        <w:rPr>
          <w:rFonts w:ascii="宋体" w:eastAsia="宋体" w:hAnsi="宋体" w:cs="宋体"/>
          <w:kern w:val="0"/>
          <w:sz w:val="18"/>
          <w:szCs w:val="18"/>
        </w:rPr>
        <w:t xml:space="preserve">  create：每次运行程序时，都会重新创建表，故而数据会丢失 </w:t>
      </w:r>
    </w:p>
    <w:p w:rsidR="00CC3245" w:rsidRPr="00CC3245" w:rsidRDefault="00CC3245" w:rsidP="00CC3245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245">
        <w:rPr>
          <w:rFonts w:ascii="宋体" w:eastAsia="宋体" w:hAnsi="Symbol" w:cs="宋体"/>
          <w:kern w:val="0"/>
          <w:sz w:val="18"/>
          <w:szCs w:val="18"/>
        </w:rPr>
        <w:t></w:t>
      </w:r>
      <w:r w:rsidRPr="00CC3245">
        <w:rPr>
          <w:rFonts w:ascii="宋体" w:eastAsia="宋体" w:hAnsi="宋体" w:cs="宋体"/>
          <w:kern w:val="0"/>
          <w:sz w:val="18"/>
          <w:szCs w:val="18"/>
        </w:rPr>
        <w:t xml:space="preserve">  create-drop：每次运行程序时会先创建表结构，然后</w:t>
      </w:r>
      <w:proofErr w:type="gramStart"/>
      <w:r w:rsidRPr="00CC3245">
        <w:rPr>
          <w:rFonts w:ascii="宋体" w:eastAsia="宋体" w:hAnsi="宋体" w:cs="宋体"/>
          <w:kern w:val="0"/>
          <w:sz w:val="18"/>
          <w:szCs w:val="18"/>
        </w:rPr>
        <w:t>待程序</w:t>
      </w:r>
      <w:proofErr w:type="gramEnd"/>
      <w:r w:rsidRPr="00CC3245">
        <w:rPr>
          <w:rFonts w:ascii="宋体" w:eastAsia="宋体" w:hAnsi="宋体" w:cs="宋体"/>
          <w:kern w:val="0"/>
          <w:sz w:val="18"/>
          <w:szCs w:val="18"/>
        </w:rPr>
        <w:t xml:space="preserve">结束时清空表 </w:t>
      </w:r>
    </w:p>
    <w:p w:rsidR="00CC3245" w:rsidRPr="00CC3245" w:rsidRDefault="00CC3245" w:rsidP="00CC3245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245">
        <w:rPr>
          <w:rFonts w:ascii="宋体" w:eastAsia="宋体" w:hAnsi="Symbol" w:cs="宋体"/>
          <w:kern w:val="0"/>
          <w:sz w:val="18"/>
          <w:szCs w:val="18"/>
        </w:rPr>
        <w:t></w:t>
      </w:r>
      <w:r w:rsidRPr="00CC3245">
        <w:rPr>
          <w:rFonts w:ascii="宋体" w:eastAsia="宋体" w:hAnsi="宋体" w:cs="宋体"/>
          <w:kern w:val="0"/>
          <w:sz w:val="18"/>
          <w:szCs w:val="18"/>
        </w:rPr>
        <w:t xml:space="preserve">  </w:t>
      </w:r>
      <w:proofErr w:type="spellStart"/>
      <w:r w:rsidRPr="00CC3245">
        <w:rPr>
          <w:rFonts w:ascii="宋体" w:eastAsia="宋体" w:hAnsi="宋体" w:cs="宋体"/>
          <w:kern w:val="0"/>
          <w:sz w:val="13"/>
          <w:szCs w:val="13"/>
        </w:rPr>
        <w:t>upadte</w:t>
      </w:r>
      <w:proofErr w:type="spellEnd"/>
      <w:r w:rsidRPr="00CC3245">
        <w:rPr>
          <w:rFonts w:ascii="宋体" w:eastAsia="宋体" w:hAnsi="宋体" w:cs="宋体"/>
          <w:kern w:val="0"/>
          <w:sz w:val="13"/>
          <w:szCs w:val="13"/>
        </w:rPr>
        <w:t xml:space="preserve">：每次运行程序，没有表时会创建表，如果对象发生改变会更新表结构，原有数据不会清空，只会更新（推荐使用） </w:t>
      </w:r>
    </w:p>
    <w:p w:rsidR="00CC3245" w:rsidRPr="00CC3245" w:rsidRDefault="00CC3245" w:rsidP="00CC3245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245">
        <w:rPr>
          <w:rFonts w:ascii="宋体" w:eastAsia="宋体" w:hAnsi="Symbol" w:cs="宋体"/>
          <w:kern w:val="0"/>
          <w:sz w:val="18"/>
          <w:szCs w:val="18"/>
        </w:rPr>
        <w:t></w:t>
      </w:r>
      <w:r w:rsidRPr="00CC3245">
        <w:rPr>
          <w:rFonts w:ascii="宋体" w:eastAsia="宋体" w:hAnsi="宋体" w:cs="宋体"/>
          <w:kern w:val="0"/>
          <w:sz w:val="18"/>
          <w:szCs w:val="18"/>
        </w:rPr>
        <w:t xml:space="preserve">  validate：运行程序会校验数据与数据库的字段类型是否相同，字段不同会报错 </w:t>
      </w:r>
    </w:p>
    <w:p w:rsidR="00CC3245" w:rsidRDefault="00CC3245" w:rsidP="00CC3245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245">
        <w:rPr>
          <w:rFonts w:ascii="宋体" w:eastAsia="宋体" w:hAnsi="Symbol" w:cs="宋体"/>
          <w:kern w:val="0"/>
          <w:sz w:val="18"/>
          <w:szCs w:val="18"/>
        </w:rPr>
        <w:t></w:t>
      </w:r>
      <w:r w:rsidRPr="00CC3245">
        <w:rPr>
          <w:rFonts w:ascii="宋体" w:eastAsia="宋体" w:hAnsi="宋体" w:cs="宋体"/>
          <w:kern w:val="0"/>
          <w:sz w:val="18"/>
          <w:szCs w:val="18"/>
        </w:rPr>
        <w:t xml:space="preserve">  none: 禁用DDL处理</w:t>
      </w:r>
    </w:p>
    <w:p w:rsidR="00521384" w:rsidRDefault="00521384" w:rsidP="00521384">
      <w:pPr>
        <w:pStyle w:val="2"/>
      </w:pPr>
      <w:r>
        <w:t>D</w:t>
      </w:r>
      <w:r>
        <w:rPr>
          <w:rFonts w:hint="eastAsia"/>
        </w:rPr>
        <w:t>emo实例</w:t>
      </w:r>
    </w:p>
    <w:p w:rsidR="00965866" w:rsidRPr="00965866" w:rsidRDefault="00965866" w:rsidP="00965866">
      <w:pPr>
        <w:pStyle w:val="3"/>
      </w:pPr>
      <w:r>
        <w:rPr>
          <w:rFonts w:hint="eastAsia"/>
        </w:rPr>
        <w:t>模型层（</w:t>
      </w:r>
      <w:r w:rsidR="00F36717">
        <w:t>M</w:t>
      </w:r>
      <w:r>
        <w:rPr>
          <w:rFonts w:hint="eastAsia"/>
        </w:rPr>
        <w:t>odel）</w:t>
      </w:r>
    </w:p>
    <w:p w:rsidR="0074713B" w:rsidRDefault="00580E6A" w:rsidP="00580E6A">
      <w:pPr>
        <w:rPr>
          <w:rFonts w:ascii="Arial" w:hAnsi="Arial" w:cs="Arial"/>
          <w:color w:val="2F2F2F"/>
          <w:shd w:val="clear" w:color="auto" w:fill="F7F7F7"/>
        </w:rPr>
      </w:pPr>
      <w:r>
        <w:rPr>
          <w:noProof/>
        </w:rPr>
        <w:drawing>
          <wp:inline distT="0" distB="0" distL="0" distR="0" wp14:anchorId="647B2741" wp14:editId="50FECFBC">
            <wp:extent cx="3956050" cy="3425465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3603" cy="345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6A" w:rsidRDefault="0074713B" w:rsidP="00580E6A">
      <w:pPr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>主</w:t>
      </w:r>
      <w:proofErr w:type="gramStart"/>
      <w:r>
        <w:rPr>
          <w:rFonts w:ascii="Arial" w:hAnsi="Arial" w:cs="Arial"/>
          <w:color w:val="2F2F2F"/>
          <w:shd w:val="clear" w:color="auto" w:fill="F7F7F7"/>
        </w:rPr>
        <w:t>键采用</w:t>
      </w:r>
      <w:proofErr w:type="gramEnd"/>
      <w:r>
        <w:rPr>
          <w:rFonts w:ascii="Arial" w:hAnsi="Arial" w:cs="Arial"/>
          <w:color w:val="2F2F2F"/>
          <w:shd w:val="clear" w:color="auto" w:fill="F7F7F7"/>
        </w:rPr>
        <w:t>UUID</w:t>
      </w:r>
      <w:r>
        <w:rPr>
          <w:rFonts w:ascii="Arial" w:hAnsi="Arial" w:cs="Arial"/>
          <w:color w:val="2F2F2F"/>
          <w:shd w:val="clear" w:color="auto" w:fill="F7F7F7"/>
        </w:rPr>
        <w:t>策略</w:t>
      </w:r>
      <w:r>
        <w:rPr>
          <w:rFonts w:ascii="Arial" w:hAnsi="Arial" w:cs="Arial"/>
          <w:color w:val="2F2F2F"/>
        </w:rPr>
        <w:br/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@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GenericGenerator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>是</w:t>
      </w:r>
      <w:r>
        <w:rPr>
          <w:rFonts w:ascii="Arial" w:hAnsi="Arial" w:cs="Arial"/>
          <w:color w:val="2F2F2F"/>
          <w:shd w:val="clear" w:color="auto" w:fill="F7F7F7"/>
        </w:rPr>
        <w:t>Hibernate</w:t>
      </w:r>
      <w:r>
        <w:rPr>
          <w:rFonts w:ascii="Arial" w:hAnsi="Arial" w:cs="Arial"/>
          <w:color w:val="2F2F2F"/>
          <w:shd w:val="clear" w:color="auto" w:fill="F7F7F7"/>
        </w:rPr>
        <w:t>提供的主键生成策略注解，注意下面的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@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GeneratedValue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>（</w:t>
      </w:r>
      <w:r>
        <w:rPr>
          <w:rFonts w:ascii="Arial" w:hAnsi="Arial" w:cs="Arial"/>
          <w:color w:val="2F2F2F"/>
          <w:shd w:val="clear" w:color="auto" w:fill="F7F7F7"/>
        </w:rPr>
        <w:t>JPA</w:t>
      </w:r>
      <w:r>
        <w:rPr>
          <w:rFonts w:ascii="Arial" w:hAnsi="Arial" w:cs="Arial"/>
          <w:color w:val="2F2F2F"/>
          <w:shd w:val="clear" w:color="auto" w:fill="F7F7F7"/>
        </w:rPr>
        <w:t>注解）使用</w:t>
      </w:r>
      <w:r>
        <w:rPr>
          <w:rFonts w:ascii="Arial" w:hAnsi="Arial" w:cs="Arial"/>
          <w:color w:val="2F2F2F"/>
          <w:shd w:val="clear" w:color="auto" w:fill="F7F7F7"/>
        </w:rPr>
        <w:t>generator = "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idGenerator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>"</w:t>
      </w:r>
      <w:r>
        <w:rPr>
          <w:rFonts w:ascii="Arial" w:hAnsi="Arial" w:cs="Arial"/>
          <w:color w:val="2F2F2F"/>
          <w:shd w:val="clear" w:color="auto" w:fill="F7F7F7"/>
        </w:rPr>
        <w:t>引用了上面的</w:t>
      </w:r>
      <w:r>
        <w:rPr>
          <w:rFonts w:ascii="Arial" w:hAnsi="Arial" w:cs="Arial"/>
          <w:color w:val="2F2F2F"/>
          <w:shd w:val="clear" w:color="auto" w:fill="F7F7F7"/>
        </w:rPr>
        <w:t>name = "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idGenerator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>"</w:t>
      </w:r>
      <w:r>
        <w:rPr>
          <w:rFonts w:ascii="Arial" w:hAnsi="Arial" w:cs="Arial"/>
          <w:color w:val="2F2F2F"/>
          <w:shd w:val="clear" w:color="auto" w:fill="F7F7F7"/>
        </w:rPr>
        <w:t>主键生成策略</w:t>
      </w:r>
    </w:p>
    <w:p w:rsidR="0074713B" w:rsidRDefault="0074713B" w:rsidP="00965866">
      <w:pPr>
        <w:pStyle w:val="4"/>
        <w:rPr>
          <w:shd w:val="clear" w:color="auto" w:fill="F7F7F7"/>
        </w:rPr>
      </w:pPr>
      <w:r>
        <w:rPr>
          <w:shd w:val="clear" w:color="auto" w:fill="F7F7F7"/>
        </w:rPr>
        <w:t>JPA自带的</w:t>
      </w:r>
      <w:proofErr w:type="gramStart"/>
      <w:r>
        <w:rPr>
          <w:shd w:val="clear" w:color="auto" w:fill="F7F7F7"/>
        </w:rPr>
        <w:t>几种主</w:t>
      </w:r>
      <w:proofErr w:type="gramEnd"/>
      <w:r>
        <w:rPr>
          <w:shd w:val="clear" w:color="auto" w:fill="F7F7F7"/>
        </w:rPr>
        <w:t>键生成策略</w:t>
      </w:r>
    </w:p>
    <w:p w:rsidR="0074713B" w:rsidRPr="0074713B" w:rsidRDefault="0074713B" w:rsidP="0074713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4713B">
        <w:rPr>
          <w:rFonts w:ascii="宋体" w:eastAsia="宋体" w:hAnsi="Symbol" w:cs="宋体"/>
          <w:kern w:val="0"/>
          <w:sz w:val="18"/>
          <w:szCs w:val="18"/>
        </w:rPr>
        <w:t></w:t>
      </w:r>
      <w:r w:rsidRPr="0074713B">
        <w:rPr>
          <w:rFonts w:ascii="宋体" w:eastAsia="宋体" w:hAnsi="宋体" w:cs="宋体"/>
          <w:kern w:val="0"/>
          <w:sz w:val="18"/>
          <w:szCs w:val="18"/>
        </w:rPr>
        <w:t xml:space="preserve">  TABLE： 使用一个特定的数据库表格来保存主键 </w:t>
      </w:r>
    </w:p>
    <w:p w:rsidR="0074713B" w:rsidRPr="0074713B" w:rsidRDefault="0074713B" w:rsidP="0074713B">
      <w:pPr>
        <w:widowControl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74713B">
        <w:rPr>
          <w:rFonts w:ascii="宋体" w:eastAsia="宋体" w:hAnsi="Symbol" w:cs="宋体"/>
          <w:kern w:val="0"/>
          <w:sz w:val="13"/>
          <w:szCs w:val="13"/>
        </w:rPr>
        <w:t></w:t>
      </w:r>
      <w:r w:rsidRPr="0074713B">
        <w:rPr>
          <w:rFonts w:ascii="宋体" w:eastAsia="宋体" w:hAnsi="宋体" w:cs="宋体"/>
          <w:kern w:val="0"/>
          <w:sz w:val="13"/>
          <w:szCs w:val="13"/>
        </w:rPr>
        <w:t xml:space="preserve">  SEQUENCE： 根据底层数据库的序列来生成主键，条件是数据库支持序列。这个值要与generator一起使用，generator 指定生成主键使用的生成器（可能是</w:t>
      </w:r>
      <w:proofErr w:type="spellStart"/>
      <w:r w:rsidRPr="0074713B">
        <w:rPr>
          <w:rFonts w:ascii="宋体" w:eastAsia="宋体" w:hAnsi="宋体" w:cs="宋体"/>
          <w:kern w:val="0"/>
          <w:sz w:val="13"/>
          <w:szCs w:val="13"/>
        </w:rPr>
        <w:t>orcale</w:t>
      </w:r>
      <w:proofErr w:type="spellEnd"/>
      <w:r w:rsidRPr="0074713B">
        <w:rPr>
          <w:rFonts w:ascii="宋体" w:eastAsia="宋体" w:hAnsi="宋体" w:cs="宋体"/>
          <w:kern w:val="0"/>
          <w:sz w:val="13"/>
          <w:szCs w:val="13"/>
        </w:rPr>
        <w:t xml:space="preserve">中自己编写的序列） </w:t>
      </w:r>
    </w:p>
    <w:p w:rsidR="0074713B" w:rsidRPr="0074713B" w:rsidRDefault="0074713B" w:rsidP="0074713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4713B">
        <w:rPr>
          <w:rFonts w:ascii="宋体" w:eastAsia="宋体" w:hAnsi="Symbol" w:cs="宋体"/>
          <w:kern w:val="0"/>
          <w:sz w:val="18"/>
          <w:szCs w:val="18"/>
        </w:rPr>
        <w:t></w:t>
      </w:r>
      <w:r w:rsidRPr="0074713B">
        <w:rPr>
          <w:rFonts w:ascii="宋体" w:eastAsia="宋体" w:hAnsi="宋体" w:cs="宋体"/>
          <w:kern w:val="0"/>
          <w:sz w:val="18"/>
          <w:szCs w:val="18"/>
        </w:rPr>
        <w:t xml:space="preserve">  IDENTITY： 主键由数据库自动生成（主要是支持自动增长的数据库，如</w:t>
      </w:r>
      <w:proofErr w:type="spellStart"/>
      <w:r w:rsidRPr="0074713B">
        <w:rPr>
          <w:rFonts w:ascii="宋体" w:eastAsia="宋体" w:hAnsi="宋体" w:cs="宋体"/>
          <w:kern w:val="0"/>
          <w:sz w:val="18"/>
          <w:szCs w:val="18"/>
        </w:rPr>
        <w:t>mysql</w:t>
      </w:r>
      <w:proofErr w:type="spellEnd"/>
      <w:r w:rsidRPr="0074713B">
        <w:rPr>
          <w:rFonts w:ascii="宋体" w:eastAsia="宋体" w:hAnsi="宋体" w:cs="宋体"/>
          <w:kern w:val="0"/>
          <w:sz w:val="18"/>
          <w:szCs w:val="18"/>
        </w:rPr>
        <w:t xml:space="preserve">） </w:t>
      </w:r>
    </w:p>
    <w:p w:rsidR="0074713B" w:rsidRDefault="0074713B" w:rsidP="0074713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4713B">
        <w:rPr>
          <w:rFonts w:ascii="宋体" w:eastAsia="宋体" w:hAnsi="Symbol" w:cs="宋体"/>
          <w:kern w:val="0"/>
          <w:sz w:val="18"/>
          <w:szCs w:val="18"/>
        </w:rPr>
        <w:t></w:t>
      </w:r>
      <w:r w:rsidRPr="0074713B">
        <w:rPr>
          <w:rFonts w:ascii="宋体" w:eastAsia="宋体" w:hAnsi="宋体" w:cs="宋体"/>
          <w:kern w:val="0"/>
          <w:sz w:val="18"/>
          <w:szCs w:val="18"/>
        </w:rPr>
        <w:t xml:space="preserve">  AUTO： 主键由程序控制，也是</w:t>
      </w:r>
      <w:proofErr w:type="spellStart"/>
      <w:r w:rsidRPr="0074713B">
        <w:rPr>
          <w:rFonts w:ascii="宋体" w:eastAsia="宋体" w:hAnsi="宋体" w:cs="宋体"/>
          <w:kern w:val="0"/>
          <w:sz w:val="18"/>
          <w:szCs w:val="18"/>
        </w:rPr>
        <w:t>GenerationType</w:t>
      </w:r>
      <w:proofErr w:type="spellEnd"/>
      <w:r w:rsidRPr="0074713B">
        <w:rPr>
          <w:rFonts w:ascii="宋体" w:eastAsia="宋体" w:hAnsi="宋体" w:cs="宋体"/>
          <w:kern w:val="0"/>
          <w:sz w:val="18"/>
          <w:szCs w:val="18"/>
        </w:rPr>
        <w:t>的默认值</w:t>
      </w:r>
    </w:p>
    <w:p w:rsidR="00965866" w:rsidRDefault="00965866" w:rsidP="0036404D">
      <w:pPr>
        <w:pStyle w:val="3"/>
      </w:pPr>
      <w:r>
        <w:rPr>
          <w:rFonts w:hint="eastAsia"/>
        </w:rPr>
        <w:t>持久层（</w:t>
      </w:r>
      <w:r w:rsidR="00F36717">
        <w:rPr>
          <w:rFonts w:hint="eastAsia"/>
        </w:rPr>
        <w:t>D</w:t>
      </w:r>
      <w:r>
        <w:rPr>
          <w:rFonts w:hint="eastAsia"/>
        </w:rPr>
        <w:t>ao）</w:t>
      </w:r>
    </w:p>
    <w:p w:rsidR="008D2F1B" w:rsidRDefault="008D2F1B" w:rsidP="008D2F1B">
      <w:r>
        <w:rPr>
          <w:noProof/>
        </w:rPr>
        <w:drawing>
          <wp:inline distT="0" distB="0" distL="0" distR="0" wp14:anchorId="7E20698F" wp14:editId="46ED1EFB">
            <wp:extent cx="4673600" cy="13025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4434" cy="134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17" w:rsidRDefault="00F36717" w:rsidP="00F36717">
      <w:pPr>
        <w:pStyle w:val="3"/>
      </w:pPr>
      <w:r>
        <w:rPr>
          <w:rFonts w:hint="eastAsia"/>
        </w:rPr>
        <w:t>业务层（Service）</w:t>
      </w:r>
    </w:p>
    <w:p w:rsidR="00F36717" w:rsidRDefault="00F36717" w:rsidP="00F36717">
      <w:pPr>
        <w:ind w:firstLine="420"/>
      </w:pPr>
      <w:r>
        <w:rPr>
          <w:rFonts w:ascii="Arial" w:hAnsi="Arial" w:cs="Arial"/>
          <w:color w:val="2F2F2F"/>
          <w:shd w:val="clear" w:color="auto" w:fill="F7F7F7"/>
        </w:rPr>
        <w:t>这里简单起见省略</w:t>
      </w:r>
      <w:r>
        <w:rPr>
          <w:rFonts w:ascii="Arial" w:hAnsi="Arial" w:cs="Arial"/>
          <w:color w:val="2F2F2F"/>
          <w:shd w:val="clear" w:color="auto" w:fill="F7F7F7"/>
        </w:rPr>
        <w:t>Service</w:t>
      </w:r>
      <w:r>
        <w:rPr>
          <w:rFonts w:ascii="Arial" w:hAnsi="Arial" w:cs="Arial"/>
          <w:color w:val="2F2F2F"/>
          <w:shd w:val="clear" w:color="auto" w:fill="F7F7F7"/>
        </w:rPr>
        <w:t>层</w:t>
      </w:r>
    </w:p>
    <w:p w:rsidR="00F36717" w:rsidRDefault="00F36717" w:rsidP="00F36717">
      <w:pPr>
        <w:pStyle w:val="3"/>
        <w:shd w:val="clear" w:color="auto" w:fill="FFFFFF"/>
        <w:spacing w:before="0" w:after="225"/>
      </w:pPr>
      <w:r>
        <w:t>Web</w:t>
      </w:r>
      <w:r>
        <w:rPr>
          <w:rFonts w:hint="eastAsia"/>
        </w:rPr>
        <w:t>控制器（</w:t>
      </w:r>
      <w:r>
        <w:rPr>
          <w:rFonts w:ascii="Arial" w:hAnsi="Arial" w:cs="Arial"/>
          <w:color w:val="2F2F2F"/>
          <w:sz w:val="33"/>
          <w:szCs w:val="33"/>
        </w:rPr>
        <w:t>Controller</w:t>
      </w:r>
      <w:r>
        <w:rPr>
          <w:rFonts w:hint="eastAsia"/>
        </w:rPr>
        <w:t>）</w:t>
      </w:r>
    </w:p>
    <w:p w:rsidR="00F36717" w:rsidRDefault="004E5335" w:rsidP="00F36717">
      <w:r>
        <w:rPr>
          <w:noProof/>
        </w:rPr>
        <w:drawing>
          <wp:inline distT="0" distB="0" distL="0" distR="0" wp14:anchorId="241A2A50" wp14:editId="25D46E15">
            <wp:extent cx="4178300" cy="4531438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6372" cy="455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70" w:rsidRDefault="003C7E70" w:rsidP="003C7E70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>查询方法</w:t>
      </w:r>
    </w:p>
    <w:p w:rsidR="003C7E70" w:rsidRDefault="003C7E70" w:rsidP="003C7E70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查询创建</w:t>
      </w:r>
      <w:r>
        <w:rPr>
          <w:rFonts w:ascii="Arial" w:hAnsi="Arial" w:cs="Arial"/>
          <w:color w:val="2F2F2F"/>
          <w:sz w:val="30"/>
          <w:szCs w:val="30"/>
        </w:rPr>
        <w:t>Query Creation</w:t>
      </w:r>
    </w:p>
    <w:p w:rsidR="003C7E70" w:rsidRDefault="003C7E70" w:rsidP="00DA18E0">
      <w:pPr>
        <w:widowControl/>
        <w:ind w:firstLine="420"/>
        <w:jc w:val="left"/>
        <w:rPr>
          <w:rStyle w:val="ac"/>
        </w:rPr>
      </w:pPr>
      <w:r w:rsidRPr="003C7E70">
        <w:rPr>
          <w:rStyle w:val="ac"/>
        </w:rPr>
        <w:t xml:space="preserve">Spring Data </w:t>
      </w:r>
      <w:proofErr w:type="spellStart"/>
      <w:r w:rsidRPr="003C7E70">
        <w:rPr>
          <w:rStyle w:val="ac"/>
        </w:rPr>
        <w:t>Jpa</w:t>
      </w:r>
      <w:proofErr w:type="spellEnd"/>
      <w:r w:rsidRPr="003C7E70">
        <w:rPr>
          <w:rStyle w:val="ac"/>
        </w:rPr>
        <w:t>通过解析方法</w:t>
      </w:r>
      <w:proofErr w:type="gramStart"/>
      <w:r w:rsidRPr="003C7E70">
        <w:rPr>
          <w:rStyle w:val="ac"/>
        </w:rPr>
        <w:t>名创建查询</w:t>
      </w:r>
      <w:proofErr w:type="gramEnd"/>
      <w:r w:rsidRPr="003C7E70">
        <w:rPr>
          <w:rStyle w:val="ac"/>
        </w:rPr>
        <w:t>，框架在进行方法名解析时，会先把方法名多余的前缀find…By, read…By, query…By, count…By以及get…By截取掉，然后对剩下部分进行解析，第一个By会被用作分隔符来指示实际查询条件的开始。 我们可以在实体属性上定义条件，并将它们与And和Or连接起来，从而创建大量查询：</w:t>
      </w:r>
    </w:p>
    <w:p w:rsidR="003C7E70" w:rsidRDefault="003C7E70" w:rsidP="003C7E70">
      <w:pPr>
        <w:widowControl/>
        <w:jc w:val="left"/>
        <w:rPr>
          <w:rStyle w:val="ac"/>
        </w:rPr>
      </w:pPr>
      <w:r>
        <w:rPr>
          <w:noProof/>
        </w:rPr>
        <w:drawing>
          <wp:inline distT="0" distB="0" distL="0" distR="0" wp14:anchorId="39AF4AF1" wp14:editId="15A722C4">
            <wp:extent cx="4394200" cy="2652074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5152" cy="269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B49" w:rsidRDefault="00387B49" w:rsidP="00387B49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限制查询结果</w:t>
      </w:r>
    </w:p>
    <w:p w:rsidR="00387B49" w:rsidRPr="003C7E70" w:rsidRDefault="00387B49" w:rsidP="00DA18E0">
      <w:pPr>
        <w:widowControl/>
        <w:ind w:firstLine="420"/>
        <w:jc w:val="left"/>
        <w:rPr>
          <w:rStyle w:val="ac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Spring Data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Jpa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支持使用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first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top</w:t>
      </w:r>
      <w:r>
        <w:rPr>
          <w:rFonts w:ascii="Arial" w:hAnsi="Arial" w:cs="Arial"/>
          <w:color w:val="2F2F2F"/>
          <w:shd w:val="clear" w:color="auto" w:fill="FFFFFF"/>
        </w:rPr>
        <w:t>以及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Distinct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关键字来限制查询结果，如：</w:t>
      </w:r>
    </w:p>
    <w:p w:rsidR="003C7E70" w:rsidRDefault="00C56B70" w:rsidP="00F36717">
      <w:r>
        <w:rPr>
          <w:noProof/>
        </w:rPr>
        <w:drawing>
          <wp:inline distT="0" distB="0" distL="0" distR="0" wp14:anchorId="353110AD" wp14:editId="40467A66">
            <wp:extent cx="4876800" cy="95469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4989" cy="97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FB" w:rsidRDefault="002823FB" w:rsidP="002823FB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自定义查询</w:t>
      </w:r>
      <w:r>
        <w:rPr>
          <w:rFonts w:ascii="Arial" w:hAnsi="Arial" w:cs="Arial"/>
          <w:color w:val="2F2F2F"/>
          <w:sz w:val="30"/>
          <w:szCs w:val="30"/>
        </w:rPr>
        <w:t>Using @Query</w:t>
      </w:r>
    </w:p>
    <w:p w:rsidR="002823FB" w:rsidRDefault="002823FB" w:rsidP="00DA18E0">
      <w:pPr>
        <w:ind w:firstLine="420"/>
        <w:rPr>
          <w:rStyle w:val="ad"/>
        </w:rPr>
      </w:pPr>
      <w:r w:rsidRPr="002823FB">
        <w:rPr>
          <w:rStyle w:val="ad"/>
        </w:rPr>
        <w:t>@Query 注解的使用非常简单，只需在声明的方法上面标注该注解，同时提供一个 JPQL 查询语句即可</w:t>
      </w:r>
    </w:p>
    <w:p w:rsidR="002823FB" w:rsidRDefault="002823FB" w:rsidP="00F36717">
      <w:pPr>
        <w:rPr>
          <w:rStyle w:val="ad"/>
        </w:rPr>
      </w:pPr>
      <w:r>
        <w:rPr>
          <w:noProof/>
        </w:rPr>
        <w:drawing>
          <wp:inline distT="0" distB="0" distL="0" distR="0" wp14:anchorId="00DF5B4F" wp14:editId="6391A7EE">
            <wp:extent cx="4794250" cy="1370858"/>
            <wp:effectExtent l="0" t="0" r="635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3936" cy="139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356" w:rsidRDefault="00A17356" w:rsidP="00A17356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使用命名参数</w:t>
      </w:r>
      <w:r>
        <w:rPr>
          <w:rFonts w:ascii="Arial" w:hAnsi="Arial" w:cs="Arial"/>
          <w:color w:val="2F2F2F"/>
          <w:sz w:val="30"/>
          <w:szCs w:val="30"/>
        </w:rPr>
        <w:t>Using Named Parameters</w:t>
      </w:r>
    </w:p>
    <w:p w:rsidR="00A17356" w:rsidRDefault="00A17356" w:rsidP="00DA18E0">
      <w:pPr>
        <w:ind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默认情况下，</w:t>
      </w:r>
      <w:r>
        <w:rPr>
          <w:rFonts w:ascii="Arial" w:hAnsi="Arial" w:cs="Arial"/>
          <w:color w:val="2F2F2F"/>
          <w:shd w:val="clear" w:color="auto" w:fill="FFFFFF"/>
        </w:rPr>
        <w:t>Spring Data JPA</w:t>
      </w:r>
      <w:r>
        <w:rPr>
          <w:rFonts w:ascii="Arial" w:hAnsi="Arial" w:cs="Arial"/>
          <w:color w:val="2F2F2F"/>
          <w:shd w:val="clear" w:color="auto" w:fill="FFFFFF"/>
        </w:rPr>
        <w:t>使用基于位置的参数绑定，如前面所有示例中所述。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这使得查询方法在重构参数位置时容易出错。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要解决此问题，可以使用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@Param</w:t>
      </w:r>
      <w:r>
        <w:rPr>
          <w:rFonts w:ascii="Arial" w:hAnsi="Arial" w:cs="Arial"/>
          <w:color w:val="2F2F2F"/>
          <w:shd w:val="clear" w:color="auto" w:fill="FFFFFF"/>
        </w:rPr>
        <w:t>注解为方法参数指定具体名称并在查询中绑定名称，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如以下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示例所示：</w:t>
      </w:r>
    </w:p>
    <w:p w:rsidR="00A17356" w:rsidRDefault="00A17356" w:rsidP="00F36717">
      <w:pPr>
        <w:rPr>
          <w:rStyle w:val="ad"/>
        </w:rPr>
      </w:pPr>
      <w:r>
        <w:rPr>
          <w:noProof/>
        </w:rPr>
        <w:drawing>
          <wp:inline distT="0" distB="0" distL="0" distR="0" wp14:anchorId="514BD802" wp14:editId="365A9713">
            <wp:extent cx="5060950" cy="974291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064" cy="98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68" w:rsidRDefault="00CF5E68" w:rsidP="00CF5E68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 xml:space="preserve">Using </w:t>
      </w:r>
      <w:proofErr w:type="spellStart"/>
      <w:r>
        <w:rPr>
          <w:rFonts w:ascii="Arial" w:hAnsi="Arial" w:cs="Arial"/>
          <w:color w:val="2F2F2F"/>
          <w:sz w:val="30"/>
          <w:szCs w:val="30"/>
        </w:rPr>
        <w:t>SpEL</w:t>
      </w:r>
      <w:proofErr w:type="spellEnd"/>
      <w:r>
        <w:rPr>
          <w:rFonts w:ascii="Arial" w:hAnsi="Arial" w:cs="Arial"/>
          <w:color w:val="2F2F2F"/>
          <w:sz w:val="30"/>
          <w:szCs w:val="30"/>
        </w:rPr>
        <w:t xml:space="preserve"> Expressions</w:t>
      </w:r>
    </w:p>
    <w:p w:rsidR="00CF5E68" w:rsidRDefault="00CF5E68" w:rsidP="00DA18E0">
      <w:pPr>
        <w:widowControl/>
        <w:ind w:firstLine="420"/>
        <w:jc w:val="left"/>
        <w:rPr>
          <w:rStyle w:val="ac"/>
        </w:rPr>
      </w:pPr>
      <w:r w:rsidRPr="00CF5E68">
        <w:rPr>
          <w:rStyle w:val="ac"/>
        </w:rPr>
        <w:t>从Spring Data JPA release 1.4开始，Spring Data JPA支持名为</w:t>
      </w:r>
      <w:proofErr w:type="spellStart"/>
      <w:r w:rsidRPr="00CF5E68">
        <w:rPr>
          <w:rStyle w:val="ac"/>
        </w:rPr>
        <w:t>entityName</w:t>
      </w:r>
      <w:proofErr w:type="spellEnd"/>
      <w:r w:rsidRPr="00CF5E68">
        <w:rPr>
          <w:rStyle w:val="ac"/>
        </w:rPr>
        <w:t>的变量。 它的用法是select x from #{#</w:t>
      </w:r>
      <w:proofErr w:type="spellStart"/>
      <w:r w:rsidRPr="00CF5E68">
        <w:rPr>
          <w:rStyle w:val="ac"/>
        </w:rPr>
        <w:t>entityName</w:t>
      </w:r>
      <w:proofErr w:type="spellEnd"/>
      <w:r w:rsidRPr="00CF5E68">
        <w:rPr>
          <w:rStyle w:val="ac"/>
        </w:rPr>
        <w:t xml:space="preserve">} x。 </w:t>
      </w:r>
      <w:proofErr w:type="spellStart"/>
      <w:r w:rsidRPr="00CF5E68">
        <w:rPr>
          <w:rStyle w:val="ac"/>
        </w:rPr>
        <w:t>entityName</w:t>
      </w:r>
      <w:proofErr w:type="spellEnd"/>
      <w:r w:rsidRPr="00CF5E68">
        <w:rPr>
          <w:rStyle w:val="ac"/>
        </w:rPr>
        <w:t>的解析方式如下：如果实体类在@Entity注解上设置了name属性，则使用它。 否则，使用实体类的简单类名。为避免在@Query注解使用实际的实体类名，就可以使用#{#</w:t>
      </w:r>
      <w:proofErr w:type="spellStart"/>
      <w:r w:rsidRPr="00CF5E68">
        <w:rPr>
          <w:rStyle w:val="ac"/>
        </w:rPr>
        <w:t>entityName</w:t>
      </w:r>
      <w:proofErr w:type="spellEnd"/>
      <w:r w:rsidRPr="00CF5E68">
        <w:rPr>
          <w:rStyle w:val="ac"/>
        </w:rPr>
        <w:t>}进行代替。如以上示例中，@Query注解的查询字符串里的User都可替换为#{#</w:t>
      </w:r>
      <w:proofErr w:type="spellStart"/>
      <w:r w:rsidRPr="00CF5E68">
        <w:rPr>
          <w:rStyle w:val="ac"/>
        </w:rPr>
        <w:t>entityName</w:t>
      </w:r>
      <w:proofErr w:type="spellEnd"/>
      <w:r w:rsidRPr="00CF5E68">
        <w:rPr>
          <w:rStyle w:val="ac"/>
        </w:rPr>
        <w:t>}</w:t>
      </w:r>
    </w:p>
    <w:p w:rsidR="00F96F46" w:rsidRDefault="00F96F46" w:rsidP="00CF5E68">
      <w:pPr>
        <w:widowControl/>
        <w:jc w:val="left"/>
        <w:rPr>
          <w:rStyle w:val="ac"/>
        </w:rPr>
      </w:pPr>
      <w:r>
        <w:rPr>
          <w:noProof/>
        </w:rPr>
        <w:drawing>
          <wp:inline distT="0" distB="0" distL="0" distR="0" wp14:anchorId="11625D3C" wp14:editId="68EE356A">
            <wp:extent cx="5274310" cy="5791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F46" w:rsidRDefault="00F96F46" w:rsidP="00F96F46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原生查询</w:t>
      </w:r>
      <w:r>
        <w:rPr>
          <w:rFonts w:ascii="Arial" w:hAnsi="Arial" w:cs="Arial"/>
          <w:color w:val="2F2F2F"/>
          <w:sz w:val="30"/>
          <w:szCs w:val="30"/>
        </w:rPr>
        <w:t>Native Queries</w:t>
      </w:r>
    </w:p>
    <w:p w:rsidR="00F96F46" w:rsidRDefault="00F96F46" w:rsidP="00DA18E0">
      <w:pPr>
        <w:widowControl/>
        <w:ind w:firstLine="42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@Query</w:t>
      </w:r>
      <w:r>
        <w:rPr>
          <w:rFonts w:ascii="Arial" w:hAnsi="Arial" w:cs="Arial"/>
          <w:color w:val="2F2F2F"/>
          <w:shd w:val="clear" w:color="auto" w:fill="FFFFFF"/>
        </w:rPr>
        <w:t>注解还支持通过将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nativeQuery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标志设置为</w:t>
      </w:r>
      <w:r>
        <w:rPr>
          <w:rFonts w:ascii="Arial" w:hAnsi="Arial" w:cs="Arial"/>
          <w:color w:val="2F2F2F"/>
          <w:shd w:val="clear" w:color="auto" w:fill="FFFFFF"/>
        </w:rPr>
        <w:t>true</w:t>
      </w:r>
      <w:r>
        <w:rPr>
          <w:rFonts w:ascii="Arial" w:hAnsi="Arial" w:cs="Arial"/>
          <w:color w:val="2F2F2F"/>
          <w:shd w:val="clear" w:color="auto" w:fill="FFFFFF"/>
        </w:rPr>
        <w:t>来执行原生查询，同样支持基于位置的参数绑定及命名参数，如：</w:t>
      </w:r>
    </w:p>
    <w:p w:rsidR="00F96F46" w:rsidRDefault="00F96F46" w:rsidP="00CF5E68">
      <w:pPr>
        <w:widowControl/>
        <w:jc w:val="left"/>
        <w:rPr>
          <w:rStyle w:val="ac"/>
        </w:rPr>
      </w:pPr>
      <w:r>
        <w:rPr>
          <w:noProof/>
        </w:rPr>
        <w:drawing>
          <wp:inline distT="0" distB="0" distL="0" distR="0" wp14:anchorId="23978B2D" wp14:editId="65CCAA1F">
            <wp:extent cx="5124450" cy="95690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6698" cy="96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8F" w:rsidRDefault="00F96F46" w:rsidP="00CA708F">
      <w:pPr>
        <w:widowControl/>
        <w:ind w:firstLine="420"/>
        <w:jc w:val="left"/>
        <w:rPr>
          <w:rFonts w:ascii="Arial" w:hAnsi="Arial" w:cs="Arial"/>
          <w:color w:val="2F2F2F"/>
          <w:shd w:val="clear" w:color="auto" w:fill="F7F7F7"/>
        </w:rPr>
      </w:pPr>
      <w:r w:rsidRPr="00F96F46">
        <w:rPr>
          <w:rFonts w:ascii="Arial" w:hAnsi="Arial" w:cs="Arial"/>
          <w:color w:val="2F2F2F"/>
          <w:shd w:val="clear" w:color="auto" w:fill="F7F7F7"/>
        </w:rPr>
        <w:t>注意：</w:t>
      </w:r>
      <w:r w:rsidRPr="00F96F46">
        <w:rPr>
          <w:rFonts w:ascii="Arial" w:hAnsi="Arial" w:cs="Arial"/>
          <w:color w:val="2F2F2F"/>
          <w:shd w:val="clear" w:color="auto" w:fill="F7F7F7"/>
        </w:rPr>
        <w:t xml:space="preserve">Spring Data </w:t>
      </w:r>
      <w:proofErr w:type="spellStart"/>
      <w:r w:rsidRPr="00F96F46">
        <w:rPr>
          <w:rFonts w:ascii="Arial" w:hAnsi="Arial" w:cs="Arial"/>
          <w:color w:val="2F2F2F"/>
          <w:shd w:val="clear" w:color="auto" w:fill="F7F7F7"/>
        </w:rPr>
        <w:t>Jpa</w:t>
      </w:r>
      <w:proofErr w:type="spellEnd"/>
      <w:r w:rsidRPr="00F96F46">
        <w:rPr>
          <w:rFonts w:ascii="Arial" w:hAnsi="Arial" w:cs="Arial"/>
          <w:color w:val="2F2F2F"/>
          <w:shd w:val="clear" w:color="auto" w:fill="F7F7F7"/>
        </w:rPr>
        <w:t>目前不支持对原生查询进行动态排序，但可以通过自己指定计数查询</w:t>
      </w:r>
      <w:proofErr w:type="spellStart"/>
      <w:r w:rsidRPr="00F96F46"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countQuery</w:t>
      </w:r>
      <w:proofErr w:type="spellEnd"/>
      <w:r w:rsidRPr="00F96F46">
        <w:rPr>
          <w:rFonts w:ascii="Arial" w:hAnsi="Arial" w:cs="Arial"/>
          <w:color w:val="2F2F2F"/>
          <w:shd w:val="clear" w:color="auto" w:fill="F7F7F7"/>
        </w:rPr>
        <w:t>来使用原生查询进行分页、排序，如：</w:t>
      </w:r>
      <w:r w:rsidR="00CA708F">
        <w:rPr>
          <w:noProof/>
        </w:rPr>
        <w:drawing>
          <wp:inline distT="0" distB="0" distL="0" distR="0" wp14:anchorId="70D90C75" wp14:editId="33503FDB">
            <wp:extent cx="5118100" cy="811526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0049" cy="82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8E0" w:rsidRDefault="00DA18E0" w:rsidP="00DA18E0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分页查询及排序</w:t>
      </w:r>
    </w:p>
    <w:p w:rsidR="00DA18E0" w:rsidRDefault="00DA18E0" w:rsidP="00DA18E0">
      <w:pPr>
        <w:widowControl/>
        <w:ind w:firstLine="42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Spring Data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Jpa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可以在方法参数中直接传入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Pageable</w:t>
      </w:r>
      <w:r>
        <w:rPr>
          <w:rFonts w:ascii="Arial" w:hAnsi="Arial" w:cs="Arial"/>
          <w:color w:val="2F2F2F"/>
          <w:shd w:val="clear" w:color="auto" w:fill="FFFFFF"/>
        </w:rPr>
        <w:t>或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Sort</w:t>
      </w:r>
      <w:r>
        <w:rPr>
          <w:rFonts w:ascii="Arial" w:hAnsi="Arial" w:cs="Arial"/>
          <w:color w:val="2F2F2F"/>
          <w:shd w:val="clear" w:color="auto" w:fill="FFFFFF"/>
        </w:rPr>
        <w:t>来完成动态分页或排序，通常</w:t>
      </w:r>
      <w:r>
        <w:rPr>
          <w:rFonts w:ascii="Arial" w:hAnsi="Arial" w:cs="Arial"/>
          <w:color w:val="2F2F2F"/>
          <w:shd w:val="clear" w:color="auto" w:fill="FFFFFF"/>
        </w:rPr>
        <w:t>Pageable</w:t>
      </w:r>
      <w:r>
        <w:rPr>
          <w:rFonts w:ascii="Arial" w:hAnsi="Arial" w:cs="Arial"/>
          <w:color w:val="2F2F2F"/>
          <w:shd w:val="clear" w:color="auto" w:fill="FFFFFF"/>
        </w:rPr>
        <w:t>或</w:t>
      </w:r>
      <w:r>
        <w:rPr>
          <w:rFonts w:ascii="Arial" w:hAnsi="Arial" w:cs="Arial"/>
          <w:color w:val="2F2F2F"/>
          <w:shd w:val="clear" w:color="auto" w:fill="FFFFFF"/>
        </w:rPr>
        <w:t>Sort</w:t>
      </w:r>
      <w:r>
        <w:rPr>
          <w:rFonts w:ascii="Arial" w:hAnsi="Arial" w:cs="Arial"/>
          <w:color w:val="2F2F2F"/>
          <w:shd w:val="clear" w:color="auto" w:fill="FFFFFF"/>
        </w:rPr>
        <w:t>会是方法的最后一个参数，如：</w:t>
      </w:r>
    </w:p>
    <w:p w:rsidR="0034743A" w:rsidRDefault="0034743A" w:rsidP="0034743A">
      <w:pPr>
        <w:widowControl/>
        <w:jc w:val="left"/>
        <w:rPr>
          <w:rStyle w:val="ac"/>
          <w:rFonts w:ascii="Arial" w:hAnsi="Arial" w:cs="Arial"/>
          <w:i w:val="0"/>
          <w:iCs w:val="0"/>
          <w:color w:val="2F2F2F"/>
          <w:shd w:val="clear" w:color="auto" w:fill="F7F7F7"/>
        </w:rPr>
      </w:pPr>
      <w:r>
        <w:rPr>
          <w:noProof/>
        </w:rPr>
        <w:drawing>
          <wp:inline distT="0" distB="0" distL="0" distR="0" wp14:anchorId="02ACC433" wp14:editId="2DA14C15">
            <wp:extent cx="5092700" cy="987147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3311" cy="99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293" w:rsidRDefault="00235293" w:rsidP="0023529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自定义修改、删除</w:t>
      </w:r>
      <w:r>
        <w:rPr>
          <w:rFonts w:ascii="Arial" w:hAnsi="Arial" w:cs="Arial"/>
          <w:color w:val="2F2F2F"/>
          <w:sz w:val="30"/>
          <w:szCs w:val="30"/>
        </w:rPr>
        <w:t xml:space="preserve"> Modifying Queries</w:t>
      </w:r>
    </w:p>
    <w:p w:rsidR="00235293" w:rsidRDefault="00235293" w:rsidP="00235293">
      <w:pPr>
        <w:widowControl/>
        <w:ind w:firstLine="42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单独使用</w:t>
      </w:r>
      <w:r>
        <w:rPr>
          <w:rFonts w:ascii="Arial" w:hAnsi="Arial" w:cs="Arial"/>
          <w:color w:val="2F2F2F"/>
          <w:shd w:val="clear" w:color="auto" w:fill="FFFFFF"/>
        </w:rPr>
        <w:t>@Query</w:t>
      </w:r>
      <w:r>
        <w:rPr>
          <w:rFonts w:ascii="Arial" w:hAnsi="Arial" w:cs="Arial"/>
          <w:color w:val="2F2F2F"/>
          <w:shd w:val="clear" w:color="auto" w:fill="FFFFFF"/>
        </w:rPr>
        <w:t>注解只是查询，如涉及到修改、删除则需要再加上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@Modifying</w:t>
      </w:r>
      <w:r>
        <w:rPr>
          <w:rFonts w:ascii="Arial" w:hAnsi="Arial" w:cs="Arial"/>
          <w:color w:val="2F2F2F"/>
          <w:shd w:val="clear" w:color="auto" w:fill="FFFFFF"/>
        </w:rPr>
        <w:t>注解，如：</w:t>
      </w:r>
    </w:p>
    <w:p w:rsidR="00235293" w:rsidRDefault="00235293" w:rsidP="00235293">
      <w:pPr>
        <w:widowControl/>
        <w:jc w:val="left"/>
        <w:rPr>
          <w:rStyle w:val="ac"/>
          <w:rFonts w:ascii="Arial" w:hAnsi="Arial" w:cs="Arial"/>
          <w:i w:val="0"/>
          <w:iCs w:val="0"/>
          <w:color w:val="2F2F2F"/>
          <w:shd w:val="clear" w:color="auto" w:fill="F7F7F7"/>
        </w:rPr>
      </w:pPr>
      <w:r>
        <w:rPr>
          <w:noProof/>
        </w:rPr>
        <w:drawing>
          <wp:inline distT="0" distB="0" distL="0" distR="0" wp14:anchorId="76593263" wp14:editId="4CA691E6">
            <wp:extent cx="4851400" cy="1491166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6398" cy="151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42C" w:rsidRPr="004D642C" w:rsidRDefault="00DA0EF0" w:rsidP="004D642C">
      <w:pPr>
        <w:widowControl/>
        <w:jc w:val="left"/>
        <w:rPr>
          <w:rFonts w:hint="eastAsia"/>
        </w:rPr>
      </w:pPr>
      <w:r w:rsidRPr="00DA0EF0">
        <w:rPr>
          <w:rStyle w:val="ac"/>
        </w:rPr>
        <w:t>注意：</w:t>
      </w:r>
      <w:r w:rsidR="00D37FA2" w:rsidRPr="00054C3A">
        <w:rPr>
          <w:rStyle w:val="ac"/>
          <w:rFonts w:hint="eastAsia"/>
          <w:color w:val="FF0000"/>
        </w:rPr>
        <w:t>编辑</w:t>
      </w:r>
      <w:r w:rsidR="00D37FA2" w:rsidRPr="00D37FA2">
        <w:rPr>
          <w:rStyle w:val="ac"/>
          <w:rFonts w:hint="eastAsia"/>
        </w:rPr>
        <w:t>查询只能使用</w:t>
      </w:r>
      <w:r w:rsidR="00D37FA2" w:rsidRPr="00D37FA2">
        <w:rPr>
          <w:rStyle w:val="ac"/>
        </w:rPr>
        <w:t>void或int / Integer作为返回类型！</w:t>
      </w:r>
      <w:r w:rsidR="004D642C" w:rsidRPr="004D642C">
        <w:rPr>
          <w:rFonts w:hint="eastAsia"/>
        </w:rPr>
        <w:t xml:space="preserve"> </w:t>
      </w:r>
    </w:p>
    <w:p w:rsidR="007C5366" w:rsidRDefault="007C5366" w:rsidP="007C5366">
      <w:pPr>
        <w:pStyle w:val="1"/>
        <w:rPr>
          <w:rStyle w:val="ac"/>
          <w:i w:val="0"/>
          <w:iCs w:val="0"/>
          <w:color w:val="auto"/>
        </w:rPr>
      </w:pPr>
      <w:r w:rsidRPr="007C5366">
        <w:rPr>
          <w:rStyle w:val="ac"/>
          <w:i w:val="0"/>
          <w:iCs w:val="0"/>
          <w:color w:val="auto"/>
        </w:rPr>
        <w:t>缓存机制</w:t>
      </w:r>
    </w:p>
    <w:p w:rsidR="001F00E4" w:rsidRDefault="007C5366" w:rsidP="001F00E4">
      <w:pPr>
        <w:pStyle w:val="2"/>
      </w:pPr>
      <w:r>
        <w:rPr>
          <w:rFonts w:hint="eastAsia"/>
        </w:rPr>
        <w:t>大企业缓存机制流程：</w:t>
      </w:r>
    </w:p>
    <w:p w:rsidR="007C5366" w:rsidRPr="001F00E4" w:rsidRDefault="007C5366" w:rsidP="001F00E4">
      <w:pPr>
        <w:ind w:firstLine="420"/>
        <w:rPr>
          <w:rStyle w:val="ae"/>
        </w:rPr>
      </w:pPr>
      <w:r w:rsidRPr="001F00E4">
        <w:rPr>
          <w:rStyle w:val="ae"/>
        </w:rPr>
        <w:t>Redis →</w:t>
      </w:r>
      <w:r w:rsidRPr="001F00E4">
        <w:rPr>
          <w:rStyle w:val="ae"/>
          <w:rFonts w:hint="eastAsia"/>
        </w:rPr>
        <w:t xml:space="preserve"> </w:t>
      </w:r>
      <w:r w:rsidRPr="001F00E4">
        <w:rPr>
          <w:rStyle w:val="ae"/>
        </w:rPr>
        <w:t>ORM缓存</w:t>
      </w:r>
      <w:r w:rsidRPr="001F00E4">
        <w:rPr>
          <w:rStyle w:val="ae"/>
          <w:rFonts w:hint="eastAsia"/>
        </w:rPr>
        <w:t xml:space="preserve"> </w:t>
      </w:r>
      <w:r w:rsidRPr="001F00E4">
        <w:rPr>
          <w:rStyle w:val="ae"/>
        </w:rPr>
        <w:t>→ DB</w:t>
      </w:r>
    </w:p>
    <w:p w:rsidR="00EF4005" w:rsidRDefault="00EF4005" w:rsidP="00EF4005">
      <w:pPr>
        <w:pStyle w:val="1"/>
      </w:pPr>
      <w:r>
        <w:rPr>
          <w:rFonts w:hint="eastAsia"/>
        </w:rPr>
        <w:t>其他</w:t>
      </w:r>
    </w:p>
    <w:p w:rsidR="00181230" w:rsidRPr="00BE2F96" w:rsidRDefault="00BE2F96" w:rsidP="000009FE">
      <w:pPr>
        <w:pStyle w:val="2"/>
      </w:pPr>
      <w:r w:rsidRPr="00BE2F96">
        <w:t>@Deprecated</w:t>
      </w:r>
    </w:p>
    <w:p w:rsidR="00BE2F96" w:rsidRDefault="00BE2F96" w:rsidP="00E85604">
      <w:pPr>
        <w:ind w:firstLine="420"/>
      </w:pPr>
      <w:r>
        <w:rPr>
          <w:rFonts w:hint="eastAsia"/>
        </w:rPr>
        <w:t>划线注解：该注解作用在方法上</w:t>
      </w:r>
      <w:r w:rsidR="008164CB">
        <w:rPr>
          <w:rFonts w:hint="eastAsia"/>
        </w:rPr>
        <w:t>来声明——该方法后期不在进行更新，且随着jar包的升级，</w:t>
      </w:r>
      <w:r w:rsidR="00933840">
        <w:rPr>
          <w:rFonts w:hint="eastAsia"/>
        </w:rPr>
        <w:t>该方法</w:t>
      </w:r>
      <w:r w:rsidR="008164CB">
        <w:rPr>
          <w:rFonts w:hint="eastAsia"/>
        </w:rPr>
        <w:t>将不在兼容，</w:t>
      </w:r>
      <w:r w:rsidR="00EA6D38">
        <w:rPr>
          <w:rFonts w:hint="eastAsia"/>
        </w:rPr>
        <w:t>直至</w:t>
      </w:r>
      <w:r w:rsidR="008164CB">
        <w:rPr>
          <w:rFonts w:hint="eastAsia"/>
        </w:rPr>
        <w:t>废除。</w:t>
      </w:r>
    </w:p>
    <w:p w:rsidR="00DC2D3B" w:rsidRDefault="00DC2D3B" w:rsidP="00DC2D3B">
      <w:pPr>
        <w:pStyle w:val="2"/>
      </w:pPr>
      <w:r>
        <w:rPr>
          <w:rFonts w:hint="eastAsia"/>
        </w:rPr>
        <w:t>研究方向</w:t>
      </w:r>
    </w:p>
    <w:p w:rsidR="00E85604" w:rsidRDefault="00E85604" w:rsidP="00120E5D">
      <w:pPr>
        <w:ind w:firstLine="420"/>
      </w:pPr>
      <w:r>
        <w:rPr>
          <w:rFonts w:hint="eastAsia"/>
        </w:rPr>
        <w:t>缓存、</w:t>
      </w:r>
      <w:r w:rsidR="00120E5D">
        <w:rPr>
          <w:rFonts w:hint="eastAsia"/>
        </w:rPr>
        <w:t>并发、事务、创建实例的方式</w:t>
      </w:r>
      <w:r w:rsidR="00F904F3">
        <w:rPr>
          <w:rFonts w:hint="eastAsia"/>
        </w:rPr>
        <w:t>、设计模式</w:t>
      </w:r>
    </w:p>
    <w:p w:rsidR="004D642C" w:rsidRDefault="004D642C" w:rsidP="004D642C">
      <w:pPr>
        <w:pStyle w:val="1"/>
      </w:pPr>
      <w:r>
        <w:rPr>
          <w:rFonts w:hint="eastAsia"/>
        </w:rPr>
        <w:t>相关链接</w:t>
      </w:r>
    </w:p>
    <w:p w:rsidR="004D642C" w:rsidRDefault="004D642C" w:rsidP="004D642C">
      <w:pPr>
        <w:pStyle w:val="2"/>
        <w:rPr>
          <w:rStyle w:val="ac"/>
          <w:i w:val="0"/>
          <w:iCs w:val="0"/>
          <w:color w:val="auto"/>
        </w:rPr>
      </w:pPr>
      <w:r w:rsidRPr="004D642C">
        <w:rPr>
          <w:rFonts w:hint="eastAsia"/>
        </w:rPr>
        <w:t>玩转</w:t>
      </w:r>
      <w:r w:rsidRPr="004D642C">
        <w:t>spring boot——properties配置</w:t>
      </w:r>
    </w:p>
    <w:p w:rsidR="004D642C" w:rsidRDefault="004D642C" w:rsidP="004D642C">
      <w:hyperlink r:id="rId19" w:history="1">
        <w:r>
          <w:rPr>
            <w:rStyle w:val="af"/>
          </w:rPr>
          <w:t>https://www.cnblogs.com/GoodHelper/p/6260708.html</w:t>
        </w:r>
      </w:hyperlink>
    </w:p>
    <w:p w:rsidR="004D642C" w:rsidRDefault="004D642C" w:rsidP="004D642C">
      <w:pPr>
        <w:pStyle w:val="2"/>
      </w:pPr>
      <w:proofErr w:type="spellStart"/>
      <w:r w:rsidRPr="004D642C">
        <w:t>SpringBoot</w:t>
      </w:r>
      <w:proofErr w:type="spellEnd"/>
      <w:r w:rsidRPr="004D642C">
        <w:t xml:space="preserve">学习笔记九：Spring Data </w:t>
      </w:r>
      <w:proofErr w:type="spellStart"/>
      <w:r w:rsidRPr="004D642C">
        <w:t>Jpa</w:t>
      </w:r>
      <w:proofErr w:type="spellEnd"/>
      <w:r w:rsidRPr="004D642C">
        <w:t>的使用</w:t>
      </w:r>
    </w:p>
    <w:p w:rsidR="004D642C" w:rsidRPr="004D642C" w:rsidRDefault="004D642C" w:rsidP="004D642C">
      <w:pPr>
        <w:rPr>
          <w:rFonts w:hint="eastAsia"/>
        </w:rPr>
      </w:pPr>
      <w:hyperlink r:id="rId20" w:history="1">
        <w:r>
          <w:rPr>
            <w:rStyle w:val="af"/>
          </w:rPr>
          <w:t>https://www.jianshu.com/p/c23c82a8fcfc</w:t>
        </w:r>
      </w:hyperlink>
    </w:p>
    <w:sectPr w:rsidR="004D642C" w:rsidRPr="004D6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318B" w:rsidRDefault="0052318B" w:rsidP="00BE2F96">
      <w:r>
        <w:separator/>
      </w:r>
    </w:p>
  </w:endnote>
  <w:endnote w:type="continuationSeparator" w:id="0">
    <w:p w:rsidR="0052318B" w:rsidRDefault="0052318B" w:rsidP="00BE2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318B" w:rsidRDefault="0052318B" w:rsidP="00BE2F96">
      <w:r>
        <w:separator/>
      </w:r>
    </w:p>
  </w:footnote>
  <w:footnote w:type="continuationSeparator" w:id="0">
    <w:p w:rsidR="0052318B" w:rsidRDefault="0052318B" w:rsidP="00BE2F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78"/>
    <w:rsid w:val="000009FE"/>
    <w:rsid w:val="00054C3A"/>
    <w:rsid w:val="000F1913"/>
    <w:rsid w:val="00115264"/>
    <w:rsid w:val="00120E5D"/>
    <w:rsid w:val="00130D11"/>
    <w:rsid w:val="001F00E4"/>
    <w:rsid w:val="00216839"/>
    <w:rsid w:val="00225C27"/>
    <w:rsid w:val="00235293"/>
    <w:rsid w:val="002823FB"/>
    <w:rsid w:val="00303501"/>
    <w:rsid w:val="0033529F"/>
    <w:rsid w:val="0034743A"/>
    <w:rsid w:val="003554BA"/>
    <w:rsid w:val="0036404D"/>
    <w:rsid w:val="00381B08"/>
    <w:rsid w:val="00387B49"/>
    <w:rsid w:val="003A0F85"/>
    <w:rsid w:val="003C7E70"/>
    <w:rsid w:val="003E1FFD"/>
    <w:rsid w:val="003F5903"/>
    <w:rsid w:val="00417BFB"/>
    <w:rsid w:val="0043509E"/>
    <w:rsid w:val="004B1971"/>
    <w:rsid w:val="004D642C"/>
    <w:rsid w:val="004E5335"/>
    <w:rsid w:val="00521384"/>
    <w:rsid w:val="0052318B"/>
    <w:rsid w:val="0053109E"/>
    <w:rsid w:val="00580E6A"/>
    <w:rsid w:val="00591EC4"/>
    <w:rsid w:val="005E38EF"/>
    <w:rsid w:val="005F6278"/>
    <w:rsid w:val="005F6A9D"/>
    <w:rsid w:val="00616DD6"/>
    <w:rsid w:val="00671368"/>
    <w:rsid w:val="00675A54"/>
    <w:rsid w:val="006A2798"/>
    <w:rsid w:val="006F5AE2"/>
    <w:rsid w:val="0074713B"/>
    <w:rsid w:val="00763001"/>
    <w:rsid w:val="007834D6"/>
    <w:rsid w:val="00794238"/>
    <w:rsid w:val="007C5366"/>
    <w:rsid w:val="008164CB"/>
    <w:rsid w:val="00861E69"/>
    <w:rsid w:val="00871274"/>
    <w:rsid w:val="008835E8"/>
    <w:rsid w:val="008A1816"/>
    <w:rsid w:val="008D2F1B"/>
    <w:rsid w:val="008D5177"/>
    <w:rsid w:val="00933840"/>
    <w:rsid w:val="00965866"/>
    <w:rsid w:val="00966667"/>
    <w:rsid w:val="009B598C"/>
    <w:rsid w:val="009D33D3"/>
    <w:rsid w:val="009F186B"/>
    <w:rsid w:val="00A000DB"/>
    <w:rsid w:val="00A11022"/>
    <w:rsid w:val="00A17356"/>
    <w:rsid w:val="00AA3EF9"/>
    <w:rsid w:val="00AC48B7"/>
    <w:rsid w:val="00BB0CF1"/>
    <w:rsid w:val="00BE2F96"/>
    <w:rsid w:val="00C42D4F"/>
    <w:rsid w:val="00C56B70"/>
    <w:rsid w:val="00C76726"/>
    <w:rsid w:val="00C928EC"/>
    <w:rsid w:val="00C97980"/>
    <w:rsid w:val="00CA708F"/>
    <w:rsid w:val="00CC3245"/>
    <w:rsid w:val="00CF37A9"/>
    <w:rsid w:val="00CF5E68"/>
    <w:rsid w:val="00CF7533"/>
    <w:rsid w:val="00D02CCC"/>
    <w:rsid w:val="00D37FA2"/>
    <w:rsid w:val="00DA0EF0"/>
    <w:rsid w:val="00DA18E0"/>
    <w:rsid w:val="00DC2D3B"/>
    <w:rsid w:val="00E760B6"/>
    <w:rsid w:val="00E85604"/>
    <w:rsid w:val="00EA6D38"/>
    <w:rsid w:val="00EB6369"/>
    <w:rsid w:val="00EE69DB"/>
    <w:rsid w:val="00EF1149"/>
    <w:rsid w:val="00EF4005"/>
    <w:rsid w:val="00EF5C18"/>
    <w:rsid w:val="00F10311"/>
    <w:rsid w:val="00F36717"/>
    <w:rsid w:val="00F904F3"/>
    <w:rsid w:val="00F96F46"/>
    <w:rsid w:val="00FD39CF"/>
    <w:rsid w:val="00FD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546CF"/>
  <w15:chartTrackingRefBased/>
  <w15:docId w15:val="{A4188702-ED0D-4CD6-B9A0-105511B1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23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40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59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32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658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2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2F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2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2F9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400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59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ubtle Reference"/>
    <w:basedOn w:val="a0"/>
    <w:uiPriority w:val="31"/>
    <w:qFormat/>
    <w:rsid w:val="000F1913"/>
    <w:rPr>
      <w:smallCaps/>
      <w:color w:val="5A5A5A" w:themeColor="text1" w:themeTint="A5"/>
    </w:rPr>
  </w:style>
  <w:style w:type="character" w:styleId="a8">
    <w:name w:val="Intense Reference"/>
    <w:basedOn w:val="a0"/>
    <w:uiPriority w:val="32"/>
    <w:qFormat/>
    <w:rsid w:val="00BB0CF1"/>
    <w:rPr>
      <w:b/>
      <w:bCs/>
      <w:smallCaps/>
      <w:color w:val="4472C4" w:themeColor="accent1"/>
      <w:spacing w:val="5"/>
    </w:rPr>
  </w:style>
  <w:style w:type="paragraph" w:styleId="a9">
    <w:name w:val="List Paragraph"/>
    <w:basedOn w:val="a"/>
    <w:uiPriority w:val="34"/>
    <w:qFormat/>
    <w:rsid w:val="008835E8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21683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2168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C3245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CC3245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9658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Intense Emphasis"/>
    <w:basedOn w:val="a0"/>
    <w:uiPriority w:val="21"/>
    <w:qFormat/>
    <w:rsid w:val="003C7E70"/>
    <w:rPr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2823FB"/>
    <w:rPr>
      <w:i/>
      <w:iCs/>
      <w:color w:val="404040" w:themeColor="text1" w:themeTint="BF"/>
    </w:rPr>
  </w:style>
  <w:style w:type="character" w:styleId="ae">
    <w:name w:val="Strong"/>
    <w:basedOn w:val="a0"/>
    <w:uiPriority w:val="22"/>
    <w:qFormat/>
    <w:rsid w:val="001F00E4"/>
    <w:rPr>
      <w:b/>
      <w:bCs/>
    </w:rPr>
  </w:style>
  <w:style w:type="character" w:styleId="af">
    <w:name w:val="Hyperlink"/>
    <w:basedOn w:val="a0"/>
    <w:uiPriority w:val="99"/>
    <w:semiHidden/>
    <w:unhideWhenUsed/>
    <w:rsid w:val="004D64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3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jianshu.com/p/c23c82a8fcfc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www.cnblogs.com/GoodHelper/p/6260708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B014C-7A9F-47EE-8126-05AB1C151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15869</TotalTime>
  <Pages>1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周浩</dc:creator>
  <cp:keywords/>
  <dc:description/>
  <cp:lastModifiedBy>周浩</cp:lastModifiedBy>
  <cp:revision>130</cp:revision>
  <dcterms:created xsi:type="dcterms:W3CDTF">2019-06-07T02:52:00Z</dcterms:created>
  <dcterms:modified xsi:type="dcterms:W3CDTF">2019-06-24T03:33:00Z</dcterms:modified>
</cp:coreProperties>
</file>