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framePr w:w="0" w:wrap="auto" w:vAnchor="margin" w:hAnchor="text" w:yAlign="inline"/>
        <w:rPr>
          <w:rFonts w:ascii="Calibri" w:hAnsi="Calibri" w:eastAsia="Calibri" w:cs="Calibri"/>
          <w:sz w:val="40"/>
          <w:szCs w:val="40"/>
        </w:rPr>
      </w:pPr>
      <w:r>
        <w:rPr>
          <w:rtl w:val="0"/>
          <w:lang w:val="zh-CN" w:eastAsia="zh-CN"/>
        </w:rPr>
        <w:t>明略数据呼市项目</w:t>
      </w:r>
      <w:r>
        <w:rPr>
          <w:rFonts w:ascii="Calibri" w:hAnsi="Calibri" w:eastAsia="Calibri" w:cs="Calibri"/>
          <w:sz w:val="40"/>
          <w:szCs w:val="40"/>
          <w:rtl w:val="0"/>
          <w:lang w:val="en-US"/>
        </w:rPr>
        <w:t>—</w:t>
      </w:r>
      <w:r>
        <w:rPr>
          <w:rFonts w:hint="eastAsia" w:ascii="Calibri" w:hAnsi="Calibri" w:cs="Calibri"/>
          <w:sz w:val="40"/>
          <w:szCs w:val="40"/>
          <w:rtl w:val="0"/>
          <w:lang w:val="en-US" w:eastAsia="zh-CN"/>
        </w:rPr>
        <w:t>重大事件预警平台</w:t>
      </w:r>
      <w:r>
        <w:rPr>
          <w:rFonts w:ascii="宋体" w:hAnsi="宋体" w:eastAsia="宋体" w:cs="宋体"/>
          <w:sz w:val="40"/>
          <w:szCs w:val="40"/>
          <w:rtl w:val="0"/>
          <w:lang w:val="zh-TW" w:eastAsia="zh-TW"/>
        </w:rPr>
        <w:t>接口</w:t>
      </w:r>
    </w:p>
    <w:p>
      <w:pPr>
        <w:pStyle w:val="13"/>
        <w:framePr w:w="0" w:wrap="auto" w:vAnchor="margin" w:hAnchor="text" w:yAlign="inline"/>
        <w:jc w:val="center"/>
        <w:rPr>
          <w:rFonts w:ascii="Calibri" w:hAnsi="Calibri" w:eastAsia="Calibri" w:cs="Calibri"/>
          <w:sz w:val="40"/>
          <w:szCs w:val="40"/>
          <w:lang w:val="zh-TW" w:eastAsia="zh-TW"/>
        </w:rPr>
      </w:pPr>
      <w:r>
        <w:rPr>
          <w:rFonts w:ascii="宋体" w:hAnsi="宋体" w:eastAsia="宋体" w:cs="宋体"/>
          <w:sz w:val="40"/>
          <w:szCs w:val="40"/>
          <w:rtl w:val="0"/>
          <w:lang w:val="zh-TW" w:eastAsia="zh-TW"/>
        </w:rPr>
        <w:t>详细设计</w:t>
      </w:r>
    </w:p>
    <w:p>
      <w:pPr>
        <w:pStyle w:val="5"/>
        <w:framePr w:w="0" w:wrap="auto" w:vAnchor="margin" w:hAnchor="text" w:yAlign="inline"/>
        <w:jc w:val="center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jc w:val="center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jc w:val="center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kern w:val="2"/>
          <w:sz w:val="52"/>
          <w:szCs w:val="52"/>
        </w:rPr>
      </w:pPr>
      <w:r>
        <w:rPr>
          <w:rFonts w:ascii="Tahoma" w:hAnsi="Tahoma" w:eastAsia="Tahoma" w:cs="Tahoma"/>
          <w:b/>
          <w:bCs/>
          <w:kern w:val="2"/>
          <w:sz w:val="32"/>
          <w:szCs w:val="32"/>
          <w:lang w:val="en-US"/>
        </w:rPr>
        <w:fldChar w:fldCharType="begin"/>
      </w:r>
      <w:r>
        <w:rPr>
          <w:rFonts w:ascii="Tahoma" w:hAnsi="Tahoma" w:eastAsia="Tahoma" w:cs="Tahoma"/>
          <w:b/>
          <w:bCs/>
          <w:kern w:val="2"/>
          <w:sz w:val="32"/>
          <w:szCs w:val="32"/>
          <w:lang w:val="en-US"/>
        </w:rPr>
        <w:instrText xml:space="preserve"> DATE \@ "M/d/yy" </w:instrText>
      </w:r>
      <w:r>
        <w:rPr>
          <w:rFonts w:ascii="Tahoma" w:hAnsi="Tahoma" w:eastAsia="Tahoma" w:cs="Tahoma"/>
          <w:b/>
          <w:bCs/>
          <w:kern w:val="2"/>
          <w:sz w:val="32"/>
          <w:szCs w:val="32"/>
          <w:lang w:val="en-US"/>
        </w:rPr>
        <w:fldChar w:fldCharType="separate"/>
      </w:r>
      <w:r>
        <w:rPr>
          <w:rFonts w:ascii="Tahoma" w:hAnsi="Tahoma" w:eastAsia="Tahoma" w:cs="Tahoma"/>
          <w:b/>
          <w:bCs/>
          <w:kern w:val="2"/>
          <w:sz w:val="32"/>
          <w:szCs w:val="32"/>
          <w:lang w:val="en-US"/>
        </w:rPr>
        <w:t>9/23/17</w:t>
      </w:r>
      <w:r>
        <w:rPr>
          <w:rFonts w:ascii="Tahoma" w:hAnsi="Tahoma" w:eastAsia="Tahoma" w:cs="Tahoma"/>
          <w:b/>
          <w:bCs/>
          <w:kern w:val="2"/>
          <w:sz w:val="32"/>
          <w:szCs w:val="32"/>
          <w:lang w:val="en-US"/>
        </w:rPr>
        <w:fldChar w:fldCharType="end"/>
      </w:r>
    </w:p>
    <w:p>
      <w:pPr>
        <w:pStyle w:val="5"/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kern w:val="2"/>
          <w:sz w:val="52"/>
          <w:szCs w:val="52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13"/>
        <w:framePr w:w="0" w:wrap="auto" w:vAnchor="margin" w:hAnchor="text" w:yAlign="inline"/>
        <w:ind w:left="0" w:leftChars="0" w:firstLine="0" w:firstLineChars="0"/>
      </w:pPr>
      <w:r>
        <w:rPr>
          <w:rFonts w:ascii="Cambria" w:hAnsi="Cambria" w:eastAsia="Cambria" w:cs="Cambria"/>
          <w:b/>
          <w:bCs/>
          <w:color w:val="365F91"/>
          <w:sz w:val="28"/>
          <w:szCs w:val="28"/>
          <w:u w:color="365F91"/>
          <w:rtl w:val="0"/>
          <w:lang w:val="zh-TW" w:eastAsia="zh-TW"/>
        </w:rPr>
        <w:t>目录</w:t>
      </w: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kern w:val="2"/>
          <w:sz w:val="21"/>
          <w:szCs w:val="21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版本管理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2</w:t>
      </w:r>
    </w:p>
    <w:p>
      <w:pPr>
        <w:pStyle w:val="5"/>
        <w:framePr w:w="0" w:wrap="auto" w:vAnchor="margin" w:hAnchor="text" w:yAlign="inline"/>
        <w:numPr>
          <w:ilvl w:val="0"/>
          <w:numId w:val="2"/>
        </w:numPr>
        <w:rPr>
          <w:kern w:val="2"/>
          <w:sz w:val="21"/>
          <w:szCs w:val="21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总则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3</w:t>
      </w: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2.1.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目的和原则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3</w:t>
      </w: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2.2.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适用范围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3</w:t>
      </w: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2.3.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规范约定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3</w:t>
      </w: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2.4.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术语解释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4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rPr>
          <w:kern w:val="2"/>
          <w:sz w:val="21"/>
          <w:szCs w:val="21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通用服务接口方法（模块化与</w:t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oa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）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4</w:t>
      </w:r>
    </w:p>
    <w:p>
      <w:pPr>
        <w:pStyle w:val="5"/>
        <w:framePr w:w="0" w:wrap="auto" w:vAnchor="margin" w:hAnchor="text" w:yAlign="inline"/>
        <w:numPr>
          <w:ilvl w:val="1"/>
          <w:numId w:val="1"/>
        </w:numPr>
        <w:rPr>
          <w:kern w:val="2"/>
          <w:sz w:val="21"/>
          <w:szCs w:val="21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获取表单一信息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4</w:t>
      </w:r>
    </w:p>
    <w:p>
      <w:pPr>
        <w:pStyle w:val="5"/>
        <w:framePr w:w="0" w:wrap="auto" w:vAnchor="margin" w:hAnchor="text" w:yAlign="inline"/>
        <w:numPr>
          <w:ilvl w:val="2"/>
          <w:numId w:val="1"/>
        </w:numPr>
        <w:rPr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GetOneModel(string  FormID)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（获取表单一信息）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4</w:t>
      </w:r>
    </w:p>
    <w:p>
      <w:pPr>
        <w:pStyle w:val="5"/>
        <w:framePr w:w="0" w:wrap="auto" w:vAnchor="margin" w:hAnchor="text" w:yAlign="inline"/>
        <w:numPr>
          <w:ilvl w:val="1"/>
          <w:numId w:val="3"/>
        </w:numPr>
        <w:rPr>
          <w:kern w:val="2"/>
          <w:sz w:val="21"/>
          <w:szCs w:val="21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获取表单二信息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6</w:t>
      </w:r>
    </w:p>
    <w:p>
      <w:pPr>
        <w:pStyle w:val="5"/>
        <w:framePr w:w="0" w:wrap="auto" w:vAnchor="margin" w:hAnchor="text" w:yAlign="inline"/>
        <w:numPr>
          <w:ilvl w:val="2"/>
          <w:numId w:val="1"/>
        </w:numPr>
        <w:rPr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GetTwoModel(string  FormID)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/>
        </w:rPr>
        <w:t>（获取表单二信息）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>6</w:t>
      </w: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2"/>
        <w:keepNext/>
        <w:keepLines/>
        <w:framePr w:w="0" w:wrap="auto" w:vAnchor="margin" w:hAnchor="text" w:yAlign="inline"/>
        <w:numPr>
          <w:ilvl w:val="0"/>
          <w:numId w:val="4"/>
        </w:numPr>
        <w:spacing w:before="340" w:after="330" w:line="360" w:lineRule="auto"/>
        <w:outlineLvl w:val="0"/>
        <w:rPr>
          <w:b/>
          <w:bCs/>
          <w:sz w:val="32"/>
          <w:szCs w:val="32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rtl w:val="0"/>
          <w:lang w:val="zh-TW" w:eastAsia="zh-TW"/>
        </w:rPr>
        <w:t>版本管理</w:t>
      </w:r>
    </w:p>
    <w:tbl>
      <w:tblPr>
        <w:tblStyle w:val="8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5149"/>
        <w:gridCol w:w="1275"/>
        <w:gridCol w:w="11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w="51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修订内容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时间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作者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spacing w:line="360" w:lineRule="auto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v1.0</w:t>
            </w:r>
          </w:p>
        </w:tc>
        <w:tc>
          <w:tcPr>
            <w:tcW w:w="51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spacing w:line="360" w:lineRule="auto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创建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spacing w:line="360" w:lineRule="auto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7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8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21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YQX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51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51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51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51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9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514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2"/>
        <w:keepNext/>
        <w:keepLines/>
        <w:framePr w:w="0" w:wrap="auto" w:vAnchor="margin" w:hAnchor="text" w:yAlign="inline"/>
        <w:widowControl/>
        <w:numPr>
          <w:ilvl w:val="0"/>
          <w:numId w:val="5"/>
        </w:numPr>
        <w:spacing w:before="100" w:after="100"/>
        <w:jc w:val="left"/>
        <w:outlineLvl w:val="0"/>
        <w:rPr>
          <w:b/>
          <w:bCs/>
          <w:sz w:val="32"/>
          <w:szCs w:val="32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rtl w:val="0"/>
          <w:lang w:val="zh-TW" w:eastAsia="zh-TW"/>
        </w:rPr>
        <w:t>总则</w:t>
      </w:r>
    </w:p>
    <w:p>
      <w:pPr>
        <w:pStyle w:val="3"/>
        <w:keepNext/>
        <w:keepLines/>
        <w:framePr w:w="0" w:wrap="auto" w:vAnchor="margin" w:hAnchor="text" w:yAlign="inline"/>
        <w:widowControl/>
        <w:spacing w:before="120" w:after="120" w:line="360" w:lineRule="auto"/>
        <w:ind w:left="576" w:hanging="576"/>
        <w:jc w:val="lef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  <w:lang w:val="en-US"/>
        </w:rPr>
        <w:t>2.1.</w:t>
      </w:r>
      <w:r>
        <w:rPr>
          <w:rFonts w:hint="eastAsia" w:ascii="宋体" w:hAnsi="宋体" w:eastAsia="宋体" w:cs="宋体"/>
          <w:b/>
          <w:bCs/>
          <w:sz w:val="32"/>
          <w:szCs w:val="32"/>
          <w:rtl w:val="0"/>
          <w:lang w:val="zh-TW" w:eastAsia="zh-TW"/>
        </w:rPr>
        <w:t>目的和原则</w:t>
      </w:r>
    </w:p>
    <w:p>
      <w:pPr>
        <w:pStyle w:val="5"/>
        <w:framePr w:w="0" w:wrap="auto" w:vAnchor="margin" w:hAnchor="text" w:yAlign="inline"/>
        <w:shd w:val="clear" w:color="auto" w:fill="auto"/>
        <w:spacing w:line="360" w:lineRule="auto"/>
        <w:ind w:firstLine="482"/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TW" w:eastAsia="zh-TW"/>
        </w:rPr>
      </w:pP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TW" w:eastAsia="zh-TW"/>
        </w:rPr>
        <w:t>本规范编写的目的在于规范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CN" w:eastAsia="zh-CN"/>
        </w:rPr>
        <w:t xml:space="preserve">明略数据呼市项目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en-US" w:eastAsia="zh-CN"/>
        </w:rPr>
        <w:t>重大事件预警平台</w:t>
      </w:r>
      <w:r>
        <w:rPr>
          <w:rFonts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TW" w:eastAsia="zh-TW"/>
        </w:rPr>
        <w:t>系统的接口，用于指导接口的开发工作。</w:t>
      </w:r>
    </w:p>
    <w:p>
      <w:pPr>
        <w:pStyle w:val="5"/>
        <w:framePr w:w="0" w:wrap="auto" w:vAnchor="margin" w:hAnchor="text" w:yAlign="inline"/>
        <w:shd w:val="clear" w:color="auto" w:fill="auto"/>
        <w:spacing w:line="360" w:lineRule="auto"/>
        <w:ind w:firstLine="482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TW" w:eastAsia="zh-TW"/>
        </w:rPr>
        <w:t>本规范提出的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CN" w:eastAsia="zh-CN"/>
        </w:rPr>
        <w:t>明略数据呼市项目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en-US" w:eastAsia="zh-CN"/>
        </w:rPr>
        <w:t>重大事件预警平台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TW" w:eastAsia="zh-TW"/>
        </w:rPr>
        <w:t>系统主要涉及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en-US" w:eastAsia="zh-CN"/>
        </w:rPr>
        <w:t>专项分析工具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en-US" w:eastAsia="zh-CN"/>
        </w:rPr>
        <w:t>预警门户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CN" w:eastAsia="zh-CN"/>
        </w:rPr>
        <w:t>两个业务模块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TW" w:eastAsia="zh-TW"/>
        </w:rPr>
        <w:t>。本接口规范用于上述两个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CN" w:eastAsia="zh-CN"/>
        </w:rPr>
        <w:t>业务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TW" w:eastAsia="zh-TW"/>
        </w:rPr>
        <w:t>接口，规范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CN" w:eastAsia="zh-CN"/>
        </w:rPr>
        <w:t>前端和后台服务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TW" w:eastAsia="zh-TW"/>
        </w:rPr>
        <w:t>的信息传递和处理。</w:t>
      </w:r>
    </w:p>
    <w:p>
      <w:pPr>
        <w:pStyle w:val="3"/>
        <w:keepNext/>
        <w:keepLines/>
        <w:framePr w:w="0" w:wrap="auto" w:vAnchor="margin" w:hAnchor="text" w:yAlign="inline"/>
        <w:widowControl/>
        <w:spacing w:before="120" w:after="120" w:line="360" w:lineRule="auto"/>
        <w:ind w:left="576" w:hanging="576"/>
        <w:jc w:val="lef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  <w:lang w:val="en-US"/>
        </w:rPr>
        <w:t xml:space="preserve">2.2. </w:t>
      </w:r>
      <w:r>
        <w:rPr>
          <w:rFonts w:hint="eastAsia" w:ascii="宋体" w:hAnsi="宋体" w:eastAsia="宋体" w:cs="宋体"/>
          <w:b/>
          <w:bCs/>
          <w:sz w:val="32"/>
          <w:szCs w:val="32"/>
          <w:rtl w:val="0"/>
          <w:lang w:val="zh-TW" w:eastAsia="zh-TW"/>
        </w:rPr>
        <w:t>适用范围</w:t>
      </w:r>
    </w:p>
    <w:p>
      <w:pPr>
        <w:pStyle w:val="5"/>
        <w:framePr w:w="0" w:wrap="auto" w:vAnchor="margin" w:hAnchor="text" w:yAlign="inline"/>
        <w:spacing w:line="360" w:lineRule="auto"/>
        <w:ind w:firstLine="482"/>
        <w:rPr>
          <w:rFonts w:ascii="宋体" w:hAnsi="宋体" w:eastAsia="宋体" w:cs="宋体"/>
          <w:kern w:val="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kern w:val="2"/>
          <w:sz w:val="24"/>
          <w:szCs w:val="24"/>
          <w:rtl w:val="0"/>
          <w:lang w:val="zh-TW" w:eastAsia="zh-TW"/>
        </w:rPr>
        <w:t>本规范适用于</w:t>
      </w:r>
      <w:r>
        <w:rPr>
          <w:rFonts w:hint="eastAsia" w:ascii="宋体" w:hAnsi="宋体" w:eastAsia="宋体" w:cs="宋体"/>
          <w:kern w:val="2"/>
          <w:sz w:val="24"/>
          <w:szCs w:val="24"/>
          <w:rtl w:val="0"/>
          <w:lang w:val="en-US" w:eastAsia="zh-CN"/>
        </w:rPr>
        <w:t>专项分析工具</w:t>
      </w:r>
      <w:r>
        <w:rPr>
          <w:rFonts w:ascii="宋体" w:hAnsi="宋体" w:eastAsia="宋体" w:cs="宋体"/>
          <w:kern w:val="2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" w:hAnsi="宋体" w:eastAsia="宋体" w:cs="宋体"/>
          <w:kern w:val="2"/>
          <w:sz w:val="24"/>
          <w:szCs w:val="24"/>
          <w:rtl w:val="0"/>
          <w:lang w:val="en-US" w:eastAsia="zh-CN"/>
        </w:rPr>
        <w:t>预警门户</w:t>
      </w:r>
      <w:r>
        <w:rPr>
          <w:rFonts w:ascii="宋体" w:hAnsi="宋体" w:eastAsia="宋体" w:cs="宋体"/>
          <w:kern w:val="2"/>
          <w:sz w:val="24"/>
          <w:szCs w:val="24"/>
          <w:rtl w:val="0"/>
          <w:lang w:val="zh-CN" w:eastAsia="zh-CN"/>
        </w:rPr>
        <w:t>两个业务模块</w:t>
      </w:r>
      <w:r>
        <w:rPr>
          <w:rFonts w:ascii="宋体" w:hAnsi="宋体" w:eastAsia="宋体" w:cs="宋体"/>
          <w:kern w:val="2"/>
          <w:sz w:val="24"/>
          <w:szCs w:val="24"/>
          <w:rtl w:val="0"/>
          <w:lang w:val="zh-TW" w:eastAsia="zh-TW"/>
        </w:rPr>
        <w:t>的接口调用流程和接口方式。</w:t>
      </w:r>
    </w:p>
    <w:p>
      <w:pPr>
        <w:pStyle w:val="3"/>
        <w:keepNext/>
        <w:keepLines/>
        <w:framePr w:w="0" w:wrap="auto" w:vAnchor="margin" w:hAnchor="text" w:yAlign="inline"/>
        <w:widowControl/>
        <w:spacing w:before="120" w:after="120" w:line="360" w:lineRule="auto"/>
        <w:ind w:left="576" w:hanging="576"/>
        <w:jc w:val="lef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  <w:lang w:val="en-US"/>
        </w:rPr>
        <w:t xml:space="preserve">2.3. </w:t>
      </w:r>
      <w:r>
        <w:rPr>
          <w:rFonts w:hint="eastAsia" w:ascii="宋体" w:hAnsi="宋体" w:eastAsia="宋体" w:cs="宋体"/>
          <w:b/>
          <w:bCs/>
          <w:sz w:val="32"/>
          <w:szCs w:val="32"/>
          <w:rtl w:val="0"/>
          <w:lang w:val="zh-TW" w:eastAsia="zh-TW"/>
        </w:rPr>
        <w:t>规范约定</w:t>
      </w:r>
    </w:p>
    <w:p>
      <w:pPr>
        <w:pStyle w:val="14"/>
        <w:framePr w:w="0" w:wrap="auto" w:vAnchor="margin" w:hAnchor="text" w:yAlign="in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本规范约定的</w:t>
      </w:r>
      <w:r>
        <w:rPr>
          <w:rFonts w:hint="eastAsia" w:ascii="宋体" w:hAnsi="宋体" w:eastAsia="宋体" w:cs="宋体"/>
          <w:kern w:val="2"/>
          <w:sz w:val="24"/>
          <w:szCs w:val="24"/>
          <w:rtl w:val="0"/>
          <w:lang w:val="en-US" w:eastAsia="zh-CN"/>
        </w:rPr>
        <w:t>专项分析工具</w:t>
      </w:r>
      <w:r>
        <w:rPr>
          <w:rFonts w:ascii="宋体" w:hAnsi="宋体" w:eastAsia="宋体" w:cs="宋体"/>
          <w:kern w:val="2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" w:hAnsi="宋体" w:eastAsia="宋体" w:cs="宋体"/>
          <w:kern w:val="2"/>
          <w:sz w:val="24"/>
          <w:szCs w:val="24"/>
          <w:rtl w:val="0"/>
          <w:lang w:val="en-US" w:eastAsia="zh-CN"/>
        </w:rPr>
        <w:t>预警门户</w:t>
      </w:r>
      <w:r>
        <w:rPr>
          <w:rFonts w:ascii="宋体" w:hAnsi="宋体" w:eastAsia="宋体" w:cs="宋体"/>
          <w:sz w:val="24"/>
          <w:szCs w:val="24"/>
          <w:rtl w:val="0"/>
          <w:lang w:val="zh-CN" w:eastAsia="zh-CN"/>
        </w:rPr>
        <w:t>两个业务模块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的接口，全部采用同步接口方式，即调用和反馈在一次接口交互中完成，不再采用异步接口的模式，本规范约定的接口全部为独立接口，便于操作失败处理。</w:t>
      </w:r>
    </w:p>
    <w:p>
      <w:pPr>
        <w:pStyle w:val="3"/>
        <w:keepNext/>
        <w:keepLines/>
        <w:framePr w:w="0" w:wrap="auto" w:vAnchor="margin" w:hAnchor="text" w:yAlign="inline"/>
        <w:widowControl/>
        <w:spacing w:before="120" w:after="120" w:line="360" w:lineRule="auto"/>
        <w:ind w:left="576" w:hanging="576"/>
        <w:jc w:val="lef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  <w:lang w:val="en-US"/>
        </w:rPr>
        <w:t xml:space="preserve">2.4. </w:t>
      </w:r>
      <w:r>
        <w:rPr>
          <w:rFonts w:hint="eastAsia" w:ascii="宋体" w:hAnsi="宋体" w:eastAsia="宋体" w:cs="宋体"/>
          <w:b/>
          <w:bCs/>
          <w:sz w:val="32"/>
          <w:szCs w:val="32"/>
          <w:rtl w:val="0"/>
          <w:lang w:val="zh-TW" w:eastAsia="zh-TW"/>
        </w:rPr>
        <w:t>术语解释</w:t>
      </w:r>
    </w:p>
    <w:p>
      <w:pPr>
        <w:pStyle w:val="5"/>
        <w:framePr w:w="0" w:wrap="auto" w:vAnchor="margin" w:hAnchor="text" w:yAlign="inline"/>
        <w:spacing w:line="360" w:lineRule="auto"/>
        <w:ind w:firstLine="482"/>
        <w:rPr>
          <w:b/>
          <w:bCs/>
          <w:kern w:val="44"/>
          <w:sz w:val="32"/>
          <w:szCs w:val="32"/>
          <w:u w:color="000000"/>
          <w:lang w:val="zh-TW" w:eastAsia="zh-TW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vanish w:val="0"/>
          <w:kern w:val="2"/>
          <w:sz w:val="24"/>
          <w:szCs w:val="24"/>
          <w:rtl w:val="0"/>
          <w:lang w:val="en-US" w:eastAsia="zh-CN"/>
        </w:rPr>
        <w:t>预警门户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vanish w:val="0"/>
          <w:kern w:val="2"/>
          <w:sz w:val="24"/>
          <w:szCs w:val="24"/>
          <w:rtl w:val="0"/>
          <w:lang w:val="zh-CN" w:eastAsia="zh-CN"/>
        </w:rPr>
        <w:t>模</w:t>
      </w:r>
      <w:r>
        <w:rPr>
          <w:rFonts w:ascii="宋体" w:hAnsi="宋体" w:eastAsia="宋体" w:cs="宋体"/>
          <w:b/>
          <w:bCs/>
          <w:kern w:val="2"/>
          <w:sz w:val="24"/>
          <w:szCs w:val="24"/>
          <w:rtl w:val="0"/>
          <w:lang w:val="zh-CN" w:eastAsia="zh-CN"/>
        </w:rPr>
        <w:t>块</w:t>
      </w:r>
      <w:r>
        <w:rPr>
          <w:rFonts w:ascii="宋体" w:hAnsi="宋体" w:eastAsia="宋体" w:cs="宋体"/>
          <w:b/>
          <w:bCs/>
          <w:kern w:val="2"/>
          <w:sz w:val="24"/>
          <w:szCs w:val="24"/>
          <w:rtl w:val="0"/>
          <w:lang w:val="zh-TW" w:eastAsia="zh-TW"/>
        </w:rPr>
        <w:t>：</w:t>
      </w:r>
      <w:r>
        <w:rPr>
          <w:rFonts w:ascii="宋体" w:hAnsi="宋体" w:eastAsia="宋体" w:cs="宋体"/>
          <w:kern w:val="2"/>
          <w:sz w:val="24"/>
          <w:szCs w:val="24"/>
          <w:rtl w:val="0"/>
          <w:lang w:val="zh-TW" w:eastAsia="zh-TW"/>
        </w:rPr>
        <w:t>下文简称</w:t>
      </w:r>
      <w:r>
        <w:rPr>
          <w:rFonts w:hint="eastAsia" w:ascii="宋体" w:hAnsi="宋体" w:eastAsia="宋体" w:cs="宋体"/>
          <w:kern w:val="2"/>
          <w:sz w:val="24"/>
          <w:szCs w:val="24"/>
          <w:rtl w:val="0"/>
          <w:lang w:val="en-US" w:eastAsia="zh-CN"/>
        </w:rPr>
        <w:t>预警门户</w:t>
      </w:r>
      <w:r>
        <w:rPr>
          <w:rFonts w:ascii="宋体" w:hAnsi="宋体" w:eastAsia="宋体" w:cs="宋体"/>
          <w:kern w:val="2"/>
          <w:sz w:val="24"/>
          <w:szCs w:val="24"/>
          <w:rtl w:val="0"/>
          <w:lang w:val="zh-TW" w:eastAsia="zh-TW"/>
        </w:rPr>
        <w:t>。</w:t>
      </w:r>
      <w:r>
        <w:rPr>
          <w:rFonts w:ascii="Times New Roman" w:hAnsi="Times New Roman"/>
          <w:b/>
          <w:bCs/>
          <w:kern w:val="44"/>
          <w:sz w:val="32"/>
          <w:szCs w:val="32"/>
          <w:u w:color="000000"/>
          <w:rtl w:val="0"/>
          <w:lang w:val="zh-TW" w:eastAsia="zh-TW"/>
        </w:rPr>
        <w:t xml:space="preserve"> </w:t>
      </w:r>
    </w:p>
    <w:p>
      <w:pPr>
        <w:pStyle w:val="5"/>
        <w:framePr w:w="0" w:wrap="auto" w:vAnchor="margin" w:hAnchor="text" w:yAlign="inline"/>
        <w:spacing w:line="360" w:lineRule="auto"/>
        <w:ind w:firstLine="482" w:firstLineChars="200"/>
        <w:rPr>
          <w:rFonts w:ascii="宋体" w:hAnsi="宋体" w:eastAsia="宋体" w:cs="宋体"/>
          <w:kern w:val="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en-US" w:eastAsia="zh-CN"/>
        </w:rPr>
        <w:t>专项分析工具</w: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4"/>
          <w:szCs w:val="24"/>
          <w:rtl w:val="0"/>
          <w:lang w:val="zh-CN" w:eastAsia="zh-CN"/>
        </w:rPr>
        <w:t>模</w:t>
      </w:r>
      <w:r>
        <w:rPr>
          <w:rFonts w:ascii="宋体" w:hAnsi="宋体" w:eastAsia="宋体" w:cs="宋体"/>
          <w:b/>
          <w:bCs/>
          <w:kern w:val="2"/>
          <w:sz w:val="24"/>
          <w:szCs w:val="24"/>
          <w:rtl w:val="0"/>
          <w:lang w:val="zh-CN" w:eastAsia="zh-CN"/>
        </w:rPr>
        <w:t>块</w:t>
      </w:r>
      <w:r>
        <w:rPr>
          <w:rFonts w:ascii="宋体" w:hAnsi="宋体" w:eastAsia="宋体" w:cs="宋体"/>
          <w:b/>
          <w:bCs/>
          <w:kern w:val="2"/>
          <w:sz w:val="24"/>
          <w:szCs w:val="24"/>
          <w:rtl w:val="0"/>
          <w:lang w:val="zh-TW" w:eastAsia="zh-TW"/>
        </w:rPr>
        <w:t>：</w:t>
      </w:r>
      <w:r>
        <w:rPr>
          <w:rFonts w:ascii="宋体" w:hAnsi="宋体" w:eastAsia="宋体" w:cs="宋体"/>
          <w:kern w:val="2"/>
          <w:sz w:val="24"/>
          <w:szCs w:val="24"/>
          <w:rtl w:val="0"/>
          <w:lang w:val="zh-TW" w:eastAsia="zh-TW"/>
        </w:rPr>
        <w:t>下文简称</w:t>
      </w:r>
      <w:r>
        <w:rPr>
          <w:rFonts w:hint="eastAsia" w:ascii="宋体" w:hAnsi="宋体" w:eastAsia="宋体" w:cs="宋体"/>
          <w:kern w:val="2"/>
          <w:sz w:val="24"/>
          <w:szCs w:val="24"/>
          <w:rtl w:val="0"/>
          <w:lang w:val="en-US" w:eastAsia="zh-CN"/>
        </w:rPr>
        <w:t>专项分析工具</w:t>
      </w:r>
      <w:r>
        <w:rPr>
          <w:rFonts w:ascii="宋体" w:hAnsi="宋体" w:eastAsia="宋体" w:cs="宋体"/>
          <w:kern w:val="2"/>
          <w:sz w:val="24"/>
          <w:szCs w:val="24"/>
          <w:rtl w:val="0"/>
          <w:lang w:val="zh-TW" w:eastAsia="zh-TW"/>
        </w:rPr>
        <w:t>。</w:t>
      </w: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4"/>
        <w:framePr w:w="0" w:wrap="auto" w:vAnchor="margin" w:hAnchor="text" w:yAlign="inline"/>
        <w:numPr>
          <w:ilvl w:val="0"/>
          <w:numId w:val="4"/>
        </w:numPr>
        <w:rPr>
          <w:rFonts w:ascii="Times New Roman" w:hAnsi="Times New Roman" w:eastAsia="Times New Roman" w:cs="Times New Roman"/>
          <w:kern w:val="44"/>
          <w:sz w:val="32"/>
          <w:szCs w:val="32"/>
          <w:u w:color="000000"/>
        </w:rPr>
      </w:pPr>
      <w:r>
        <w:rPr>
          <w:rFonts w:hint="eastAsia" w:eastAsia="Times New Roman"/>
          <w:kern w:val="44"/>
          <w:rtl w:val="0"/>
          <w:lang w:val="zh-CN" w:eastAsia="zh-CN"/>
        </w:rPr>
        <w:t>架构简述</w:t>
      </w:r>
    </w:p>
    <w:p>
      <w:pPr>
        <w:pStyle w:val="1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rtl w:val="0"/>
          <w:lang w:val="en-US" w:eastAsia="zh-CN"/>
        </w:rPr>
      </w:pPr>
    </w:p>
    <w:p>
      <w:pPr>
        <w:pStyle w:val="1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采用前后端分离的方式，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后端接口依旧基于原框架提供</w:t>
      </w:r>
    </w:p>
    <w:p>
      <w:pPr>
        <w:pStyle w:val="1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前端页面根据不同的功能模块分别调用 对应的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</w:rPr>
        <w:t>后台服务</w:t>
      </w:r>
    </w:p>
    <w:p>
      <w:pPr>
        <w:pStyle w:val="5"/>
        <w:framePr w:w="0" w:wrap="auto" w:vAnchor="margin" w:hAnchor="text" w:yAlign="inline"/>
        <w:spacing w:line="360" w:lineRule="auto"/>
        <w:ind w:firstLine="482"/>
        <w:rPr>
          <w:rFonts w:ascii="宋体" w:hAnsi="宋体" w:eastAsia="宋体" w:cs="宋体"/>
          <w:kern w:val="2"/>
          <w:sz w:val="24"/>
          <w:szCs w:val="24"/>
        </w:rPr>
      </w:pPr>
    </w:p>
    <w:p>
      <w:pPr>
        <w:pStyle w:val="5"/>
        <w:framePr w:w="0" w:wrap="auto" w:vAnchor="margin" w:hAnchor="text" w:yAlign="inline"/>
        <w:spacing w:line="360" w:lineRule="auto"/>
        <w:ind w:firstLine="482"/>
        <w:rPr>
          <w:rFonts w:ascii="宋体" w:hAnsi="宋体" w:eastAsia="宋体" w:cs="宋体"/>
          <w:kern w:val="2"/>
          <w:sz w:val="24"/>
          <w:szCs w:val="24"/>
        </w:rPr>
      </w:pPr>
    </w:p>
    <w:p>
      <w:pPr>
        <w:pStyle w:val="5"/>
        <w:framePr w:w="0" w:wrap="auto" w:vAnchor="margin" w:hAnchor="text" w:yAlign="inline"/>
        <w:spacing w:line="360" w:lineRule="auto"/>
        <w:ind w:firstLine="482"/>
        <w:rPr>
          <w:rFonts w:ascii="宋体" w:hAnsi="宋体" w:eastAsia="宋体" w:cs="宋体"/>
          <w:kern w:val="2"/>
          <w:sz w:val="24"/>
          <w:szCs w:val="24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p>
      <w:pPr>
        <w:pStyle w:val="4"/>
        <w:framePr w:w="0" w:wrap="auto" w:vAnchor="margin" w:hAnchor="text" w:yAlign="inline"/>
        <w:numPr>
          <w:ilvl w:val="0"/>
          <w:numId w:val="4"/>
        </w:numPr>
      </w:pPr>
      <w:r>
        <w:rPr>
          <w:rFonts w:ascii="宋体" w:hAnsi="宋体" w:eastAsia="宋体" w:cs="宋体"/>
          <w:rtl w:val="0"/>
          <w:lang w:val="zh-TW" w:eastAsia="zh-TW"/>
        </w:rPr>
        <w:t>通用服务接口方法</w:t>
      </w:r>
    </w:p>
    <w:p>
      <w:pPr>
        <w:pStyle w:val="3"/>
        <w:keepNext/>
        <w:framePr w:w="0" w:wrap="auto" w:vAnchor="margin" w:hAnchor="text" w:yAlign="inline"/>
        <w:numPr>
          <w:ilvl w:val="1"/>
          <w:numId w:val="4"/>
        </w:numPr>
        <w:spacing w:before="200" w:after="60" w:line="360" w:lineRule="auto"/>
        <w:outlineLvl w:val="1"/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zh-TW" w:eastAsia="zh-TW"/>
        </w:rPr>
        <w:t>预警门户</w:t>
      </w:r>
    </w:p>
    <w:p>
      <w:pPr>
        <w:framePr w:w="0" w:wrap="auto" w:vAnchor="margin" w:hAnchor="text" w:yAlign="inline"/>
        <w:rPr>
          <w:lang w:val="en-US" w:eastAsia="zh-TW"/>
        </w:rPr>
      </w:pPr>
      <w:r>
        <w:rPr>
          <w:lang w:val="en-US" w:eastAsia="zh-TW"/>
        </w:rPr>
        <w:drawing>
          <wp:inline distT="0" distB="0" distL="114300" distR="114300">
            <wp:extent cx="5266055" cy="6108065"/>
            <wp:effectExtent l="0" t="0" r="10795" b="6985"/>
            <wp:docPr id="1" name="图片 1" descr="重大事件预警portal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重大事件预警portal设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framePr w:w="0" w:wrap="auto" w:vAnchor="margin" w:hAnchor="text" w:yAlign="inline"/>
        <w:numPr>
          <w:ilvl w:val="2"/>
          <w:numId w:val="4"/>
        </w:numPr>
      </w:pPr>
      <w:r>
        <w:rPr>
          <w:rFonts w:hint="eastAsia" w:ascii="宋体" w:hAnsi="宋体" w:eastAsia="宋体" w:cs="宋体"/>
          <w:rtl w:val="0"/>
          <w:lang w:val="en-US" w:eastAsia="zh-CN"/>
        </w:rPr>
        <w:t>动态预警列表</w:t>
      </w:r>
      <w:r>
        <w:rPr>
          <w:rFonts w:ascii="宋体" w:hAnsi="宋体" w:eastAsia="宋体" w:cs="宋体"/>
          <w:rtl w:val="0"/>
          <w:lang w:val="zh-CN" w:eastAsia="zh-CN"/>
        </w:rPr>
        <w:t xml:space="preserve">接口 </w:t>
      </w:r>
    </w:p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说明：查询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所有关注群体里的人员的异动信息，首页上仅显示最近一个月的信息。点击查看更多，打开专项分析工具-群体研判-群体异动-异动人员列表页面。</w:t>
      </w:r>
    </w:p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</w:t>
      </w:r>
      <w:r>
        <w:rPr>
          <w:rFonts w:hint="default" w:ascii="宋体" w:hAnsi="宋体" w:eastAsia="宋体" w:cs="宋体"/>
          <w:kern w:val="2"/>
          <w:sz w:val="21"/>
          <w:szCs w:val="21"/>
          <w:rtl w:val="0"/>
          <w:lang w:val="en-US" w:eastAsia="zh-CN"/>
        </w:rPr>
        <w:t>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GET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zx/group/yidong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/person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s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u w:val="single"/>
                <w:lang w:val="en-US"/>
              </w:rPr>
              <w:t>yjsjks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预警时间开始，如果不传，默认为当前时间往前一个月，格式为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yj</w:t>
            </w: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sj</w:t>
            </w: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预警时间结束，默认为当前时间，格式为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Object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1730"/>
        <w:gridCol w:w="452"/>
        <w:gridCol w:w="34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1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msg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List&lt;</w:t>
            </w: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GroupPersonYidong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&gt;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宋体" w:hAnsi="宋体" w:eastAsia="宋体" w:cs="宋体"/>
                <w:sz w:val="20"/>
                <w:szCs w:val="20"/>
                <w:rtl w:val="0"/>
                <w:lang w:val="en-US" w:eastAsia="zh-CN"/>
              </w:rPr>
              <w:t>群体异动</w:t>
            </w:r>
            <w:r>
              <w:rPr>
                <w:rFonts w:ascii="宋体" w:hAnsi="宋体" w:eastAsia="宋体" w:cs="宋体"/>
                <w:sz w:val="20"/>
                <w:szCs w:val="20"/>
                <w:rtl w:val="0"/>
                <w:lang w:val="zh-TW" w:eastAsia="zh-TW"/>
              </w:rPr>
              <w:t>人员详情</w:t>
            </w:r>
          </w:p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GroupPersonYidong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id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异动编号，</w:t>
            </w:r>
            <w:r>
              <w:rPr>
                <w:lang w:val="en-US"/>
              </w:rPr>
              <w:t>uuid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qtydbh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群体异动编号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指向群体异动表中的某行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dotted" w:color="000000"/>
                <w:vertAlign w:val="baseline"/>
                <w:rtl w:val="0"/>
                <w:lang w:val="en-US" w:eastAsia="zh-CN"/>
              </w:rPr>
              <w:t>sfzh</w:t>
            </w: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 xml:space="preserve"> 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xm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qtbh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hdsj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活动发生时间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ydxq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异动详情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yjjb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预警级别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1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蓝 2-黄 3-橙 4-红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hdlx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活动类型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(1-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进京，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2-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离呼（订票），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3-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离呼（进站），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4-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进呼，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5-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航班订票，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6-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客运订票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hdcs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活动场所代码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h</w:t>
            </w:r>
            <w:r>
              <w:rPr>
                <w:rFonts w:hint="eastAsia"/>
                <w:rtl w:val="0"/>
                <w:lang w:val="en-US" w:eastAsia="zh-CN"/>
              </w:rPr>
              <w:t>dcsmc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活动场所名称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hdxz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活动详细地址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yjsj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预警时间</w:t>
            </w:r>
          </w:p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6"/>
        </w:numPr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校验</w:t>
      </w:r>
    </w:p>
    <w:p>
      <w:pPr>
        <w:pStyle w:val="5"/>
        <w:framePr w:w="0" w:wrap="auto" w:vAnchor="margin" w:hAnchor="text" w:yAlign="inline"/>
        <w:numPr>
          <w:ilvl w:val="0"/>
          <w:numId w:val="6"/>
        </w:numPr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查询数据库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群体异动人员表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6"/>
        </w:numPr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组装json结果返回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zdsj_ssqt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zdsj_qtgg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项目下的GroupPerson类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t_zx_qtryyd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人员异动表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GroupPersonYidong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的列，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其中群体编号指向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的群体编号列，主键为id</w:t>
            </w:r>
          </w:p>
        </w:tc>
      </w:tr>
    </w:tbl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drawing>
          <wp:inline distT="0" distB="0" distL="114300" distR="114300">
            <wp:extent cx="5266690" cy="2675255"/>
            <wp:effectExtent l="0" t="0" r="1016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</w:p>
    <w:p>
      <w:pPr>
        <w:pStyle w:val="13"/>
        <w:framePr w:w="0" w:wrap="auto" w:vAnchor="margin" w:hAnchor="text" w:yAlign="inline"/>
        <w:numPr>
          <w:ilvl w:val="2"/>
          <w:numId w:val="4"/>
        </w:numPr>
        <w:rPr>
          <w:rFonts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宋体"/>
          <w:lang w:val="en-US" w:eastAsia="zh-CN"/>
        </w:rPr>
        <w:t>异动群体列表接口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rtl w:val="0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CN" w:eastAsia="zh-CN"/>
        </w:rPr>
        <w:t>说明：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rtl w:val="0"/>
          <w:lang w:val="zh-CN" w:eastAsia="zh-CN"/>
        </w:rPr>
        <w:t>查询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rtl w:val="0"/>
          <w:lang w:val="en-US" w:eastAsia="zh-CN"/>
        </w:rPr>
        <w:t>所有关注群体异动信息，首页上仅显示最近一个月的信息。点击查看更多，打开专项分析工具-群体研判-群体异动-异动群体列表页面。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zx/group/yidong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groups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</w:p>
    <w:p>
      <w:pPr>
        <w:pStyle w:val="5"/>
        <w:framePr w:w="0" w:wrap="auto" w:vAnchor="margin" w:hAnchor="text" w:yAlign="inline"/>
        <w:rPr>
          <w:rFonts w:ascii="宋体" w:hAnsi="宋体" w:eastAsia="宋体" w:cs="宋体"/>
          <w:color w:val="333333"/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u w:val="single"/>
                <w:lang w:val="en-US"/>
              </w:rPr>
              <w:t>yjsjks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预警时间开始，如果不传，默认为当前时间往前一个月，格式为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Consolas" w:hAnsi="Consolas" w:eastAsia="宋体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000000"/>
                <w:sz w:val="22"/>
                <w:highlight w:val="white"/>
                <w:u w:val="single"/>
                <w:lang w:val="en-US" w:eastAsia="zh-CN"/>
              </w:rPr>
              <w:t>yj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u w:val="single"/>
                <w:lang w:val="en-US" w:eastAsia="zh-CN"/>
              </w:rPr>
              <w:t>sj</w:t>
            </w:r>
            <w:r>
              <w:rPr>
                <w:rFonts w:hint="default" w:ascii="Consolas" w:hAnsi="Consolas" w:eastAsia="宋体"/>
                <w:color w:val="000000"/>
                <w:sz w:val="22"/>
                <w:highlight w:val="white"/>
                <w:u w:val="single"/>
                <w:lang w:val="en-US" w:eastAsia="zh-CN"/>
              </w:rPr>
              <w:t>js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预警时间结束，默认为当前时间，格式为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Consolas" w:hAnsi="Consolas" w:eastAsia="宋体"/>
                <w:color w:val="0000C0"/>
                <w:sz w:val="22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</w:t>
            </w:r>
            <w:r>
              <w:rPr>
                <w:rFonts w:hint="default" w:eastAsia="宋体"/>
                <w:lang w:val="en-US" w:eastAsia="zh-CN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  <w:t>群体名称，模糊查询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  <w:t>qtlx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  <w:t>群体类型代码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Object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1730"/>
        <w:gridCol w:w="452"/>
        <w:gridCol w:w="34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1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msg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List&lt;</w:t>
            </w: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GroupYidong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&gt;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ascii="宋体" w:hAnsi="宋体" w:eastAsia="宋体" w:cs="宋体"/>
                <w:sz w:val="20"/>
                <w:szCs w:val="20"/>
                <w:rtl w:val="0"/>
                <w:lang w:val="en-US" w:eastAsia="zh-CN"/>
              </w:rPr>
              <w:t>群体异动</w:t>
            </w:r>
            <w:r>
              <w:rPr>
                <w:rFonts w:ascii="宋体" w:hAnsi="宋体" w:eastAsia="宋体" w:cs="宋体"/>
                <w:sz w:val="20"/>
                <w:szCs w:val="20"/>
                <w:rtl w:val="0"/>
                <w:lang w:val="zh-TW" w:eastAsia="zh-TW"/>
              </w:rPr>
              <w:t>人员详情</w:t>
            </w:r>
          </w:p>
        </w:tc>
      </w:tr>
    </w:tbl>
    <w:p>
      <w:pPr>
        <w:pStyle w:val="5"/>
        <w:framePr w:w="0" w:wrap="auto" w:vAnchor="margin" w:hAnchor="text" w:yAlign="inline"/>
        <w:shd w:val="clear" w:color="auto" w:fill="auto"/>
        <w:ind w:left="108" w:hanging="108"/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shd w:val="clear" w:color="auto" w:fill="auto"/>
        <w:ind w:left="108" w:hanging="108"/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zh-TW" w:eastAsia="zh-TW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GroupYidong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id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异动编号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,uuid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qtbh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qtmc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yjsj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预警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ydxq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异动详情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yjjb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预警级别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1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蓝 2-黄 3-橙 4-红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hdlx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活动类型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(1-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进京，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2-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离呼（订票），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3-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离呼（进站），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4-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进呼，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5-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航班订票，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6-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客运订票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qtlx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ydrs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异动人数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highlight w:val="white"/>
              </w:rPr>
              <w:t>List&lt;GroupPerson&gt;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List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群体人员</w:t>
            </w:r>
          </w:p>
        </w:tc>
      </w:tr>
    </w:tbl>
    <w:p>
      <w:pPr>
        <w:pStyle w:val="5"/>
        <w:framePr w:w="0" w:wrap="auto" w:vAnchor="margin" w:hAnchor="text" w:yAlign="inline"/>
        <w:shd w:val="clear" w:color="auto" w:fill="auto"/>
        <w:ind w:left="108" w:hanging="108"/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highlight w:val="white"/>
              </w:rPr>
              <w:t>GroupPerson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sfzh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zdqtbh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lightGray"/>
              </w:rPr>
              <w:t>cylb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成员类别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lightGray"/>
              </w:rPr>
              <w:t>xm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sccjsj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首次录入时间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tag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人员标签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delFlag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是否删除标签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highlight w:val="white"/>
              </w:rPr>
              <w:t>ggFlag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是否骨干人员标签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群体异动表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zdsj_ssqt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zdsj_qtgg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项目下的GroupPerson类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t_zx_qtyd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异动表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GroupYidong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的字段作为列，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其中群体编号指向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的群体编号列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，主键为id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0975" cy="2693670"/>
            <wp:effectExtent l="0" t="0" r="1587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2"/>
          <w:numId w:val="4"/>
        </w:numPr>
        <w:rPr>
          <w:rFonts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宋体"/>
          <w:lang w:val="en-US" w:eastAsia="zh-CN"/>
        </w:rPr>
        <w:t>群体排行接口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CN" w:eastAsia="zh-CN"/>
        </w:rPr>
        <w:t>说明：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zh-CN" w:eastAsia="zh-CN"/>
        </w:rPr>
        <w:t>查询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  <w:t>异动群体的活动频率排行。点击查看更多，打开专项分析工具-群体研判-群体异动-群体排行列表页面。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zx/group/yidong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group-ranking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</w:p>
    <w:p>
      <w:pPr>
        <w:pStyle w:val="5"/>
        <w:framePr w:w="0" w:wrap="auto" w:vAnchor="margin" w:hAnchor="text" w:yAlign="inline"/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Object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1730"/>
        <w:gridCol w:w="452"/>
        <w:gridCol w:w="34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1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msg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List&lt;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GroupRanking&gt;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ascii="宋体" w:hAnsi="宋体" w:eastAsia="宋体" w:cs="宋体"/>
                <w:sz w:val="20"/>
                <w:szCs w:val="20"/>
                <w:rtl w:val="0"/>
                <w:lang w:val="en-US" w:eastAsia="zh-CN"/>
              </w:rPr>
              <w:t>群体异动排行</w:t>
            </w:r>
            <w:r>
              <w:rPr>
                <w:rFonts w:ascii="宋体" w:hAnsi="宋体" w:eastAsia="宋体" w:cs="宋体"/>
                <w:sz w:val="20"/>
                <w:szCs w:val="20"/>
                <w:rtl w:val="0"/>
                <w:lang w:val="zh-TW" w:eastAsia="zh-TW"/>
              </w:rPr>
              <w:t>详情</w:t>
            </w:r>
          </w:p>
        </w:tc>
      </w:tr>
    </w:tbl>
    <w:p>
      <w:pPr>
        <w:pStyle w:val="5"/>
        <w:framePr w:w="0" w:wrap="auto" w:vAnchor="margin" w:hAnchor="text" w:yAlign="inline"/>
        <w:shd w:val="clear" w:color="auto" w:fill="auto"/>
        <w:ind w:left="108" w:hanging="108"/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shd w:val="clear" w:color="auto" w:fill="auto"/>
        <w:ind w:left="108" w:hanging="108"/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zh-TW" w:eastAsia="zh-TW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Group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Ranking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qtbh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qtmc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yjjb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预警级别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1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蓝 2-黄 3-橙 4-红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rc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rs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群体异动排行表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，按照预警级别、人次和人数三个字段降序排行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t_zx_qtydph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异动排行表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Group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Ranking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的字段作为列，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其中群体编号指向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的群体编号列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drawing>
          <wp:inline distT="0" distB="0" distL="114300" distR="114300">
            <wp:extent cx="5262245" cy="2758440"/>
            <wp:effectExtent l="0" t="0" r="1460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宋体"/>
          <w:lang w:val="en-US" w:eastAsia="zh-CN"/>
        </w:rPr>
        <w:t>4.1.4.多维查询相关统计接口(包含进京、离呼、进呼、航班、客运订票)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CN" w:eastAsia="zh-CN"/>
        </w:rPr>
        <w:t>说明：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zh-CN" w:eastAsia="zh-CN"/>
        </w:rPr>
        <w:t>查询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  <w:t>重点人和关注群体的活动活动统计。点击每一种统计可以查看更多，打开专项分析工具-专项人员多维查询-相关的页面。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zx/dwcx/tj/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dxlx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查询对象类型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(1-</w:t>
            </w: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重点人 2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</w:t>
            </w: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关注群体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hdlx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活动类型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(1-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进京，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2-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离呼（订票），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3-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离呼（进站），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4-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进呼，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5-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航班订票，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6-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客运订票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Object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1730"/>
        <w:gridCol w:w="452"/>
        <w:gridCol w:w="34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1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msg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List&lt;D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wcxTjResult&gt;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100" w:firstLineChars="50"/>
            </w:pPr>
            <w:r>
              <w:rPr>
                <w:rFonts w:hint="eastAsia" w:ascii="宋体" w:hAnsi="宋体" w:eastAsia="宋体" w:cs="宋体"/>
                <w:sz w:val="20"/>
                <w:szCs w:val="20"/>
                <w:rtl w:val="0"/>
                <w:lang w:val="en-US" w:eastAsia="zh-CN"/>
              </w:rPr>
              <w:t>专项人员多维查询统计结果</w:t>
            </w:r>
            <w:r>
              <w:rPr>
                <w:rFonts w:ascii="宋体" w:hAnsi="宋体" w:eastAsia="宋体" w:cs="宋体"/>
                <w:sz w:val="20"/>
                <w:szCs w:val="20"/>
                <w:rtl w:val="0"/>
                <w:lang w:val="zh-TW" w:eastAsia="zh-TW"/>
              </w:rPr>
              <w:t>详情</w:t>
            </w:r>
          </w:p>
        </w:tc>
      </w:tr>
    </w:tbl>
    <w:p>
      <w:pPr>
        <w:pStyle w:val="5"/>
        <w:framePr w:w="0" w:wrap="auto" w:vAnchor="margin" w:hAnchor="text" w:yAlign="inline"/>
        <w:shd w:val="clear" w:color="auto" w:fill="auto"/>
        <w:ind w:left="108" w:hanging="108"/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shd w:val="clear" w:color="auto" w:fill="auto"/>
        <w:ind w:left="108" w:hanging="108"/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zh-TW" w:eastAsia="zh-TW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wcxTjResult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dxlx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查询对象类型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(1-</w:t>
            </w: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重点人 2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</w:t>
            </w: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关注群体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hdlx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活动类型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(1-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进京，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2-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离呼（订票），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3-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离呼（进站），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4-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进呼，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5-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航班订票，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6-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客运订票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totalNum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long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活动总量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dayNum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当日活动量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群体多维查询活动统计表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t_zx_dwcxtj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专项多维查询统计表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wcxTjResult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的字段作为列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宋体"/>
          <w:lang w:val="en-US" w:eastAsia="zh-CN"/>
        </w:rPr>
        <w:t>4.1.</w:t>
      </w:r>
      <w:r>
        <w:rPr>
          <w:rFonts w:hint="default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val="en-US" w:eastAsia="zh-CN"/>
        </w:rPr>
        <w:t>.大庆关注群体图表显示接口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CN" w:eastAsia="zh-CN"/>
        </w:rPr>
        <w:t>说明：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zh-CN" w:eastAsia="zh-CN"/>
        </w:rPr>
        <w:t>查询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  <w:t>关注群体的活动统计。点击每一种统计可以查看更多，打开专项分析工具-专项人员多维查询-相关的页面。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zx/group/gzqttj/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Object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1730"/>
        <w:gridCol w:w="452"/>
        <w:gridCol w:w="34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1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msg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Map&lt;String,Object&gt;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100" w:firstLineChars="50"/>
              <w:rPr>
                <w:rFonts w:hint="eastAsia" w:ascii="宋体" w:hAnsi="宋体" w:eastAsia="宋体" w:cs="宋体"/>
                <w:sz w:val="20"/>
                <w:szCs w:val="20"/>
                <w:rtl w:val="0"/>
                <w:lang w:val="en-US" w:eastAsia="zh-CN"/>
              </w:rPr>
            </w:pP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both"/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FFFFFF" w:themeColor="background1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String为key值,表示群体名称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Object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CN"/>
              </w:rPr>
              <w:t>为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List&lt;</w:t>
            </w: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备注：该集合按照实际排序，包含最近一周每天的群体积分对象的显示情况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QtJifenTongji</w:t>
            </w: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qtbh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q</w:t>
            </w: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tmc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qtgm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jifen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当日积分数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eastAsia="Arial Unicode MS"/>
                <w:rtl w:val="0"/>
                <w:lang w:val="en-US" w:eastAsia="zh-CN"/>
              </w:rPr>
            </w:pPr>
            <w:r>
              <w:rPr>
                <w:rFonts w:hint="default"/>
                <w:rtl w:val="0"/>
                <w:lang w:val="en-US" w:eastAsia="zh-CN"/>
              </w:rPr>
              <w:t>date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日期，格式为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yyyyMMdd(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比如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20170504)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群体积分统计表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，去查询当前时间往后七天的群体的每天的积分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dotted" w:color="000000"/>
                <w:vertAlign w:val="baseline"/>
                <w:rtl w:val="0"/>
                <w:lang w:val="en-US" w:eastAsia="zh-CN"/>
              </w:rPr>
              <w:t>qtjftj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群体积分统计表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字段同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QtJifenTongji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drawing>
          <wp:inline distT="0" distB="0" distL="114300" distR="114300">
            <wp:extent cx="5260975" cy="2800350"/>
            <wp:effectExtent l="0" t="0" r="1587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ascii="宋体" w:hAnsi="宋体" w:eastAsia="宋体" w:cs="宋体"/>
          <w:lang w:val="zh-TW" w:eastAsia="zh-TW"/>
        </w:rPr>
      </w:pPr>
      <w:r>
        <w:rPr>
          <w:rFonts w:hint="eastAsia" w:ascii="宋体" w:hAnsi="宋体" w:eastAsia="宋体" w:cs="宋体"/>
          <w:lang w:val="en-US" w:eastAsia="zh-CN"/>
        </w:rPr>
        <w:t>4.1.</w:t>
      </w:r>
      <w:r>
        <w:rPr>
          <w:rFonts w:hint="default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  <w:lang w:val="en-US" w:eastAsia="zh-CN"/>
        </w:rPr>
        <w:t>.群体统计接口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CN" w:eastAsia="zh-CN"/>
        </w:rPr>
        <w:t>说明：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按照管辖机构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  <w:t>统计群体数量。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zx/group/qttj/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Object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1730"/>
        <w:gridCol w:w="452"/>
        <w:gridCol w:w="34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1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msg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List&lt;QtTongji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&gt;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100" w:firstLineChars="50"/>
            </w:pPr>
            <w:r>
              <w:rPr>
                <w:rFonts w:hint="eastAsia" w:ascii="宋体" w:hAnsi="宋体" w:eastAsia="宋体" w:cs="宋体"/>
                <w:sz w:val="20"/>
                <w:szCs w:val="20"/>
                <w:rtl w:val="0"/>
                <w:lang w:val="en-US" w:eastAsia="zh-CN"/>
              </w:rPr>
              <w:t>群体统计列表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QtTongji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gxfjdm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管辖分局代码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jc w:val="both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gxfjmc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管辖分局名称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num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群体数量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群体表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，根据管辖分局统计每个分局的群体数量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zdsj_ssqt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项目下的Group类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</w:t>
      </w:r>
      <w:r>
        <w:rPr>
          <w:rFonts w:hint="default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  <w:lang w:val="en-US" w:eastAsia="zh-CN"/>
        </w:rPr>
        <w:t>.预警动态管控图表接口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CN" w:eastAsia="zh-CN"/>
        </w:rPr>
        <w:t>说明：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按照管辖机构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rtl w:val="0"/>
          <w:lang w:val="en-US" w:eastAsia="zh-CN"/>
        </w:rPr>
        <w:t>统计群体数量。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zx/yj/yjdtgk/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date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日期，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格式为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yyyy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MM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-dd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比如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2017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-06-22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Object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1730"/>
        <w:gridCol w:w="452"/>
        <w:gridCol w:w="34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1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msg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&lt;Y</w:t>
            </w:r>
            <w:r>
              <w:rPr>
                <w:rFonts w:hint="default"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 w:eastAsia="zh-TW"/>
              </w:rPr>
              <w:t>jdtgkResult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&gt;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110" w:firstLine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预警动态管控结果列表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Y</w:t>
            </w:r>
            <w:r>
              <w:rPr>
                <w:rFonts w:hint="default"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 w:eastAsia="zh-TW"/>
              </w:rPr>
              <w:t>jdtgkResult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date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日期，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格式为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yyyy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MM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-dd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(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比如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2017</w:t>
            </w:r>
            <w:r>
              <w:rPr>
                <w:rFonts w:hint="default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-06-22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jc w:val="both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blueNum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蓝色预警条数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yellowNum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黄色预警条数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orangeNum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橙色预警条数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redNum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红色预警条数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totalNum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int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总预警条数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lang w:val="en-US" w:eastAsia="zh-CN"/>
        </w:rPr>
        <w:t>预警动态管控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t_zx_yjdtgk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Y</w:t>
            </w:r>
            <w:r>
              <w:rPr>
                <w:rFonts w:hint="default"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 w:eastAsia="zh-TW"/>
              </w:rPr>
              <w:t>jdtgkResult</w:t>
            </w:r>
            <w:r>
              <w:rPr>
                <w:rFonts w:hint="eastAsia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 w:eastAsia="zh-CN"/>
              </w:rPr>
              <w:t>字段作为列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</w:t>
      </w:r>
      <w:r>
        <w:rPr>
          <w:rFonts w:hint="default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  <w:lang w:val="en-US" w:eastAsia="zh-CN"/>
        </w:rPr>
        <w:t>.群体异动人员地图显示接口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先调用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动态预警列表接口查出人员的异动信息，然后根据人员异动信息中的场所编码查询本接口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2"/>
          <w:sz w:val="21"/>
          <w:szCs w:val="21"/>
          <w:rtl w:val="0"/>
          <w:lang w:val="zh-TW" w:eastAsia="zh-TW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zx/group/yidong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xy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hscode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场所编码，可以传多个，以逗号分隔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Map&lt;String, YidongZb&gt;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异动坐标信息</w:t>
            </w:r>
          </w:p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color w:val="000000"/>
          <w:spacing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YidongZb</w:t>
      </w:r>
      <w:r>
        <w:rPr>
          <w:rFonts w:hint="eastAsia" w:ascii="Times New Roman" w:hAnsi="Times New Roman" w:eastAsia="宋体"/>
          <w:caps w:val="0"/>
          <w:smallCaps w:val="0"/>
          <w:strike w:val="0"/>
          <w:dstrike w:val="0"/>
          <w:color w:val="000000"/>
          <w:spacing w:val="0"/>
          <w:position w:val="0"/>
          <w:sz w:val="20"/>
          <w:szCs w:val="20"/>
          <w:u w:val="none" w:color="000000"/>
          <w:vertAlign w:val="baseline"/>
          <w:rtl w:val="0"/>
          <w:lang w:val="en-US" w:eastAsia="zh-CN"/>
        </w:rPr>
        <w:t>对象：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705"/>
        <w:gridCol w:w="34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hscode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场所编码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 w:eastAsia="zh-CN"/>
              </w:rPr>
              <w:t>type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场所类型</w:t>
            </w:r>
            <w:r>
              <w:rPr>
                <w:rFonts w:hint="default" w:eastAsia="宋体"/>
                <w:lang w:val="en-US" w:eastAsia="zh-CN"/>
              </w:rPr>
              <w:t>(1:</w:t>
            </w:r>
            <w:r>
              <w:rPr>
                <w:rFonts w:hint="eastAsia" w:eastAsia="宋体"/>
                <w:lang w:val="en-US" w:eastAsia="zh-CN"/>
              </w:rPr>
              <w:t>宾馆 2：网吧</w:t>
            </w:r>
            <w:r>
              <w:rPr>
                <w:rFonts w:hint="default" w:eastAsia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 w:eastAsia="zh-CN"/>
              </w:rPr>
              <w:t>zbx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 w:eastAsia="zh-CN"/>
              </w:rPr>
              <w:t>zby</w:t>
            </w:r>
          </w:p>
        </w:tc>
        <w:tc>
          <w:tcPr>
            <w:tcW w:w="2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纬度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t_zx_hotel_xy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旅店坐标信息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t_zx_internetcafe_xy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网吧坐标信息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</w:t>
      </w:r>
      <w:r>
        <w:rPr>
          <w:rFonts w:hint="default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  <w:lang w:val="en-US" w:eastAsia="zh-CN"/>
        </w:rPr>
        <w:t>.点击地图中的点显示人员的轨迹列表接口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CN" w:eastAsia="zh-CN"/>
        </w:rPr>
        <w:t>说明：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可以使用动态预警列表接口</w:t>
      </w:r>
    </w:p>
    <w:p>
      <w:pPr>
        <w:pStyle w:val="3"/>
        <w:keepNext/>
        <w:framePr w:w="0" w:wrap="auto" w:vAnchor="margin" w:hAnchor="text" w:yAlign="inline"/>
        <w:numPr>
          <w:ilvl w:val="1"/>
          <w:numId w:val="4"/>
        </w:numPr>
        <w:spacing w:before="200" w:after="60" w:line="360" w:lineRule="auto"/>
        <w:outlineLvl w:val="1"/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zh-TW" w:eastAsia="zh-CN"/>
        </w:rPr>
        <w:t>专项分析工具</w:t>
      </w:r>
    </w:p>
    <w:p>
      <w:pPr>
        <w:pStyle w:val="13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人员管理添加接口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说明：在专项分析页面添加人员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fx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/management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addition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PersonManagement对象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姓名，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required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bmch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别名绰号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性别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,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码表类型：sex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csrq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身份证号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,required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mz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民族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,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码表类型：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nation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rylb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人员类别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,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码表类型：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tb_d_zdryxl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lkyy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列控原因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lxfs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jtfs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交通方式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hjdqh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户籍地区划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,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码表类型：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qg_xzqh_tree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jzdqh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居住地区划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,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码表类型：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qg_xzqh_tree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hjdxz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户籍地祥址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jzdxz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居住地祥址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hjdpcs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户籍地派出所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jzdpcs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居住地派出所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zjlx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证件类型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,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码表类型：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tb_d_zjlx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zjhm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sfgx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是否共享（0-共享，1-打码可见，2-不可见）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sfhqqggj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是否获取全国轨迹（0-是，1-否）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cjry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采集人员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cjrlxfs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采集人联系方式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cjdw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采集单位（代码）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码表类型：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dwdm_tree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采集时间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sz w:val="20"/>
                <w:szCs w:val="20"/>
                <w:rtl w:val="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rtl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添加成功或者失败</w:t>
            </w:r>
          </w:p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2）添加数据到数据库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专项分析人员管理表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9284" w:type="dxa"/>
        <w:tblInd w:w="-3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784"/>
        <w:gridCol w:w="525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的字段作为列，其中再加一个主键id列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13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人员管理查询接口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说明：在专项分析页面根据查询条件查询人员信息显示在页面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fx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/management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view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人员姓名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rylb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beginCjsj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采集开始时间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endCjsj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采集结束时间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Object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1730"/>
        <w:gridCol w:w="452"/>
        <w:gridCol w:w="34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1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msg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List&lt;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&gt;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ascii="宋体" w:hAnsi="宋体" w:eastAsia="宋体" w:cs="宋体"/>
                <w:sz w:val="20"/>
                <w:szCs w:val="20"/>
                <w:rtl w:val="0"/>
                <w:lang w:val="en-US" w:eastAsia="zh-CN"/>
              </w:rPr>
              <w:t>专项分析人员信息详情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id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bmch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别名绰号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xb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csrq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sfzh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mz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rylb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lkyy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列控原因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lxfs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jtfs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交通方式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hjdqh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户籍地区划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jzdqh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居住地区划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hjdxz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户籍地祥址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jzdxz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居住地祥址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hjdpcs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户籍地派出所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jzdpcs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居住地派出所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zjlx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zjhm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sfgx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是否共享（0-共享，1-打码可见，2-不可见）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sfhqqggj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是否获取全国轨迹（0-是，1-否）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采集人员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cjrlxfs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采集人联系方式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cjdw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采集单位（代码）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cjsj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采集时间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专项分析人员管理表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，按照采集时间排序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9284" w:type="dxa"/>
        <w:tblInd w:w="-3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784"/>
        <w:gridCol w:w="525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的字段作为列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13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人员管理修改接口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说明：在专项分析页面实现修改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PUT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fx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/management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/modification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PersonManagement对象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bmch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别名绰号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csrq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mz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rylb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lkyy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列控原因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lxfs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jtfs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交通方式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hjdqh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户籍地区划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jzdqh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居住地区划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hjdxz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户籍地祥址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jzdxz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居住地祥址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hjdpcs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户籍地派出所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jzdpcs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居住地派出所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zjlx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zjhm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sfgx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是否共享（0-共享，1-打码可见，2-不可见）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sfhqqggj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是否获取全国轨迹（0-是，1-否）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cjry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采集人员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cjrlxfs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采集人联系方式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cjdw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采集单位（代码）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采集时间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sz w:val="20"/>
                <w:szCs w:val="20"/>
                <w:rtl w:val="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rtl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修改成功或者修改失败</w:t>
            </w:r>
          </w:p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2）修改页面数据到数据库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专项分析人员管理表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9284" w:type="dxa"/>
        <w:tblInd w:w="-3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784"/>
        <w:gridCol w:w="525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的字段作为列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13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人员管理删除接口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说明：在专项分析页面实现单个删除和批量删除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DELETE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fx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/management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destroy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ids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[]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主键数组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sz w:val="20"/>
                <w:szCs w:val="20"/>
                <w:rtl w:val="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rtl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删除成功或者删除失败</w:t>
            </w:r>
          </w:p>
        </w:tc>
      </w:tr>
    </w:tbl>
    <w:p>
      <w:pPr>
        <w:pStyle w:val="5"/>
        <w:framePr w:w="0" w:wrap="auto" w:vAnchor="margin" w:hAnchor="text" w:yAlign="inline"/>
        <w:ind w:left="108" w:hanging="108"/>
        <w:rPr>
          <w:kern w:val="2"/>
          <w:sz w:val="21"/>
          <w:szCs w:val="21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2）删除页面数据到数据库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专项分析人员管理表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9284" w:type="dxa"/>
        <w:tblInd w:w="-3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784"/>
        <w:gridCol w:w="525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的字段作为列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13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人员管理导入接口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说明：在专项分析页面导入专项分析人员信息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fx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/management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importation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file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color w:val="000000"/>
                <w:sz w:val="24"/>
                <w:highlight w:val="white"/>
              </w:rPr>
              <w:t>MultipartFile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文件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sz w:val="20"/>
                <w:szCs w:val="20"/>
                <w:rtl w:val="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rtl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 xml:space="preserve">String 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导入成功或者失败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2）导入数据到数据库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专项分析人员管理表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9284" w:type="dxa"/>
        <w:tblInd w:w="-3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784"/>
        <w:gridCol w:w="525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6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3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的字段作为列，其中再加一个主键id列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13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人员管理导出接口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说明：在专项分析页面根据查询条件查询人员信息然后导出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fx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/management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exportion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人员姓名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rylb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beginCjsj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采集开始时间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endCjsj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采集结束时间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sz w:val="20"/>
                <w:szCs w:val="20"/>
                <w:rtl w:val="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rtl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 xml:space="preserve">String 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导出成功或者导出失败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专项分析人员管理表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，按照采集时间排序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9439" w:type="dxa"/>
        <w:tblInd w:w="-489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1510"/>
        <w:gridCol w:w="525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personManagement</w:t>
            </w:r>
          </w:p>
        </w:tc>
        <w:tc>
          <w:tcPr>
            <w:tcW w:w="1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的字段作为列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13"/>
        <w:framePr w:w="0"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4.2.7 </w:t>
      </w:r>
      <w:r>
        <w:rPr>
          <w:rFonts w:hint="eastAsia" w:eastAsia="宋体"/>
          <w:lang w:val="en-US" w:eastAsia="zh-CN"/>
        </w:rPr>
        <w:t>根据id查询接口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说明：在专项分析页面根据查询id查看人员信息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fx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/management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viewById/{id}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传入该对象唯一主键id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sz w:val="20"/>
                <w:szCs w:val="20"/>
                <w:rtl w:val="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rtl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 xml:space="preserve">String 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查询成功或者失败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1730"/>
        <w:gridCol w:w="452"/>
        <w:gridCol w:w="340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18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msg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</w:p>
        </w:tc>
        <w:tc>
          <w:tcPr>
            <w:tcW w:w="2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ascii="宋体" w:hAnsi="宋体" w:eastAsia="宋体" w:cs="宋体"/>
                <w:sz w:val="20"/>
                <w:szCs w:val="20"/>
                <w:rtl w:val="0"/>
                <w:lang w:val="en-US" w:eastAsia="zh-CN"/>
              </w:rPr>
              <w:t>专项分析人员信息详情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id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bmch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别名绰号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xb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csrq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sfzh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mz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rylb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lkyy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列控原因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lxfs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jtfs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交通方式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hjdqh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户籍地区划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jzdqh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居住地区划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hjdxz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户籍地祥址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jzdxz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居住地祥址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hjdpcs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户籍地派出所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jzdpcs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居住地派出所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zjlx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zjhm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sfgx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是否共享（0-共享，1-打码可见，2-不可见）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sfhqqggj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是否获取全国轨迹（0-是，1-否）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采集人员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cjrlxfs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采集人联系方式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cjdw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采集单位（代码）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cjsj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采集时间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rPr>
          <w:rFonts w:hint="default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2）根据传入的id查询数据库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专项分析人员管理表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9284" w:type="dxa"/>
        <w:tblInd w:w="-33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1784"/>
        <w:gridCol w:w="525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rtl w:val="0"/>
                <w:lang w:val="en-US" w:eastAsia="zh-CN"/>
              </w:rPr>
              <w:t>PersonManagement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zh-TW" w:eastAsia="zh-TW"/>
              </w:rPr>
              <w:t>对象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的字段作为列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返回数据截图：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47340"/>
            <wp:effectExtent l="0" t="0" r="10160" b="10160"/>
            <wp:docPr id="6" name="图片 6" descr="df55d2565252e8a4e7d8357681ed6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f55d2565252e8a4e7d8357681ed6a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framePr w:w="0"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4.2.8 </w:t>
      </w:r>
      <w:r>
        <w:rPr>
          <w:rFonts w:hint="eastAsia" w:eastAsia="宋体"/>
          <w:lang w:val="en-US" w:eastAsia="zh-CN"/>
        </w:rPr>
        <w:t>码表查询接口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说明：在专项分析页面添加人员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接口URL</w:t>
      </w: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zx/sysDict/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传入参数：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types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逗号分隔的码表数据类型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sz w:val="20"/>
                <w:szCs w:val="20"/>
                <w:rtl w:val="0"/>
                <w:lang w:val="en-US" w:eastAsia="zh-CN"/>
              </w:rPr>
            </w:pPr>
            <w:r>
              <w:rPr>
                <w:rFonts w:hint="eastAsia" w:ascii="Times New Roman" w:hAnsi="Times New Roman"/>
                <w:sz w:val="20"/>
                <w:szCs w:val="20"/>
                <w:rtl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Map&lt;String,List&lt;Map&gt;&gt;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每一种类型的码表，key为码表类型，map为每种码表的映射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3"/>
        <w:keepNext/>
        <w:framePr w:w="0" w:wrap="auto" w:vAnchor="margin" w:hAnchor="text" w:yAlign="inline"/>
        <w:numPr>
          <w:ilvl w:val="1"/>
          <w:numId w:val="7"/>
        </w:numPr>
        <w:spacing w:before="200" w:after="60" w:line="360" w:lineRule="auto"/>
        <w:outlineLvl w:val="1"/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可疑人群研判</w:t>
      </w:r>
    </w:p>
    <w:p>
      <w:pPr>
        <w:pStyle w:val="5"/>
        <w:framePr w:w="0" w:wrap="auto" w:vAnchor="margin" w:hAnchor="text" w:yAlign="inline"/>
        <w:shd w:val="clear" w:color="auto" w:fill="auto"/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zh-CN" w:eastAsia="zh-CN"/>
        </w:rPr>
        <w:t>说明：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对可疑人群进行增删改查，以及可疑人员的增删改查导入。</w:t>
      </w:r>
    </w:p>
    <w:p>
      <w:pPr>
        <w:pStyle w:val="5"/>
        <w:framePr w:w="0" w:wrap="auto" w:vAnchor="margin" w:hAnchor="text" w:yAlign="inline"/>
        <w:shd w:val="clear" w:color="auto" w:fill="auto"/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参考代码：zdsjyj工程中的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com.jeeplus.modules.doubtfulpeoplegroup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包下的代码，以及/zdsjyj/src/main/resources/mappings/modules/doubtpeople和/zdsjyj/src/main/resources/mappings/modules/doubtpeoplegroup下的mapper文件。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t_zx_kyrq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可疑人群表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tb_m_kyrq_info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t_zx_kyry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可疑人员表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tb_m_kyrq_number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</w:t>
            </w:r>
          </w:p>
        </w:tc>
      </w:tr>
    </w:tbl>
    <w:p>
      <w:pPr>
        <w:pStyle w:val="5"/>
        <w:framePr w:w="0" w:wrap="auto" w:vAnchor="margin" w:hAnchor="text" w:yAlign="inline"/>
        <w:shd w:val="clear" w:color="auto" w:fill="auto"/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ascii="宋体" w:hAnsi="宋体" w:eastAsia="宋体" w:cs="宋体"/>
          <w:rtl w:val="0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3.1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可疑人群新增</w:t>
      </w:r>
      <w:r>
        <w:rPr>
          <w:rFonts w:hint="eastAsia" w:ascii="宋体" w:hAnsi="宋体" w:eastAsia="宋体" w:cs="宋体"/>
          <w:rtl w:val="0"/>
          <w:lang w:val="zh-CN" w:eastAsia="zh-CN"/>
        </w:rPr>
        <w:t>接口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zx/doubtpeople/group/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可疑人群编号，如果没有传，则生成uuid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人群规模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导入时间，</w:t>
            </w:r>
            <w:r>
              <w:rPr>
                <w:rFonts w:hint="eastAsia" w:eastAsia="宋体"/>
                <w:lang w:val="en-US" w:eastAsia="zh-CN"/>
              </w:rPr>
              <w:t>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  <w:r>
              <w:rPr>
                <w:rFonts w:hint="eastAsia" w:eastAsia="宋体"/>
                <w:lang w:val="en-US" w:eastAsia="zh-CN"/>
              </w:rPr>
              <w:t>，没传则默认当前时间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yzyy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研制原因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drr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导入人，没传，则默认为当前登录用户</w:t>
            </w:r>
          </w:p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DoubtPeopleGroup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  <w:t>DoubtPeopleGroup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人群规模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导入时间，</w:t>
            </w:r>
            <w:r>
              <w:rPr>
                <w:rFonts w:hint="eastAsia" w:eastAsia="宋体"/>
                <w:lang w:val="en-US" w:eastAsia="zh-CN"/>
              </w:rPr>
              <w:t>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yzyy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研制原因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drr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导入人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2）增加数据到数据库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可疑人群表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rtl w:val="0"/>
          <w:lang w:val="en-US" w:eastAsia="zh-CN"/>
        </w:rPr>
        <w:t>.2 可疑人群删除</w:t>
      </w:r>
      <w:r>
        <w:rPr>
          <w:rFonts w:hint="eastAsia" w:ascii="宋体" w:hAnsi="宋体" w:eastAsia="宋体" w:cs="宋体"/>
          <w:rtl w:val="0"/>
          <w:lang w:val="zh-CN" w:eastAsia="zh-CN"/>
        </w:rPr>
        <w:t>接口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DELETE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zx/doubtpeople/group/{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kyrqbh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}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删除成功或者删除失败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2）从数据库删除指定的行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可疑人群表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可疑人群修改</w:t>
      </w:r>
      <w:r>
        <w:rPr>
          <w:rFonts w:hint="eastAsia" w:ascii="宋体" w:hAnsi="宋体" w:eastAsia="宋体" w:cs="宋体"/>
          <w:rtl w:val="0"/>
          <w:lang w:val="zh-CN" w:eastAsia="zh-CN"/>
        </w:rPr>
        <w:t>接口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PUT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zx/doubtpeople/group/{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kyrqbh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}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人群规模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导入时间，</w:t>
            </w:r>
            <w:r>
              <w:rPr>
                <w:rFonts w:hint="eastAsia" w:eastAsia="宋体"/>
                <w:lang w:val="en-US" w:eastAsia="zh-CN"/>
              </w:rPr>
              <w:t>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  <w:r>
              <w:rPr>
                <w:rFonts w:hint="eastAsia" w:eastAsia="宋体"/>
                <w:lang w:val="en-US" w:eastAsia="zh-CN"/>
              </w:rPr>
              <w:t>，没传则默认当前时间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yzyy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研制原因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drr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导入人，没传，则默认为当前登录用户</w:t>
            </w:r>
          </w:p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DoubtPeopleGroup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  <w:t>DoubtPeopleGroup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人群规模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导入时间，</w:t>
            </w:r>
            <w:r>
              <w:rPr>
                <w:rFonts w:hint="eastAsia" w:eastAsia="宋体"/>
                <w:lang w:val="en-US" w:eastAsia="zh-CN"/>
              </w:rPr>
              <w:t>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yzyy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研制原因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drr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导入人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2）修改指定的行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可疑人群表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可疑人群查询</w:t>
      </w:r>
      <w:r>
        <w:rPr>
          <w:rFonts w:hint="eastAsia" w:ascii="宋体" w:hAnsi="宋体" w:eastAsia="宋体" w:cs="宋体"/>
          <w:rtl w:val="0"/>
          <w:lang w:val="zh-CN" w:eastAsia="zh-CN"/>
        </w:rPr>
        <w:t>接口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>GET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zx/doubtpeople/group/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人群规模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drsj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导入时间段开始，</w:t>
            </w:r>
            <w:r>
              <w:rPr>
                <w:rFonts w:hint="eastAsia" w:eastAsia="宋体"/>
                <w:lang w:val="en-US" w:eastAsia="zh-CN"/>
              </w:rPr>
              <w:t>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drsjEnd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导入时间段结束，</w:t>
            </w:r>
            <w:r>
              <w:rPr>
                <w:rFonts w:hint="eastAsia" w:eastAsia="宋体"/>
                <w:lang w:val="en-US" w:eastAsia="zh-CN"/>
              </w:rPr>
              <w:t>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yzyy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研制原因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drr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/>
          <w:lang w:val="zh-CN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List&lt;DoubtPeopleGroup&gt;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  <w:t>DoubtPeopleGroup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人群类型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rqgm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人群规模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导入时间，</w:t>
            </w:r>
            <w:r>
              <w:rPr>
                <w:rFonts w:hint="eastAsia" w:eastAsia="宋体"/>
                <w:lang w:val="en-US" w:eastAsia="zh-CN"/>
              </w:rPr>
              <w:t>格式为</w:t>
            </w:r>
            <w:r>
              <w:rPr>
                <w:rFonts w:hint="default" w:eastAsia="宋体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yzyy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研制原因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drr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导入人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2）查询指定的行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可疑人群表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5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可疑人员新增</w:t>
      </w:r>
      <w:r>
        <w:rPr>
          <w:rFonts w:hint="eastAsia" w:ascii="宋体" w:hAnsi="宋体" w:eastAsia="宋体" w:cs="宋体"/>
          <w:rtl w:val="0"/>
          <w:lang w:val="zh-CN" w:eastAsia="zh-CN"/>
        </w:rPr>
        <w:t>接口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zx/doubtpeople/people/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DoubtPeople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lang w:val="en-US"/>
        </w:rPr>
        <w:t>DoubtPeople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kyryid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可疑人员编号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2）查询指定的行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可疑人员表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6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可疑人员删除</w:t>
      </w:r>
      <w:r>
        <w:rPr>
          <w:rFonts w:hint="eastAsia" w:ascii="宋体" w:hAnsi="宋体" w:eastAsia="宋体" w:cs="宋体"/>
          <w:rtl w:val="0"/>
          <w:lang w:val="zh-CN" w:eastAsia="zh-CN"/>
        </w:rPr>
        <w:t>接口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DELETE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zx/doubtpeople/people/{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CN"/>
        </w:rPr>
        <w:t>kyryid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}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rtl w:val="0"/>
                <w:lang w:val="en-US" w:eastAsia="zh-CN"/>
              </w:rPr>
              <w:t>kyryid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可疑人员编号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删除成功或者删除失败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2）删除指定的行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可疑人员表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7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可疑人员修改</w:t>
      </w:r>
      <w:r>
        <w:rPr>
          <w:rFonts w:hint="eastAsia" w:ascii="宋体" w:hAnsi="宋体" w:eastAsia="宋体" w:cs="宋体"/>
          <w:rtl w:val="0"/>
          <w:lang w:val="zh-CN" w:eastAsia="zh-CN"/>
        </w:rPr>
        <w:t>接口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PUT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zx/doubtpeople/people/{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kyr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CN"/>
        </w:rPr>
        <w:t>yid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}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姓名</w:t>
            </w:r>
          </w:p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DoubtPeople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lang w:val="en-US"/>
        </w:rPr>
        <w:t>DoubtPeople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kyryid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可疑人员编号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2）修改指定的行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可疑人员表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8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可疑人员查询</w:t>
      </w:r>
      <w:r>
        <w:rPr>
          <w:rFonts w:hint="eastAsia" w:ascii="宋体" w:hAnsi="宋体" w:eastAsia="宋体" w:cs="宋体"/>
          <w:rtl w:val="0"/>
          <w:lang w:val="zh-CN" w:eastAsia="zh-CN"/>
        </w:rPr>
        <w:t>接口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>GET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zx/doubtpeople/people/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keryid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可疑人员编号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List&lt;DoubtPeople&gt;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lang w:val="en-US"/>
        </w:rPr>
        <w:t>DoubtPeople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kyryid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可疑人员编号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2）查询指定的行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可疑人员表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9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可疑人员导入</w:t>
      </w:r>
      <w:r>
        <w:rPr>
          <w:rFonts w:hint="eastAsia" w:ascii="宋体" w:hAnsi="宋体" w:eastAsia="宋体" w:cs="宋体"/>
          <w:rtl w:val="0"/>
          <w:lang w:val="zh-CN" w:eastAsia="zh-CN"/>
        </w:rPr>
        <w:t>接口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zx/doubtpeople/group/{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kyrqbh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}/people/file/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kyrqbh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可疑人群编号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file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</w:t>
            </w:r>
          </w:p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ImportResult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tabs>
          <w:tab w:val="left" w:pos="327"/>
        </w:tabs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lang w:val="en-US"/>
        </w:rPr>
        <w:t>ImportResult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successNum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成功导入条数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failNum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失败条数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2）导入excel中的行到表中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可疑人员表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3"/>
        <w:keepNext/>
        <w:framePr w:w="0" w:wrap="auto" w:vAnchor="margin" w:hAnchor="text" w:yAlign="inline"/>
        <w:numPr>
          <w:ilvl w:val="1"/>
          <w:numId w:val="7"/>
        </w:numPr>
        <w:spacing w:before="200" w:after="60" w:line="360" w:lineRule="auto"/>
        <w:outlineLvl w:val="1"/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关注群体管理</w:t>
      </w: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关注群体新增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cjdwdm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zysq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主要诉求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csyy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产生原因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 成立时间</w:t>
            </w:r>
          </w:p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Group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tabs>
          <w:tab w:val="left" w:pos="327"/>
        </w:tabs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Group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cjdwdm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zysq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主要诉求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csyy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产生原因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群体编号，如果没有传，则生成uuid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 成立时间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2）保存传入参数到表中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涉事群体表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zdsj_ssqt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项目下的Group类</w:t>
            </w:r>
          </w:p>
        </w:tc>
      </w:tr>
    </w:tbl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关注群体删除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DELETE</w:t>
      </w:r>
      <w:r>
        <w:rPr>
          <w:rFonts w:hint="default" w:ascii="宋体" w:hAnsi="宋体" w:eastAsia="宋体" w:cs="宋体"/>
          <w:kern w:val="2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群体的id列表，以逗号分隔</w:t>
            </w:r>
          </w:p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删除成功或者删除失败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2）从数据库删除指定的行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群体表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3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关注群体修改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PUT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zx/group/{</w:t>
      </w:r>
      <w:r>
        <w:rPr>
          <w:rFonts w:hint="eastAsia" w:eastAsia="宋体"/>
          <w:lang w:val="en-US" w:eastAsia="zh-CN"/>
        </w:rPr>
        <w:t>zdqtbh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}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cjdwdm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zysq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主要诉求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csyy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产生原因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 成立时间</w:t>
            </w:r>
          </w:p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Group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tabs>
          <w:tab w:val="left" w:pos="327"/>
        </w:tabs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Group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cjdwdm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zysq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主要诉求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csyy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产生原因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群体编号，如果没有传，则生成uuid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 成立时间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2）更新表中的数据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涉事群体表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zdsj_ssqt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项目下的Group类</w:t>
            </w:r>
          </w:p>
        </w:tc>
      </w:tr>
    </w:tbl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关注群体查询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Group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tabs>
          <w:tab w:val="left" w:pos="327"/>
        </w:tabs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Group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cjdwdm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zysq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主要诉求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csyy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产生原因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群体编号，如果没有传，则生成uuid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 成立时间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2）查询表中的数据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涉事群体表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zdsj_ssqt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项目下的Group类</w:t>
            </w:r>
          </w:p>
        </w:tc>
      </w:tr>
    </w:tbl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4.1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根据id查询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zx/group/{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qtbh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}/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Group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tabs>
          <w:tab w:val="left" w:pos="327"/>
        </w:tabs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Group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cjdwdm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zysq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主要诉求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csyy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产生原因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群体编号，如果没有传，则生成uuid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 成立时间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2）查询表中的数据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涉事群体表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zdsj_ssqt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项目下的Group类</w:t>
            </w:r>
          </w:p>
        </w:tc>
      </w:tr>
    </w:tbl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both"/>
        <w:outlineLvl w:val="9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返回数据截图：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5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关注群体导入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zx/group/file/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file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ImportResult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tabs>
          <w:tab w:val="left" w:pos="327"/>
        </w:tabs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lang w:val="en-US"/>
        </w:rPr>
        <w:t>ImportResult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successNum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成功导入条数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failNum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失败条数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2）导入excel中的行到表中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涉事群体表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6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关注群体导出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zx/group/file/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文件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2）查询符合条件的行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涉事群体表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)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，然后放入excel表导出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7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关注群体人员新增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zx/group/{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zdqtbh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}/person/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首次录入时间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ggFlag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是否骨干人员(0 否  1 是)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GroupPerson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群体人员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GroupPerson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首次录入时间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ggFlag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是否骨干人员(0 否  1 是)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2）新增数据到数据库表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zdsj_qtgg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表的设计，增加id字段做为主键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8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关注群体人员删除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 xml:space="preserve">DELETE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zx/group/person/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群体人员编号的id列表，以逗号分隔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删除成功或者删除失败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2）删除符合条件的行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zdsj_qtgg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表的设计，增加id字段做为主键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9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关注群体人员修改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PUT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zx/group/person/{id}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首次录入时间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ggFlag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是否骨干人员(0 否  1 是)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GroupPerson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群体人员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GroupPerson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首次录入时间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ggFlag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是否骨干人员(0 否  1 是)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2）修改相应的行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zdsj_qtgg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表的设计，增加id字段做为主键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10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关注群体人员查询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zx/group/person/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GroupPerson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群体人员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GroupPerson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首次录入时间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ggFlag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是否骨干人员(0 否  1 是)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2）查询相应的行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zdsj_qtgg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表的设计，增加id字段做为主键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10.1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根据id查询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关注群体人员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zx/group/person/{id}/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群体人员编号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GroupPerson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群体人员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GroupPerson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首次录入时间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ggFlag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是否骨干人员(0 否  1 是)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2）查询相应的行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zdsj_qtgg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表的设计，增加id字段做为主键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11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关注群体人员导入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zx/group/{</w:t>
      </w: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lang w:val="en-US" w:eastAsia="zh-CN"/>
        </w:rPr>
        <w:t>zdqtbh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}/person/file/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file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ImportResult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hint="eastAsia" w:eastAsia="Times New Roman"/>
                <w:sz w:val="20"/>
                <w:szCs w:val="20"/>
                <w:rtl w:val="0"/>
              </w:rPr>
              <w:t>返回的具体值</w:t>
            </w:r>
          </w:p>
        </w:tc>
      </w:tr>
    </w:tbl>
    <w:p>
      <w:pPr>
        <w:pStyle w:val="5"/>
        <w:framePr w:w="0" w:wrap="auto" w:vAnchor="margin" w:hAnchor="text" w:yAlign="inline"/>
        <w:tabs>
          <w:tab w:val="left" w:pos="327"/>
        </w:tabs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lang w:val="en-US"/>
        </w:rPr>
        <w:t>ImportResult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successNum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成功导入条数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failNum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失败条数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2）导入excel中的行到表中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zdsj_qtgg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表的设计，增加id字段做为主键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12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关注群体人员导出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zx/group/person/file/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文件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2）查询符合条件的行，然后放入excel表导出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zdsj_qtgg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表的设计，增加id字段做为主键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13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关注群体非关注人员新增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zx/group/{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zdqtbh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}/noperson/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hdgj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cyyy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cylx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flag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GroupNoPerson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群体人员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GroupNoPerson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hdgj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cyyy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cylx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flag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2）新增数据到数据库表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t_zx_ssqt_wgzry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涉事群体未关注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GroupNoPerson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14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关注群体非关注人员删除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 xml:space="preserve">DELETE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zx/group/noperson/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未关注群体人员编号的id列表，以逗号分隔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删除成功或者删除失败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2）删除符合条件的行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t_zx_ssqt_wgzry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涉事群体未关注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GroupNoPerson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15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关注群体未关注人员修改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PUT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zx/group/noperson/{id}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首次录入时间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GroupNoPerson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群体人员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GroupNoPerson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sccjsj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首次录入时间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2）修改相应的行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t_zx_ssqt_wgzry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涉事群体未关注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GroupNoPerson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16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关注群体未关注人员查询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zx/group/noperson/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color w:val="000000"/>
                <w:sz w:val="22"/>
                <w:highlight w:val="white"/>
                <w:u w:val="single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每页的条数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GroupNoPerson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群体人员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GroupNoPerson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hdgj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cyyy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cylx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flag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2）查询相应的行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t_zx_ssqt_wgzry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涉事群体未关注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GroupNoPerson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16.1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根据id查询未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关注群体人员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zx/group/noperson/{id}/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群体未关注人员编号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GroupNoPerson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群体人员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default" w:ascii="Consolas" w:hAnsi="Consolas" w:eastAsia="Consolas"/>
          <w:color w:val="000000"/>
          <w:sz w:val="22"/>
          <w:highlight w:val="white"/>
          <w:lang w:val="en-US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GroupNoPerson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hdgj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cyyy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cylx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flag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2）查询相应的行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t_zx_qtry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人员表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zdsj_qtgg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表的设计，增加id字段做为主键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17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群体关联重点人查询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zx/group/{qtbh}/zdr/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分页的no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分页的尺寸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GroupZdr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群体关注重点人对象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GroupZdr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对象（参考zdsjyj工程中的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GroupZdr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类）：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cymc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成员名称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cysfzh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成员身份证号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glzdrmc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关联的重点人姓名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glzdrsfzh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关联的重点人身份证号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zdrlb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关联的重点人类别（</w:t>
            </w:r>
            <w:r>
              <w:rPr>
                <w:rFonts w:hint="default" w:eastAsia="宋体"/>
                <w:lang w:val="en-US" w:eastAsia="zh-CN"/>
              </w:rPr>
              <w:t>1:</w:t>
            </w:r>
            <w:r>
              <w:rPr>
                <w:rFonts w:hint="eastAsia" w:eastAsia="宋体"/>
                <w:lang w:val="en-US" w:eastAsia="zh-CN"/>
              </w:rPr>
              <w:t>部级重点人，2：本地关注人）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处理步骤</w:t>
      </w: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参考zdsjyj工程中的</w:t>
      </w: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GroupZdrService</w:t>
      </w:r>
      <w:r>
        <w:rPr>
          <w:rFonts w:hint="eastAsia" w:ascii="Consolas" w:hAnsi="Consolas" w:eastAsia="宋体"/>
          <w:color w:val="000000"/>
          <w:sz w:val="22"/>
          <w:highlight w:val="white"/>
          <w:u w:val="single"/>
          <w:lang w:val="en-US" w:eastAsia="zh-CN"/>
        </w:rPr>
        <w:t>类</w:t>
      </w: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)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：</w:t>
      </w:r>
    </w:p>
    <w:p>
      <w:pPr>
        <w:pStyle w:val="5"/>
        <w:framePr w:w="0" w:wrap="auto" w:vAnchor="margin" w:hAnchor="text" w:yAlign="inline"/>
        <w:numPr>
          <w:ilvl w:val="0"/>
          <w:numId w:val="8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查询群体以及对应的所有群体成员。</w:t>
      </w:r>
    </w:p>
    <w:p>
      <w:pPr>
        <w:pStyle w:val="5"/>
        <w:framePr w:w="0" w:wrap="auto" w:vAnchor="margin" w:hAnchor="text" w:yAlign="inline"/>
        <w:numPr>
          <w:ilvl w:val="0"/>
          <w:numId w:val="8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对于每一个群体成员调用tuning的接口查找关系人列表</w:t>
      </w:r>
    </w:p>
    <w:p>
      <w:pPr>
        <w:pStyle w:val="5"/>
        <w:framePr w:w="0" w:wrap="auto" w:vAnchor="margin" w:hAnchor="text" w:yAlign="inline"/>
        <w:numPr>
          <w:ilvl w:val="0"/>
          <w:numId w:val="8"/>
        </w:numPr>
        <w:shd w:val="clear" w:color="auto" w:fill="auto"/>
        <w:ind w:left="0" w:leftChars="0" w:right="0" w:rightChars="0" w:firstLine="0" w:firstLine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对于每一个关联人，与部级重点人和本地关注人库进行比对</w:t>
      </w:r>
    </w:p>
    <w:p>
      <w:pPr>
        <w:pStyle w:val="5"/>
        <w:framePr w:w="0" w:wrap="auto" w:vAnchor="margin" w:hAnchor="text" w:yAlign="inline"/>
        <w:numPr>
          <w:ilvl w:val="0"/>
          <w:numId w:val="8"/>
        </w:numPr>
        <w:shd w:val="clear" w:color="auto" w:fill="auto"/>
        <w:ind w:left="0" w:leftChars="0" w:right="0" w:rightChars="0" w:firstLine="0" w:firstLine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如果匹配成功，则认为当前群体成员与该重点人是关联人，入库</w:t>
      </w:r>
    </w:p>
    <w:p>
      <w:pPr>
        <w:pStyle w:val="5"/>
        <w:framePr w:w="0" w:wrap="auto" w:vAnchor="margin" w:hAnchor="text" w:yAlign="inline"/>
        <w:numPr>
          <w:ilvl w:val="0"/>
          <w:numId w:val="8"/>
        </w:numPr>
        <w:shd w:val="clear" w:color="auto" w:fill="auto"/>
        <w:ind w:left="0" w:leftChars="0" w:right="0" w:rightChars="0" w:firstLine="0" w:firstLine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返回所有的匹配关系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所用到的数据库表：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zdsj_ssqt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t_zx_qtry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群体人员表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t_zx_ssqt_zdr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</w:t>
            </w:r>
            <w:r>
              <w:rPr>
                <w:rFonts w:hint="eastAsia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和重点人关联表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参考hs_zdsjyj库中的zdsj_qt_zdr</w:t>
            </w: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表的设计</w:t>
            </w: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t_zx_bjzdr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部级重点人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u w:val="dotted"/>
                <w:lang w:val="en-US" w:eastAsia="zh-CN"/>
              </w:rPr>
              <w:t>t_zx_bdgzr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本地关注人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18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关注群体是否形成新群体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查询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zx/group/{qtbh}/xcxqt/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Group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群体形成新群体对象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tabs>
          <w:tab w:val="left" w:pos="327"/>
        </w:tabs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Group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cjdwdm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单位代码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cjdwmc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zysq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主要诉求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csyy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产生原因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zdqtbh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群体编号，如果没有传，则生成uuid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开始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endClsj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 成立时间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gllqtList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List&lt;String&gt;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关联的老群体列表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xcxqtList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List&lt;String&gt;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新形成群体列表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处理步骤</w:t>
      </w: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参考zdsjyj工程中的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GroupXcxqtService</w:t>
      </w:r>
      <w:r>
        <w:rPr>
          <w:rFonts w:hint="eastAsia" w:ascii="Consolas" w:hAnsi="Consolas" w:eastAsia="宋体"/>
          <w:color w:val="000000"/>
          <w:sz w:val="22"/>
          <w:highlight w:val="white"/>
          <w:u w:val="single"/>
          <w:lang w:val="en-US" w:eastAsia="zh-CN"/>
        </w:rPr>
        <w:t>类</w:t>
      </w: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)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1.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tuning扩展关系图，找到跟群体中每个人的关联的所有人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Consolas"/>
          <w:color w:val="3F7F5F"/>
          <w:sz w:val="22"/>
          <w:highlight w:val="white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2.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与所有群体进行比对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3.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是否形成新群体，如果在2中没有发现关联的群体，且所有关系人(除当前人以外)都不在当前群体中，则形成新群体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4.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返回新形成的群体对象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所用到的数据库表：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zdsj_ssqt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t_zx_qtwjjj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群体挖掘结果表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参考hs_zdsjyj库中的zdsjyj_qtwjjj</w:t>
            </w: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表的设计</w:t>
            </w: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t_zx_wjjgry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群体挖掘结果人员表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参考hs_zdsjyj库中的zdsjyj_wjjgry</w:t>
            </w: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表的设计</w:t>
            </w: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  <w:lang w:val="en-US" w:eastAsia="zh-CN"/>
              </w:rPr>
            </w:pP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19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关注群体轨迹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查询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zx/group/gj/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分页的no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分页的尺寸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GroupAlertBean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群体轨迹预警对象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tabs>
          <w:tab w:val="left" w:pos="327"/>
        </w:tabs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TW" w:eastAsia="zh-TW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GroupAlertBean</w:t>
      </w:r>
      <w:r>
        <w:rPr>
          <w:rFonts w:hint="eastAsia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en-US" w:eastAsia="zh-CN"/>
        </w:rPr>
        <w:t>对象的字段：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mlsystime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long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预警时间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qtbh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hdcs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活动场所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fssj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发生时间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hdxxxx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活动详细信息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hdlx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xxdz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详细地址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所用到的数据库表：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t_zx_ssqt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涉事群体表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zdsj_ssqt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表的设计，注释参照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项目下的Group类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t_zx_ssqt_yj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群体预警表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参考hs_zdsjyj库中的zdsj_qtgg_yj</w:t>
            </w: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表的设计</w:t>
            </w:r>
          </w:p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  <w:lang w:val="en-US" w:eastAsia="zh-CN"/>
              </w:rPr>
            </w:pP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20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群体挖掘接口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zx/group/qtwjjg/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beginWjsj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挖掘时间开始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endWjsj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挖掘时间结束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rwId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任务记录编号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qtName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分页的no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分页的尺寸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List&lt;Qtwjjg&gt;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群体挖掘结果对象列表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Qtwjjg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对象</w:t>
      </w:r>
      <w:r>
        <w:rPr>
          <w:rFonts w:hint="default" w:ascii="Consolas" w:hAnsi="Consolas" w:eastAsia="宋体"/>
          <w:color w:val="000000"/>
          <w:sz w:val="22"/>
          <w:highlight w:val="white"/>
          <w:lang w:val="en-US" w:eastAsia="zh-CN"/>
        </w:rPr>
        <w:t>(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参考zdsjyj工程中的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Excavation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类，但是字段取名需变化</w:t>
      </w:r>
      <w:r>
        <w:rPr>
          <w:rFonts w:hint="default" w:ascii="Consolas" w:hAnsi="Consolas" w:eastAsia="宋体"/>
          <w:color w:val="000000"/>
          <w:sz w:val="22"/>
          <w:highlight w:val="white"/>
          <w:lang w:val="en-US" w:eastAsia="zh-CN"/>
        </w:rPr>
        <w:t>)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结果ID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eastAsia="宋体"/>
                <w:lang w:val="en-US" w:eastAsia="zh-CN"/>
              </w:rPr>
              <w:t>rwId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任务记录编号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qtName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qtgm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q</w:t>
            </w:r>
            <w:r>
              <w:rPr>
                <w:rFonts w:hint="eastAsia" w:eastAsia="宋体"/>
                <w:lang w:val="en-US" w:eastAsia="zh-CN"/>
              </w:rPr>
              <w:t>tcy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群体成因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qtlx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source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数据来源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wjsj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挖掘时间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description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描述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数据库表：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群体挖掘结果表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zdsjyj_qtwjjg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表的设计，字段名需要与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Qtwjjg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对象一致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21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群体挖掘导出接口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zx/group/qtwjjg/file/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beginWjsj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挖掘时间开始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endWjsj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挖掘时间结束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rwId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任务记录编号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qtName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分页的no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分页的尺寸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2）查询符合条件的行，然后放入excel表导出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数据库表：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群体挖掘结果表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zdsjyj_qtwjjg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表的设计，字段名需要与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Qtwjjg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对象一致</w:t>
            </w:r>
          </w:p>
        </w:tc>
      </w:tr>
    </w:tbl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22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群体挖掘人员接口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zx/group/w</w:t>
      </w: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jjgry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/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wjjgId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挖掘结果id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分页的no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分页的尺寸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List&lt;Wjjgry&gt;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挖掘结果人员对象列表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Wjjgry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人员ID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eastAsia="宋体"/>
                <w:lang w:val="en-US" w:eastAsia="zh-CN"/>
              </w:rPr>
              <w:t>wjjgId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结果id，引用挖掘结果对象中的id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xb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mz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jiguan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hdlx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hddz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hdrq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活动日期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数据库表：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数据库表：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dotted" w:color="000000"/>
                <w:vertAlign w:val="baseline"/>
                <w:rtl w:val="0"/>
                <w:lang w:val="en-US" w:eastAsia="zh-CN"/>
              </w:rPr>
              <w:t>wjjgry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 xml:space="preserve"> 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群体挖掘结果表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zdsjyj_wjjgry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表的设计，字段名需要与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Wjjgry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对象一致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23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群体挖掘人员导出接口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zx/group/w</w:t>
      </w: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jjgry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/file/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wjjgId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挖掘结果id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分页的no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分页的尺寸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文件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2）查询符合条件的行，然后放入excel表导出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数据库表：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dotted" w:color="000000"/>
                <w:vertAlign w:val="baseline"/>
                <w:rtl w:val="0"/>
                <w:lang w:val="en-US" w:eastAsia="zh-CN"/>
              </w:rPr>
              <w:t>wjjgry</w:t>
            </w: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 xml:space="preserve"> 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群体挖掘结果表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参考</w:t>
            </w: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hs_zdsjyj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库中的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zdsjyj_wjjgry</w:t>
            </w: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表的设计，字段名需要与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Wjjgry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对象一致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24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群体挖掘任务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新增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zx/group/qtwj/task/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ruleId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计划名称</w:t>
            </w:r>
            <w:r>
              <w:rPr>
                <w:rFonts w:hint="default" w:eastAsia="宋体"/>
                <w:lang w:val="en-US" w:eastAsia="zh-CN"/>
              </w:rPr>
              <w:t xml:space="preserve">  required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description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计划类型</w:t>
            </w:r>
            <w:r>
              <w:rPr>
                <w:rFonts w:hint="default" w:eastAsia="宋体"/>
                <w:lang w:val="en-US" w:eastAsia="zh-CN"/>
              </w:rPr>
              <w:t xml:space="preserve">  required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status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计划状态</w:t>
            </w:r>
            <w:r>
              <w:rPr>
                <w:rFonts w:hint="default" w:eastAsia="宋体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startTime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计划开始时间</w:t>
            </w:r>
            <w:r>
              <w:rPr>
                <w:rFonts w:hint="default" w:eastAsia="宋体"/>
                <w:lang w:val="en-US" w:eastAsia="zh-CN"/>
              </w:rPr>
              <w:t xml:space="preserve"> required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endTime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计划结束时间</w:t>
            </w:r>
            <w:r>
              <w:rPr>
                <w:rFonts w:hint="default" w:eastAsia="宋体"/>
                <w:lang w:val="en-US" w:eastAsia="zh-CN"/>
              </w:rPr>
              <w:t xml:space="preserve"> required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prevTime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上次执行时间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interval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执行间隔</w:t>
            </w:r>
            <w:r>
              <w:rPr>
                <w:rFonts w:hint="default" w:eastAsia="宋体"/>
                <w:lang w:val="en-US" w:eastAsia="zh-CN"/>
              </w:rPr>
              <w:t>(</w:t>
            </w:r>
            <w:r>
              <w:rPr>
                <w:rFonts w:hint="eastAsia" w:eastAsia="宋体"/>
                <w:lang w:val="en-US" w:eastAsia="zh-CN"/>
              </w:rPr>
              <w:t>分钟</w:t>
            </w:r>
            <w:r>
              <w:rPr>
                <w:rFonts w:hint="default" w:eastAsia="宋体"/>
                <w:lang w:val="en-US" w:eastAsia="zh-CN"/>
              </w:rPr>
              <w:t>) required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QtwjTask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新增的群体挖掘任务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QtwjTask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ruleId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description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status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计划状态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startTime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计划开始时间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endTime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计划结束时间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prevTime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上次执行时间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interval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执行间隔</w:t>
            </w:r>
            <w:r>
              <w:rPr>
                <w:rFonts w:hint="default" w:eastAsia="宋体"/>
                <w:lang w:val="en-US" w:eastAsia="zh-CN"/>
              </w:rPr>
              <w:t>(</w:t>
            </w:r>
            <w:r>
              <w:rPr>
                <w:rFonts w:hint="eastAsia" w:eastAsia="宋体"/>
                <w:lang w:val="en-US" w:eastAsia="zh-CN"/>
              </w:rPr>
              <w:t>分钟</w:t>
            </w:r>
            <w:r>
              <w:rPr>
                <w:rFonts w:hint="default" w:eastAsia="宋体"/>
                <w:lang w:val="en-US" w:eastAsia="zh-CN"/>
              </w:rPr>
              <w:t>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2）新增数据到数据库表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t_zx_qtwj_task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群体挖掘任务表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QtwjTask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25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群体挖掘任务删除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DELETE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zx/group/qtwj/task/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宋体" w:hAnsi="宋体" w:eastAsia="宋体" w:cs="宋体"/>
                <w:sz w:val="20"/>
                <w:szCs w:val="20"/>
                <w:rtl w:val="0"/>
                <w:lang w:val="en-US" w:eastAsia="zh-TW"/>
              </w:rPr>
              <w:t>ids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tabs>
                <w:tab w:val="left" w:pos="478"/>
              </w:tabs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任务id的列表，逗号分隔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删除成功的条数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2）删除符合条件的行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t_zx_qtwj_task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群体挖掘任务表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QtwjTask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26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群体挖掘任务修改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PUT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zx/group/qtwj/task/{id}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ruleId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description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status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计划状态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startTime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计划开始时间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endTime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计划结束时间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prevTime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上次执行时间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interval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执行间隔</w:t>
            </w:r>
            <w:r>
              <w:rPr>
                <w:rFonts w:hint="default" w:eastAsia="宋体"/>
                <w:lang w:val="en-US" w:eastAsia="zh-CN"/>
              </w:rPr>
              <w:t>(</w:t>
            </w:r>
            <w:r>
              <w:rPr>
                <w:rFonts w:hint="eastAsia" w:eastAsia="宋体"/>
                <w:lang w:val="en-US" w:eastAsia="zh-CN"/>
              </w:rPr>
              <w:t>分钟</w:t>
            </w:r>
            <w:r>
              <w:rPr>
                <w:rFonts w:hint="default" w:eastAsia="宋体"/>
                <w:lang w:val="en-US" w:eastAsia="zh-CN"/>
              </w:rPr>
              <w:t>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QtwjTask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修改后的群体挖掘任务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QtwjTask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ruleId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description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status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计划状态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startTime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计划开始时间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endTime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计划结束时间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prevTime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上次执行时间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interval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执行间隔</w:t>
            </w:r>
            <w:r>
              <w:rPr>
                <w:rFonts w:hint="default" w:eastAsia="宋体"/>
                <w:lang w:val="en-US" w:eastAsia="zh-CN"/>
              </w:rPr>
              <w:t>(</w:t>
            </w:r>
            <w:r>
              <w:rPr>
                <w:rFonts w:hint="eastAsia" w:eastAsia="宋体"/>
                <w:lang w:val="en-US" w:eastAsia="zh-CN"/>
              </w:rPr>
              <w:t>分钟</w:t>
            </w:r>
            <w:r>
              <w:rPr>
                <w:rFonts w:hint="default" w:eastAsia="宋体"/>
                <w:lang w:val="en-US" w:eastAsia="zh-CN"/>
              </w:rPr>
              <w:t>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2）更新数据到数据库表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t_zx_qtwj_task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群体挖掘任务表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QtwjTask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27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群体挖掘任务查询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zx/group/qtwj/task/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pageNo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pageSize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每页大小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List&lt;QtwjTask&gt;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群体挖掘任务列表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QtwjTask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ruleId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description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status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计划状态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startTime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计划开始时间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endTime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计划结束时间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prevTime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上次执行时间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interval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执行间隔</w:t>
            </w:r>
            <w:r>
              <w:rPr>
                <w:rFonts w:hint="default" w:eastAsia="宋体"/>
                <w:lang w:val="en-US" w:eastAsia="zh-CN"/>
              </w:rPr>
              <w:t>(</w:t>
            </w:r>
            <w:r>
              <w:rPr>
                <w:rFonts w:hint="eastAsia" w:eastAsia="宋体"/>
                <w:lang w:val="en-US" w:eastAsia="zh-CN"/>
              </w:rPr>
              <w:t>分钟</w:t>
            </w:r>
            <w:r>
              <w:rPr>
                <w:rFonts w:hint="default" w:eastAsia="宋体"/>
                <w:lang w:val="en-US" w:eastAsia="zh-CN"/>
              </w:rPr>
              <w:t>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t_zx_qtwj_task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群体挖掘任务表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QtwjTask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27.1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根据id查询群体挖掘任务查询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zx/group/qtwj/task/{id}/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QtwjTask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群体挖掘任务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QtwjTask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ruleId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description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status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计划状态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startTime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计划开始时间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endTime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计划结束时间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prevTime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上次执行时间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interval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执行间隔</w:t>
            </w:r>
            <w:r>
              <w:rPr>
                <w:rFonts w:hint="default" w:eastAsia="宋体"/>
                <w:lang w:val="en-US" w:eastAsia="zh-CN"/>
              </w:rPr>
              <w:t>(</w:t>
            </w:r>
            <w:r>
              <w:rPr>
                <w:rFonts w:hint="eastAsia" w:eastAsia="宋体"/>
                <w:lang w:val="en-US" w:eastAsia="zh-CN"/>
              </w:rPr>
              <w:t>分钟</w:t>
            </w:r>
            <w:r>
              <w:rPr>
                <w:rFonts w:hint="default" w:eastAsia="宋体"/>
                <w:lang w:val="en-US" w:eastAsia="zh-CN"/>
              </w:rPr>
              <w:t>)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t_zx_qtwj_task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群体挖掘任务表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QtwjTask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28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群体挖掘规则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新增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POST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zx/group/qtwj/rule/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rDesc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rStatus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规则状态</w:t>
            </w:r>
            <w:r>
              <w:rPr>
                <w:rFonts w:hint="default" w:ascii="Consolas" w:hAnsi="Consolas" w:eastAsia="Consolas"/>
                <w:color w:val="3F7F5F"/>
                <w:sz w:val="22"/>
                <w:highlight w:val="white"/>
                <w:lang w:val="en-US"/>
              </w:rPr>
              <w:t xml:space="preserve">  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码表：RULE_STATUS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rHuji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户籍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rMinzu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rXingbie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性别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rAgeStart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年龄开始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rAgeEnd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年龄结束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rAge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rXiaqu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辖区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rLocal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是否本地人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rHdkssjdStart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活动开始时间段的start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rHdkssjdEnd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活动开始时间段的end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rHdjssjdStart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活动结束时间段的start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rHdjssjdEnd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活动结束时间段的end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rHdcslx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活动场所类别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rRylb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人员类别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rHdcsmc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活动场所名称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rCfd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出发地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rMdd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目的地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rMinsize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最小群体规模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fType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活动类型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/>
                <w:color w:val="3F7F5F"/>
                <w:sz w:val="22"/>
                <w:highlight w:val="white"/>
                <w:lang w:val="en-US"/>
              </w:rPr>
              <w:t xml:space="preserve"> 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码表类型：RULE_TYPE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fRule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活动规则</w:t>
            </w:r>
            <w:r>
              <w:rPr>
                <w:rFonts w:hint="default" w:ascii="Consolas" w:hAnsi="Consolas" w:eastAsia="Consolas"/>
                <w:color w:val="3F7F5F"/>
                <w:sz w:val="22"/>
                <w:highlight w:val="white"/>
                <w:lang w:val="en-US"/>
              </w:rPr>
              <w:t xml:space="preserve">   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码表类型：qtdwcx_rule_tree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minhangCishu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民航-同行次数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minhangZjjg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民航-值机间隔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tieluCfdsfxt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  <w:p>
            <w:pPr>
              <w:framePr w:w="0" w:wrap="auto" w:vAnchor="margin" w:hAnchor="text" w:yAlign="inline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铁路-出发地是否相同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tieluMddsfxt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铁路-目的地是否相同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tieluTcc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铁路-是否同车次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lvdianDctzcs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多次同住次数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lvdianRuzhusjjg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入住时间间隔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lvdianLikaisjjg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离开时间间隔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wangbaSwjg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上网间隔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wangbaXwjg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下网间隔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qicheCfdsfxt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汽车-出发地是否相同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qicheMddsfxt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汽车-目的地是否相同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qicheTcc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汽车-是否同车次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Consolas" w:hAnsi="Consolas" w:eastAsia="宋体"/>
          <w:sz w:val="22"/>
          <w:highlight w:val="whit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其中</w:t>
      </w:r>
      <w:r>
        <w:rPr>
          <w:rFonts w:hint="eastAsia" w:ascii="Consolas" w:hAnsi="Consolas" w:eastAsia="Consolas"/>
          <w:sz w:val="22"/>
          <w:highlight w:val="white"/>
        </w:rPr>
        <w:t>ruleTableList</w:t>
      </w:r>
      <w:r>
        <w:rPr>
          <w:rFonts w:hint="default" w:ascii="Consolas" w:hAnsi="Consolas" w:eastAsia="Consolas"/>
          <w:sz w:val="22"/>
          <w:highlight w:val="white"/>
          <w:lang w:val="en-US"/>
        </w:rPr>
        <w:t>{index}</w:t>
      </w:r>
      <w:r>
        <w:rPr>
          <w:rFonts w:hint="eastAsia" w:ascii="Consolas" w:hAnsi="Consolas" w:eastAsia="宋体"/>
          <w:sz w:val="22"/>
          <w:highlight w:val="white"/>
          <w:lang w:val="en-US" w:eastAsia="zh-CN"/>
        </w:rPr>
        <w:t>表示规则指标的第index条子规则</w:t>
      </w:r>
    </w:p>
    <w:p>
      <w:pPr>
        <w:pStyle w:val="5"/>
        <w:framePr w:w="0" w:wrap="auto" w:vAnchor="margin" w:hAnchor="text" w:yAlign="inline"/>
        <w:rPr>
          <w:rFonts w:hint="default" w:ascii="Consolas" w:hAnsi="Consolas" w:eastAsia="宋体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新增的群体挖掘任务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Qtwj</w:t>
      </w: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Rule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对象结构同输入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2）新增数据到数据库表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t_zx_qtwj_rule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群体挖掘规则表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对象的字段一致，id为主键，参考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hs_zdsjyj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中的sys_rule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t_zx_qtwj_rule_table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群体挖掘规则子表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对象中的</w:t>
            </w: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{index}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字段一致，参考hs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_zdsjyj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中的sys_rule_table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29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群体挖掘规则删除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DELETE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zx/group/qtwj/rule/</w:t>
      </w: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ids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逗号分隔的规则编号列表</w:t>
            </w:r>
          </w:p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 w:eastAsia="zh-CN"/>
              </w:rPr>
              <w:t>删除成功的条数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2）删除符合条件的行，注意还要删除规则子表中的相应子规则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t_zx_qtwj_rule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群体挖掘规则表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对象的字段一致，id为主键，参考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hs_zdsjyj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中的sys_rule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t_zx_qtwj_rule_table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群体挖掘规则子表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leftChars="0" w:right="0" w:rightChars="0" w:firstLine="0" w:firstLineChars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对象中的</w:t>
            </w: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{index}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字段一致，参考hs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_zdsjyj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中的sys_rule_table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30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群体挖掘规则修改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PUT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zx/group/qtwj/rule/{id}/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rDesc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rStatus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规则状态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rHuji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户籍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rMinzu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rXingbie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性别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rAgeStart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年龄开始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rAgeEnd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年龄结束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rAge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rXiaqu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辖区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rLocal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是否本地人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rHdkssjdStart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活动开始时间段的start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rHdkssjdEnd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活动开始时间段的end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rHdjssjdStart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活动结束时间段的start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rHdjssjdEnd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活动结束时间段的end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rHdcslx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活动场所类别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rRylb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人员类别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rHdcsmc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活动场所名称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rCfd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出发地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rMdd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目的地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rMinsize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最小群体规模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fType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活动类型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fRule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活动规则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minhangCishu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民航-同行次数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minhangZjjg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民航-值机间隔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tieluCfdsfxt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  <w:p>
            <w:pPr>
              <w:framePr w:w="0" w:wrap="auto" w:vAnchor="margin" w:hAnchor="text" w:yAlign="inline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铁路-出发地是否相同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tieluMddsfxt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铁路-目的地是否相同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tieluTcc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铁路-是否同车次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lvdianDctzcs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多次同住次数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lvdianRuzhusjjg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入住时间间隔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lvdianLikaisjjg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离开时间间隔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wangbaSwjg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上网间隔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wangbaXwjg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下网间隔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qicheCfdsfxt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汽车-出发地是否相同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qicheMddsfxt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汽车-目的地是否相同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qicheTcc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汽车-是否同车次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Consolas" w:hAnsi="Consolas" w:eastAsia="宋体"/>
          <w:sz w:val="22"/>
          <w:highlight w:val="white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en-US" w:eastAsia="zh-CN"/>
        </w:rPr>
        <w:t>其中</w:t>
      </w:r>
      <w:r>
        <w:rPr>
          <w:rFonts w:hint="eastAsia" w:ascii="Consolas" w:hAnsi="Consolas" w:eastAsia="Consolas"/>
          <w:sz w:val="22"/>
          <w:highlight w:val="white"/>
        </w:rPr>
        <w:t>ruleTableList</w:t>
      </w:r>
      <w:r>
        <w:rPr>
          <w:rFonts w:hint="default" w:ascii="Consolas" w:hAnsi="Consolas" w:eastAsia="Consolas"/>
          <w:sz w:val="22"/>
          <w:highlight w:val="white"/>
          <w:lang w:val="en-US"/>
        </w:rPr>
        <w:t>{index}</w:t>
      </w:r>
      <w:r>
        <w:rPr>
          <w:rFonts w:hint="eastAsia" w:ascii="Consolas" w:hAnsi="Consolas" w:eastAsia="宋体"/>
          <w:sz w:val="22"/>
          <w:highlight w:val="white"/>
          <w:lang w:val="en-US" w:eastAsia="zh-CN"/>
        </w:rPr>
        <w:t>表示规则指标的第index条子规则</w:t>
      </w:r>
    </w:p>
    <w:p>
      <w:pPr>
        <w:pStyle w:val="5"/>
        <w:framePr w:w="0" w:wrap="auto" w:vAnchor="margin" w:hAnchor="text" w:yAlign="inline"/>
        <w:rPr>
          <w:rFonts w:hint="default" w:ascii="Consolas" w:hAnsi="Consolas" w:eastAsia="宋体"/>
          <w:sz w:val="22"/>
          <w:highlight w:val="white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宋体"/>
                <w:lang w:val="en-US" w:eastAsia="zh-CN"/>
              </w:rPr>
              <w:t>修改后的群体挖掘任务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Qtwj</w:t>
      </w:r>
      <w:r>
        <w:rPr>
          <w:rFonts w:hint="default" w:ascii="Consolas" w:hAnsi="Consolas" w:eastAsia="Consolas"/>
          <w:color w:val="000000"/>
          <w:sz w:val="22"/>
          <w:highlight w:val="white"/>
          <w:lang w:val="en-US"/>
        </w:rPr>
        <w:t>Rule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对象结构同输入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2）修改数据到数据库表，注意要先删除原来的子规则，然后插入所有的新子规则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t_zx_qtwj_rule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群体挖掘规则表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对象的字段一致，id为主键，参考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hs_zdsjyj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中的sys_rule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t_zx_qtwj_rule_table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群体挖掘规则子表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对象中的</w:t>
            </w: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{index}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字段一致，参考hs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_zdsjyj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中的sys_rule_table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31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群体挖掘规则查询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zx/group/qtwj/rule/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</w:tbl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List&lt;Rule&gt;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规则列表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Rule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rDesc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rStatus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规则状态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rHuji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户籍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rMinzu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rXingbie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性别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rAgeStart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年龄开始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rAgeEnd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年龄结束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rAge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rXiaqu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辖区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rLocal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是否本地人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rHdkssjdStart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活动开始时间段的start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rHdkssjdEnd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活动开始时间段的end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rHdjssjdStart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活动结束时间段的start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rHdjssjdEnd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活动结束时间段的end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rHdcslx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活动场所类别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rRylb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人员类别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rHdcsmc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活动场所名称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rCfd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出发地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rMdd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目的地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rMinsize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最小群体规模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fType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活动类型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fRule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活动规则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minhangCishu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民航-同行次数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minhangZjjg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民航-值机间隔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tieluCfdsfxt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  <w:p>
            <w:pPr>
              <w:framePr w:w="0" w:wrap="auto" w:vAnchor="margin" w:hAnchor="text" w:yAlign="inline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铁路-出发地是否相同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tieluMddsfxt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铁路-目的地是否相同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tieluTcc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铁路-是否同车次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lvdianDctzcs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多次同住次数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lvdianRuzhusjjg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入住时间间隔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lvdianLikaisjjg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离开时间间隔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wangbaSwjg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上网间隔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wangbaXwjg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下网间隔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qicheCfdsfxt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汽车-出发地是否相同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qicheMddsfxt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汽车-目的地是否相同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qicheTcc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汽车-是否同车次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2）查询数据库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t_zx_qtwj_rule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群体挖掘规则表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对象的字段一致，id为主键，参考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hs_zdsjyj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中的sys_rule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t_zx_qtwj_rule_table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群体挖掘规则子表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对象中的</w:t>
            </w: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{index}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字段一致，参考hs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_zdsjyj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中的sys_rule_table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31.1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根据id查询群体挖掘规则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zx/group/qtwj/rule/{id}/</w:t>
      </w: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 w:eastAsia="zh-CN"/>
              </w:rPr>
              <w:t>id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</w:tr>
    </w:tbl>
    <w:p>
      <w:pPr>
        <w:pStyle w:val="5"/>
        <w:framePr w:w="0" w:wrap="auto" w:vAnchor="margin" w:hAnchor="text" w:yAlign="inline"/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</w:pPr>
    </w:p>
    <w:p>
      <w:pPr>
        <w:pStyle w:val="5"/>
        <w:framePr w:w="0" w:wrap="auto" w:vAnchor="margin" w:hAnchor="text" w:yAlign="inline"/>
        <w:rPr>
          <w:kern w:val="2"/>
          <w:sz w:val="21"/>
          <w:szCs w:val="21"/>
          <w:lang w:val="zh-TW" w:eastAsia="zh-TW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>输出结果：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规则</w:t>
            </w:r>
          </w:p>
        </w:tc>
      </w:tr>
    </w:tbl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</w:p>
    <w:p>
      <w:pPr>
        <w:pStyle w:val="5"/>
        <w:framePr w:w="0" w:wrap="auto" w:vAnchor="margin" w:hAnchor="text" w:yAlign="inline"/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</w:pP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Rule</w:t>
      </w: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对象：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rName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rDesc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rStatus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规则状态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rHuji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户籍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rMinzu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rSfzh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rXingbie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性别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rAgeStart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年龄开始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rAgeEnd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年龄结束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rAge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rXiaqu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辖区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rLocal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是否本地人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rHdkssjdStart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活动开始时间段的start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rHdkssjdEnd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活动开始时间段的end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rHdjssjdStart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活动结束时间段的start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rHdjssjdEnd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活动结束时间段的end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rHdcslx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活动场所类别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rRylb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人员类别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rHdcsmc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活动场所名称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rCfd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出发地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rMdd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目的地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rMinsize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最小群体规模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fType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活动类型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fRule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活动规则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minhangCishu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民航-同行次数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minhangZjjg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民航-值机间隔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tieluCfdsfxt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  <w:p>
            <w:pPr>
              <w:framePr w:w="0" w:wrap="auto" w:vAnchor="margin" w:hAnchor="text" w:yAlign="inline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铁路-出发地是否相同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tieluMddsfxt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铁路-目的地是否相同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tieluTcc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铁路-是否同车次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lvdianDctzcs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多次同住次数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lvdianRuzhusjjg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入住时间间隔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lvdianLikaisjjg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离开时间间隔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wangbaSwjg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上网间隔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wangbaXwjg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下网间隔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qicheCfdsfxt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汽车-出发地是否相同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qicheMddsfxt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汽车-目的地是否相同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[index].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qicheTcc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汽车-是否同车次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1）校验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2）查询数据库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3）组装json结果返回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所使用的数据库表：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t_zx_qtwj_rule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群体挖掘规则表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对象的字段一致，id为主键，参考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hs_zdsjyj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中的sys_rule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t_zx_qtwj_rule_table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群体挖掘规则子表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字段与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Qtwj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Rule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对象中的</w:t>
            </w:r>
            <w:r>
              <w:rPr>
                <w:rFonts w:hint="eastAsia" w:ascii="Consolas" w:hAnsi="Consolas" w:eastAsia="Consolas"/>
                <w:sz w:val="22"/>
                <w:highlight w:val="white"/>
              </w:rPr>
              <w:t>ruleTableList</w:t>
            </w:r>
            <w:r>
              <w:rPr>
                <w:rFonts w:hint="default" w:ascii="Consolas" w:hAnsi="Consolas" w:eastAsia="Consolas"/>
                <w:sz w:val="22"/>
                <w:highlight w:val="white"/>
                <w:lang w:val="en-US"/>
              </w:rPr>
              <w:t>{index}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字段一致，参考hs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_zdsjyj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中的sys_rule_table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32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群体多维查询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en-US" w:eastAsia="zh-TW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zx/group/qtdwcx/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id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h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uji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户籍</w:t>
            </w:r>
            <w:r>
              <w:rPr>
                <w:rFonts w:hint="default" w:ascii="Consolas" w:hAnsi="Consolas" w:eastAsia="Consolas"/>
                <w:color w:val="3F7F5F"/>
                <w:sz w:val="22"/>
                <w:highlight w:val="white"/>
                <w:lang w:val="en-US"/>
              </w:rPr>
              <w:t xml:space="preserve">  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码表类型：qg_xzqh_tree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包含父子关系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)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或tb_d_qgxzqh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m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inzu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民族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 xml:space="preserve"> 码表：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nation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u w:val="single"/>
                <w:lang w:val="en-US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fzh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身份证号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x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m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姓名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x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ingbie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性别</w:t>
            </w:r>
            <w:r>
              <w:rPr>
                <w:rFonts w:hint="default" w:ascii="Consolas" w:hAnsi="Consolas" w:eastAsia="Consolas"/>
                <w:color w:val="3F7F5F"/>
                <w:sz w:val="22"/>
                <w:highlight w:val="white"/>
                <w:lang w:val="en-US"/>
              </w:rPr>
              <w:t xml:space="preserve">  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码表：sex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ageStart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年龄开始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u w:val="single"/>
                <w:lang w:val="en-US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geEnd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年龄结束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a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ge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年龄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x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iaqu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辖区</w:t>
            </w:r>
            <w:r>
              <w:rPr>
                <w:rFonts w:hint="default" w:ascii="Consolas" w:hAnsi="Consolas" w:eastAsia="Consolas"/>
                <w:color w:val="3F7F5F"/>
                <w:sz w:val="22"/>
                <w:highlight w:val="white"/>
                <w:lang w:val="en-US"/>
              </w:rPr>
              <w:t xml:space="preserve">  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码表类型：qg_xzqh_tree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包含父子关系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)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或tb_d_qgxzqh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l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ocal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int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是否本地人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C0"/>
                <w:sz w:val="22"/>
                <w:highlight w:val="lightGray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hdkssj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lightGray"/>
                <w:lang w:val="en-US"/>
              </w:rPr>
              <w:t>h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dkssjdStart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活动开始时间段的start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h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dkssjdEnd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活动开始时间段的end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ascii="Consolas" w:hAnsi="Consolas" w:eastAsia="Consolas"/>
                <w:color w:val="000000"/>
                <w:sz w:val="22"/>
                <w:highlight w:val="white"/>
                <w:u w:val="single"/>
                <w:lang w:val="en-US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hdjssj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u w:val="single"/>
                <w:lang w:val="en-US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djssjdStart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活动结束时间段的start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u w:val="single"/>
                <w:lang w:val="en-US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djssjdEnd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活动结束时间段的end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h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dcslx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活动场所类别</w:t>
            </w:r>
            <w:r>
              <w:rPr>
                <w:rFonts w:hint="default" w:ascii="Consolas" w:hAnsi="Consolas" w:eastAsia="Consolas"/>
                <w:color w:val="3F7F5F"/>
                <w:sz w:val="22"/>
                <w:highlight w:val="white"/>
                <w:lang w:val="en-US"/>
              </w:rPr>
              <w:t xml:space="preserve">  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码表类型：RULE_TYPE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u w:val="single"/>
                <w:lang w:val="en-US"/>
              </w:rPr>
              <w:t>r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ylb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人员类别</w:t>
            </w:r>
            <w:r>
              <w:rPr>
                <w:rFonts w:hint="default" w:ascii="Consolas" w:hAnsi="Consolas" w:eastAsia="Consolas"/>
                <w:color w:val="3F7F5F"/>
                <w:sz w:val="22"/>
                <w:highlight w:val="white"/>
                <w:lang w:val="en-US"/>
              </w:rPr>
              <w:t xml:space="preserve">  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码表类型：</w:t>
            </w: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tb_d_zdryxl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u w:val="single"/>
                <w:lang w:val="en-US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dcsmc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活动场所名称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c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fd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出发地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 xml:space="preserve">  码表类型：qg_xzqh_tree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包含父子关系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)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或tb_d_qgxzqh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m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dd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highlight w:val="white"/>
              </w:rPr>
              <w:t>目的地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 xml:space="preserve">  码表类型：qg_xzqh_tree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包含父子关系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)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或tb_d_qgxzqh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hdfsqh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活动发生区划 码表类型：qg_xzqh_tree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包含父子关系</w:t>
            </w:r>
            <w:r>
              <w:rPr>
                <w:rFonts w:hint="default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)</w:t>
            </w: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或tb_d_qgxzqh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hdfsxxdz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highlight w:val="white"/>
              </w:rPr>
              <w:t>活动发生详细地址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yjsj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5FB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2"/>
                <w:highlight w:val="white"/>
                <w:lang w:val="en-US" w:eastAsia="zh-CN"/>
              </w:rPr>
              <w:t>预警时间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可参考zdsjyj工程中的QtdwfxBean类或Rule类。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  <w:t>输出结果为：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855"/>
        <w:gridCol w:w="488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zh-CN" w:eastAsia="zh-CN"/>
              </w:rPr>
              <w:t>s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uccess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是否成功的标示(0:失败,1:成功)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hidden/>
        </w:trPr>
        <w:tc>
          <w:tcPr>
            <w:tcW w:w="1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</w:pPr>
            <w:r>
              <w:rPr>
                <w:rFonts w:hint="default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lang w:val="en-US" w:eastAsia="zh-CN"/>
              </w:rPr>
              <w:t>msg</w:t>
            </w:r>
          </w:p>
        </w:tc>
        <w:tc>
          <w:tcPr>
            <w:tcW w:w="1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List&lt;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vanish w:val="0"/>
                <w:kern w:val="2"/>
                <w:sz w:val="21"/>
                <w:szCs w:val="21"/>
                <w:lang w:val="en-US" w:eastAsia="zh-CN"/>
              </w:rPr>
              <w:t>QtdwfxBean</w:t>
            </w:r>
            <w:r>
              <w:rPr>
                <w:rFonts w:hint="default" w:ascii="Consolas" w:hAnsi="Consolas" w:eastAsia="Consolas"/>
                <w:color w:val="000000"/>
                <w:sz w:val="22"/>
                <w:highlight w:val="white"/>
                <w:lang w:val="en-US"/>
              </w:rPr>
              <w:t>&gt;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多维查询结果集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QtdwfxBean对象同输入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处理步骤：</w:t>
      </w:r>
    </w:p>
    <w:p>
      <w:pPr>
        <w:pStyle w:val="5"/>
        <w:framePr w:w="0" w:wrap="auto" w:vAnchor="margin" w:hAnchor="text" w:yAlign="inline"/>
        <w:numPr>
          <w:ilvl w:val="0"/>
          <w:numId w:val="9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参数校验</w:t>
      </w:r>
    </w:p>
    <w:p>
      <w:pPr>
        <w:pStyle w:val="5"/>
        <w:framePr w:w="0" w:wrap="auto" w:vAnchor="margin" w:hAnchor="text" w:yAlign="inline"/>
        <w:numPr>
          <w:ilvl w:val="0"/>
          <w:numId w:val="9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通过impala查询集中类型的轨迹数据，然后返回结果，参考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QtdwfxService</w:t>
      </w: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和</w:t>
      </w: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ImpalaService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eastAsia="宋体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kern w:val="2"/>
          <w:sz w:val="21"/>
          <w:szCs w:val="21"/>
          <w:lang w:val="en-US" w:eastAsia="zh-CN"/>
        </w:rPr>
        <w:t>所使用的</w:t>
      </w:r>
      <w:r>
        <w:rPr>
          <w:rFonts w:hint="default" w:eastAsia="宋体"/>
          <w:kern w:val="2"/>
          <w:sz w:val="21"/>
          <w:szCs w:val="21"/>
          <w:lang w:val="en-US" w:eastAsia="zh-CN"/>
        </w:rPr>
        <w:t>hive/impala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表，地址在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yp.hsga.nn</w:t>
      </w:r>
      <w:r>
        <w:rPr>
          <w:rFonts w:hint="eastAsia" w:ascii="Consolas" w:hAnsi="Consolas" w:eastAsia="宋体"/>
          <w:i/>
          <w:color w:val="2A00FF"/>
          <w:sz w:val="22"/>
          <w:highlight w:val="white"/>
          <w:lang w:val="en-US" w:eastAsia="zh-CN"/>
        </w:rPr>
        <w:t>: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21050</w:t>
      </w:r>
      <w:r>
        <w:rPr>
          <w:rFonts w:hint="eastAsia" w:eastAsia="宋体"/>
          <w:kern w:val="2"/>
          <w:sz w:val="21"/>
          <w:szCs w:val="21"/>
          <w:lang w:val="en-US" w:eastAsia="zh-CN"/>
        </w:rPr>
        <w:t>：</w:t>
      </w:r>
    </w:p>
    <w:tbl>
      <w:tblPr>
        <w:tblStyle w:val="8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84"/>
        <w:gridCol w:w="470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表名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中文名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Times New Roman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test.realtimebdjg</w:t>
            </w:r>
          </w:p>
        </w:tc>
        <w:tc>
          <w:tcPr>
            <w:tcW w:w="1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实时比对结果表</w:t>
            </w:r>
          </w:p>
        </w:tc>
        <w:tc>
          <w:tcPr>
            <w:tcW w:w="4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这个表是所有重点人的轨迹比对结果，共有13中类型，具体表的含义可以看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t>FieldMapping.xml</w:t>
            </w:r>
            <w:r>
              <w:rPr>
                <w:rFonts w:hint="default" w:ascii="Arial Unicode MS" w:hAnsi="Arial Unicode MS" w:eastAsia="宋体" w:cs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 w:eastAsia="zh-CN"/>
              </w:rPr>
              <w:object>
                <v:shape id="_x0000_i1025" o:spt="75" type="#_x0000_t75" style="height:29.1pt;width:66.9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12">
                  <o:LockedField>false</o:LockedField>
                </o:OLEObject>
              </w:objec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33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群体在线挖掘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sz w:val="20"/>
          <w:szCs w:val="20"/>
          <w:rtl w:val="0"/>
          <w:lang w:val="zh-TW" w:eastAsia="zh-TW"/>
        </w:rPr>
        <w:t>/</w:t>
      </w:r>
      <w:r>
        <w:rPr>
          <w:rFonts w:hint="default" w:ascii="宋体" w:hAnsi="宋体" w:eastAsia="宋体" w:cs="宋体"/>
          <w:sz w:val="20"/>
          <w:szCs w:val="20"/>
          <w:rtl w:val="0"/>
          <w:lang w:val="en-US" w:eastAsia="zh-TW"/>
        </w:rPr>
        <w:t>zx/group/qtwj/online/</w:t>
      </w:r>
    </w:p>
    <w:p>
      <w:pPr>
        <w:pStyle w:val="5"/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针对4.4.32 群体多维查询中查询出来的结果根据规则子表</w:t>
      </w: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(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即Rule类的ruleTableList的分组条件</w:t>
      </w: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)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进行分组，形成群体。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rtl w:val="0"/>
          <w:lang w:val="en-US" w:eastAsia="zh-CN"/>
        </w:rPr>
        <w:t>调用的参数为：</w:t>
      </w:r>
    </w:p>
    <w:tbl>
      <w:tblPr>
        <w:tblStyle w:val="8"/>
        <w:tblW w:w="8505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880"/>
        <w:gridCol w:w="48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Consolas"/>
                <w:color w:val="0000C0"/>
                <w:sz w:val="22"/>
                <w:highlight w:val="white"/>
                <w:lang w:val="en-US"/>
              </w:rPr>
            </w:pPr>
            <w:r>
              <w:rPr>
                <w:rFonts w:hint="default" w:ascii="Consolas" w:hAnsi="Consolas" w:eastAsia="Consolas"/>
                <w:color w:val="0000C0"/>
                <w:sz w:val="22"/>
                <w:highlight w:val="white"/>
                <w:lang w:val="en-US"/>
              </w:rPr>
              <w:t>rule</w:t>
            </w:r>
          </w:p>
        </w:tc>
        <w:tc>
          <w:tcPr>
            <w:tcW w:w="1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Rule</w:t>
            </w:r>
          </w:p>
        </w:tc>
        <w:tc>
          <w:tcPr>
            <w:tcW w:w="4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framePr w:w="0" w:wrap="auto" w:vAnchor="margin" w:hAnchor="text" w:yAlign="inline"/>
              <w:shd w:val="clear" w:color="auto" w:fill="auto"/>
              <w:ind w:left="0" w:leftChars="0" w:right="0" w:rightChars="0" w:firstLine="0" w:firstLineChars="0"/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2"/>
                <w:highlight w:val="white"/>
                <w:lang w:val="en-US" w:eastAsia="zh-CN"/>
              </w:rPr>
              <w:t>挖掘规则</w:t>
            </w:r>
          </w:p>
        </w:tc>
      </w:tr>
    </w:tbl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输出结果与4.4.20 群体挖掘接口和4.4.21 群体挖掘导出接口一致，即挖掘出的群体和每个群体的人员列表。不用保存数据库。分组参考</w:t>
      </w:r>
      <w:r>
        <w:rPr>
          <w:rFonts w:hint="eastAsia" w:ascii="Consolas" w:hAnsi="Consolas" w:eastAsia="Consolas"/>
          <w:color w:val="000000"/>
          <w:sz w:val="22"/>
          <w:highlight w:val="lightGray"/>
          <w:u w:val="single"/>
        </w:rPr>
        <w:t>UFSService</w:t>
      </w:r>
      <w:r>
        <w:rPr>
          <w:rFonts w:hint="eastAsia" w:ascii="Consolas" w:hAnsi="Consolas" w:eastAsia="宋体"/>
          <w:color w:val="000000"/>
          <w:sz w:val="22"/>
          <w:highlight w:val="lightGray"/>
          <w:u w:val="single"/>
          <w:lang w:eastAsia="zh-CN"/>
        </w:rPr>
        <w:t>。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</w:p>
    <w:p>
      <w:pPr>
        <w:pStyle w:val="13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ascii="宋体" w:hAnsi="宋体" w:eastAsia="宋体" w:cs="宋体"/>
          <w:rtl w:val="0"/>
          <w:lang w:val="en-US" w:eastAsia="zh-CN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4.</w:t>
      </w:r>
      <w:r>
        <w:rPr>
          <w:rFonts w:hint="default" w:ascii="宋体" w:hAnsi="宋体" w:eastAsia="宋体" w:cs="宋体"/>
          <w:rtl w:val="0"/>
          <w:lang w:val="en-US" w:eastAsia="zh-CN"/>
        </w:rPr>
        <w:t>4</w:t>
      </w:r>
      <w:r>
        <w:rPr>
          <w:rFonts w:hint="eastAsia" w:ascii="宋体" w:hAnsi="宋体" w:eastAsia="宋体" w:cs="宋体"/>
          <w:rtl w:val="0"/>
          <w:lang w:val="en-US" w:eastAsia="zh-CN"/>
        </w:rPr>
        <w:t>.</w:t>
      </w:r>
      <w:r>
        <w:rPr>
          <w:rFonts w:hint="default" w:ascii="宋体" w:hAnsi="宋体" w:eastAsia="宋体" w:cs="宋体"/>
          <w:rtl w:val="0"/>
          <w:lang w:val="en-US" w:eastAsia="zh-CN"/>
        </w:rPr>
        <w:t>34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群体离线挖掘任务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定时（每一分钟）监测群体挖掘任务表中是否有需要自行的任务，如有，查询该任务对应的规则和规则子表，在</w:t>
      </w:r>
      <w:r>
        <w:rPr>
          <w:rFonts w:hint="default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impala/hive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的实时比对结果表中进行分组查询，查询出的群体放入挖掘结果表和结果人员表。</w:t>
      </w:r>
    </w:p>
    <w:p>
      <w:pPr>
        <w:pStyle w:val="5"/>
        <w:framePr w:w="0" w:wrap="auto" w:vAnchor="margin" w:hAnchor="text" w:yAlign="inline"/>
        <w:numPr>
          <w:ilvl w:val="0"/>
          <w:numId w:val="0"/>
        </w:numPr>
        <w:shd w:val="clear" w:color="auto" w:fill="auto"/>
        <w:ind w:leftChars="0" w:right="0" w:rightChars="0"/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kern w:val="2"/>
          <w:sz w:val="21"/>
          <w:szCs w:val="21"/>
          <w:lang w:val="en-US" w:eastAsia="zh-CN"/>
        </w:rPr>
        <w:t>参考zdsjyj工程中的TaskScheduled类和TaskService类。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tabs>
        <w:tab w:val="right" w:pos="8280"/>
        <w:tab w:val="clear" w:pos="8306"/>
      </w:tabs>
      <w:rPr>
        <w:lang w:val="zh-TW" w:eastAsia="zh-TW"/>
      </w:rPr>
    </w:pPr>
    <w:r>
      <w:rPr>
        <w:rFonts w:ascii="宋体" w:hAnsi="宋体" w:eastAsia="宋体" w:cs="宋体"/>
        <w:rtl w:val="0"/>
        <w:lang w:val="zh-TW" w:eastAsia="zh-TW"/>
      </w:rPr>
      <w:t xml:space="preserve">工作流接口文档 </w:t>
    </w:r>
  </w:p>
  <w:p>
    <w:pPr>
      <w:pStyle w:val="10"/>
      <w:framePr w:w="0" w:wrap="auto" w:vAnchor="margin" w:hAnchor="text" w:yAlign="inline"/>
      <w:tabs>
        <w:tab w:val="right" w:pos="8280"/>
        <w:tab w:val="clear" w:pos="8306"/>
      </w:tabs>
      <w:jc w:val="both"/>
      <w:rPr>
        <w:rFonts w:hint="eastAsia" w:eastAsia="宋体"/>
        <w:rtl w:val="0"/>
        <w:lang w:val="en-US" w:eastAsia="zh-CN"/>
      </w:rPr>
    </w:pPr>
    <w:r>
      <w:rPr>
        <w:rtl w:val="0"/>
      </w:rPr>
      <w:tab/>
    </w:r>
    <w:r>
      <w:rPr>
        <w:rFonts w:hint="eastAsia" w:eastAsia="宋体"/>
        <w:rtl w:val="0"/>
        <w:lang w:val="en-US" w:eastAsia="zh-CN"/>
      </w:rPr>
      <w:t>重大事件预警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59AE"/>
    <w:multiLevelType w:val="multilevel"/>
    <w:tmpl w:val="599A59AE"/>
    <w:lvl w:ilvl="0" w:tentative="0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99BDD68"/>
    <w:multiLevelType w:val="singleLevel"/>
    <w:tmpl w:val="599BDD6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A5194F"/>
    <w:multiLevelType w:val="singleLevel"/>
    <w:tmpl w:val="59A5194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A5F1D"/>
    <w:multiLevelType w:val="singleLevel"/>
    <w:tmpl w:val="59AA5F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2"/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tabs>
            <w:tab w:val="left" w:pos="4440"/>
          </w:tabs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2"/>
      <w:lvl w:ilvl="0" w:tentative="1">
        <w:start w:val="2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suff w:val="nothing"/>
        <w:lvlText w:val="%1.%2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tabs>
            <w:tab w:val="left" w:pos="4440"/>
          </w:tabs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172A27"/>
    <w:rsid w:val="001575F8"/>
    <w:rsid w:val="003350CC"/>
    <w:rsid w:val="005E1220"/>
    <w:rsid w:val="0081457F"/>
    <w:rsid w:val="00BB209C"/>
    <w:rsid w:val="00E166E9"/>
    <w:rsid w:val="010716A5"/>
    <w:rsid w:val="011645B7"/>
    <w:rsid w:val="011916A8"/>
    <w:rsid w:val="014776DF"/>
    <w:rsid w:val="014C6AE5"/>
    <w:rsid w:val="01513D53"/>
    <w:rsid w:val="01737C04"/>
    <w:rsid w:val="01852331"/>
    <w:rsid w:val="018D3D2C"/>
    <w:rsid w:val="019B76EB"/>
    <w:rsid w:val="01A87CB6"/>
    <w:rsid w:val="01B32C7B"/>
    <w:rsid w:val="01C95EBC"/>
    <w:rsid w:val="01E47365"/>
    <w:rsid w:val="01F055CA"/>
    <w:rsid w:val="01FF64F5"/>
    <w:rsid w:val="02064B2C"/>
    <w:rsid w:val="02077D0A"/>
    <w:rsid w:val="02266DB7"/>
    <w:rsid w:val="0235225B"/>
    <w:rsid w:val="023B7CBD"/>
    <w:rsid w:val="025F7C42"/>
    <w:rsid w:val="02652C05"/>
    <w:rsid w:val="026560ED"/>
    <w:rsid w:val="026939C3"/>
    <w:rsid w:val="026D043F"/>
    <w:rsid w:val="0274767D"/>
    <w:rsid w:val="028D4B97"/>
    <w:rsid w:val="029E5876"/>
    <w:rsid w:val="02A87416"/>
    <w:rsid w:val="02B81001"/>
    <w:rsid w:val="02BD1D11"/>
    <w:rsid w:val="02CC17DF"/>
    <w:rsid w:val="02CF1D34"/>
    <w:rsid w:val="02E30E16"/>
    <w:rsid w:val="02E4415A"/>
    <w:rsid w:val="02F61D3B"/>
    <w:rsid w:val="0316712C"/>
    <w:rsid w:val="032E6692"/>
    <w:rsid w:val="033C4E4D"/>
    <w:rsid w:val="03417006"/>
    <w:rsid w:val="0348595C"/>
    <w:rsid w:val="03487721"/>
    <w:rsid w:val="034F688E"/>
    <w:rsid w:val="03507F39"/>
    <w:rsid w:val="03732A69"/>
    <w:rsid w:val="03732BEE"/>
    <w:rsid w:val="03DD6CB1"/>
    <w:rsid w:val="03E4364D"/>
    <w:rsid w:val="03EC5297"/>
    <w:rsid w:val="04180291"/>
    <w:rsid w:val="04244BAE"/>
    <w:rsid w:val="043A1DE0"/>
    <w:rsid w:val="043D5F70"/>
    <w:rsid w:val="043F44FC"/>
    <w:rsid w:val="0477102F"/>
    <w:rsid w:val="048A3577"/>
    <w:rsid w:val="048E3B17"/>
    <w:rsid w:val="04C310B9"/>
    <w:rsid w:val="04D61D49"/>
    <w:rsid w:val="04D61D63"/>
    <w:rsid w:val="05033722"/>
    <w:rsid w:val="050D5439"/>
    <w:rsid w:val="050F1DD8"/>
    <w:rsid w:val="0525510A"/>
    <w:rsid w:val="05264734"/>
    <w:rsid w:val="05267622"/>
    <w:rsid w:val="055D0591"/>
    <w:rsid w:val="055F731A"/>
    <w:rsid w:val="05714756"/>
    <w:rsid w:val="05740983"/>
    <w:rsid w:val="05893F52"/>
    <w:rsid w:val="05964E6A"/>
    <w:rsid w:val="059C4B77"/>
    <w:rsid w:val="05BB1ED4"/>
    <w:rsid w:val="05BE2966"/>
    <w:rsid w:val="05C322B5"/>
    <w:rsid w:val="05C625DF"/>
    <w:rsid w:val="05C86D28"/>
    <w:rsid w:val="05D10678"/>
    <w:rsid w:val="05D10C48"/>
    <w:rsid w:val="05E6537B"/>
    <w:rsid w:val="05FF63AA"/>
    <w:rsid w:val="06021AB0"/>
    <w:rsid w:val="06150680"/>
    <w:rsid w:val="061D56D9"/>
    <w:rsid w:val="061E699E"/>
    <w:rsid w:val="06567589"/>
    <w:rsid w:val="067568D8"/>
    <w:rsid w:val="06776576"/>
    <w:rsid w:val="06954675"/>
    <w:rsid w:val="06B661E4"/>
    <w:rsid w:val="06EA1D3C"/>
    <w:rsid w:val="07073A9D"/>
    <w:rsid w:val="07095DA6"/>
    <w:rsid w:val="0721084E"/>
    <w:rsid w:val="07253E6A"/>
    <w:rsid w:val="07261EBA"/>
    <w:rsid w:val="072A273C"/>
    <w:rsid w:val="072F049A"/>
    <w:rsid w:val="073408FE"/>
    <w:rsid w:val="074807B8"/>
    <w:rsid w:val="07521A23"/>
    <w:rsid w:val="07593A5F"/>
    <w:rsid w:val="076E6E95"/>
    <w:rsid w:val="07944821"/>
    <w:rsid w:val="07A82053"/>
    <w:rsid w:val="07CA3058"/>
    <w:rsid w:val="07F66001"/>
    <w:rsid w:val="080A6035"/>
    <w:rsid w:val="080F028E"/>
    <w:rsid w:val="081922F2"/>
    <w:rsid w:val="082C1143"/>
    <w:rsid w:val="082D689E"/>
    <w:rsid w:val="08352754"/>
    <w:rsid w:val="083C3A0F"/>
    <w:rsid w:val="084F3B1D"/>
    <w:rsid w:val="085F01F5"/>
    <w:rsid w:val="08A85C0F"/>
    <w:rsid w:val="08E51CE1"/>
    <w:rsid w:val="08EB0D35"/>
    <w:rsid w:val="090D468D"/>
    <w:rsid w:val="09162E03"/>
    <w:rsid w:val="09357C07"/>
    <w:rsid w:val="093972A5"/>
    <w:rsid w:val="093F3C3C"/>
    <w:rsid w:val="095C7EAB"/>
    <w:rsid w:val="095E65F9"/>
    <w:rsid w:val="097E3D2A"/>
    <w:rsid w:val="098421DF"/>
    <w:rsid w:val="098A4799"/>
    <w:rsid w:val="09944CC9"/>
    <w:rsid w:val="099D575B"/>
    <w:rsid w:val="09BD6417"/>
    <w:rsid w:val="09C164B1"/>
    <w:rsid w:val="09D404B9"/>
    <w:rsid w:val="09D9472F"/>
    <w:rsid w:val="09DC2F46"/>
    <w:rsid w:val="09E87B95"/>
    <w:rsid w:val="09FB6128"/>
    <w:rsid w:val="09FC3965"/>
    <w:rsid w:val="0A154EE1"/>
    <w:rsid w:val="0A1601D7"/>
    <w:rsid w:val="0A1E652B"/>
    <w:rsid w:val="0A245BEA"/>
    <w:rsid w:val="0A2D5C4A"/>
    <w:rsid w:val="0A395CA4"/>
    <w:rsid w:val="0A3D6621"/>
    <w:rsid w:val="0A5A373E"/>
    <w:rsid w:val="0A676E80"/>
    <w:rsid w:val="0A9212B9"/>
    <w:rsid w:val="0AA832A2"/>
    <w:rsid w:val="0AC03248"/>
    <w:rsid w:val="0AC143F7"/>
    <w:rsid w:val="0AFD0138"/>
    <w:rsid w:val="0B0459A2"/>
    <w:rsid w:val="0B14203E"/>
    <w:rsid w:val="0B1C249C"/>
    <w:rsid w:val="0B2C45E6"/>
    <w:rsid w:val="0B322BE9"/>
    <w:rsid w:val="0B413247"/>
    <w:rsid w:val="0B4637CD"/>
    <w:rsid w:val="0B56390C"/>
    <w:rsid w:val="0B600878"/>
    <w:rsid w:val="0B6669D0"/>
    <w:rsid w:val="0B6E1A9A"/>
    <w:rsid w:val="0B766282"/>
    <w:rsid w:val="0B884CD4"/>
    <w:rsid w:val="0BB151BC"/>
    <w:rsid w:val="0BC94AA9"/>
    <w:rsid w:val="0BD32054"/>
    <w:rsid w:val="0BE71B8A"/>
    <w:rsid w:val="0BE9231D"/>
    <w:rsid w:val="0BF27E96"/>
    <w:rsid w:val="0C0C69C2"/>
    <w:rsid w:val="0C13467D"/>
    <w:rsid w:val="0C286C68"/>
    <w:rsid w:val="0C556634"/>
    <w:rsid w:val="0C5D6316"/>
    <w:rsid w:val="0C6E4F10"/>
    <w:rsid w:val="0C7671FB"/>
    <w:rsid w:val="0CC65E77"/>
    <w:rsid w:val="0CCB19B1"/>
    <w:rsid w:val="0CCC115B"/>
    <w:rsid w:val="0CF163DA"/>
    <w:rsid w:val="0CFD718C"/>
    <w:rsid w:val="0D0568FD"/>
    <w:rsid w:val="0D0B62D3"/>
    <w:rsid w:val="0D1E5E25"/>
    <w:rsid w:val="0D2018DA"/>
    <w:rsid w:val="0D24501F"/>
    <w:rsid w:val="0D2B2B29"/>
    <w:rsid w:val="0D3B1A35"/>
    <w:rsid w:val="0D55371D"/>
    <w:rsid w:val="0D5B50FA"/>
    <w:rsid w:val="0D601DE3"/>
    <w:rsid w:val="0D7314FB"/>
    <w:rsid w:val="0D747099"/>
    <w:rsid w:val="0D7A6ED3"/>
    <w:rsid w:val="0D7B477D"/>
    <w:rsid w:val="0D850C6A"/>
    <w:rsid w:val="0D9854FE"/>
    <w:rsid w:val="0DC47EA5"/>
    <w:rsid w:val="0DC75A20"/>
    <w:rsid w:val="0DCB06DB"/>
    <w:rsid w:val="0DF45A99"/>
    <w:rsid w:val="0DFE0269"/>
    <w:rsid w:val="0E4F498A"/>
    <w:rsid w:val="0E4F51C5"/>
    <w:rsid w:val="0E654DE8"/>
    <w:rsid w:val="0E6B43A0"/>
    <w:rsid w:val="0E72679B"/>
    <w:rsid w:val="0E753F8B"/>
    <w:rsid w:val="0EBA6AEB"/>
    <w:rsid w:val="0F01796D"/>
    <w:rsid w:val="0F0B77C6"/>
    <w:rsid w:val="0F124EAB"/>
    <w:rsid w:val="0F132128"/>
    <w:rsid w:val="0F20325A"/>
    <w:rsid w:val="0F213BC3"/>
    <w:rsid w:val="0F2557A9"/>
    <w:rsid w:val="0F2E5D98"/>
    <w:rsid w:val="0F344A28"/>
    <w:rsid w:val="0F3B2B24"/>
    <w:rsid w:val="0F3C01F9"/>
    <w:rsid w:val="0F3E1B87"/>
    <w:rsid w:val="0F4651FF"/>
    <w:rsid w:val="0F693C7B"/>
    <w:rsid w:val="0F6D156B"/>
    <w:rsid w:val="0F8E3E13"/>
    <w:rsid w:val="0FB65881"/>
    <w:rsid w:val="0FB835CE"/>
    <w:rsid w:val="0FCD1EB3"/>
    <w:rsid w:val="0FCE1006"/>
    <w:rsid w:val="0FD37024"/>
    <w:rsid w:val="100B245F"/>
    <w:rsid w:val="10167D29"/>
    <w:rsid w:val="102320B6"/>
    <w:rsid w:val="10353ED4"/>
    <w:rsid w:val="1044332F"/>
    <w:rsid w:val="10502189"/>
    <w:rsid w:val="10622F4E"/>
    <w:rsid w:val="1067706E"/>
    <w:rsid w:val="10677785"/>
    <w:rsid w:val="107056A3"/>
    <w:rsid w:val="109410A3"/>
    <w:rsid w:val="10AA3618"/>
    <w:rsid w:val="10AE125B"/>
    <w:rsid w:val="10B27360"/>
    <w:rsid w:val="10BE5CDB"/>
    <w:rsid w:val="10C87A85"/>
    <w:rsid w:val="10C937E8"/>
    <w:rsid w:val="10D346F3"/>
    <w:rsid w:val="10D96463"/>
    <w:rsid w:val="10E93BCC"/>
    <w:rsid w:val="113C38F5"/>
    <w:rsid w:val="114C6FB1"/>
    <w:rsid w:val="116B1CA1"/>
    <w:rsid w:val="117C6744"/>
    <w:rsid w:val="11847777"/>
    <w:rsid w:val="118A27C9"/>
    <w:rsid w:val="119869CC"/>
    <w:rsid w:val="11B579B0"/>
    <w:rsid w:val="11C91B24"/>
    <w:rsid w:val="11CC3835"/>
    <w:rsid w:val="11F43667"/>
    <w:rsid w:val="120943CA"/>
    <w:rsid w:val="120F319F"/>
    <w:rsid w:val="1223454B"/>
    <w:rsid w:val="122E3A2E"/>
    <w:rsid w:val="124C3B1A"/>
    <w:rsid w:val="124F21B5"/>
    <w:rsid w:val="1273793F"/>
    <w:rsid w:val="127D4FEB"/>
    <w:rsid w:val="12977B35"/>
    <w:rsid w:val="12B9725E"/>
    <w:rsid w:val="12C53F38"/>
    <w:rsid w:val="12CA1680"/>
    <w:rsid w:val="12D0068A"/>
    <w:rsid w:val="12D06919"/>
    <w:rsid w:val="12D30E27"/>
    <w:rsid w:val="12D323F9"/>
    <w:rsid w:val="12D90F0C"/>
    <w:rsid w:val="12DF526D"/>
    <w:rsid w:val="12E72E3E"/>
    <w:rsid w:val="12FD131D"/>
    <w:rsid w:val="130021AA"/>
    <w:rsid w:val="130B67D7"/>
    <w:rsid w:val="130C3437"/>
    <w:rsid w:val="131559C5"/>
    <w:rsid w:val="13216394"/>
    <w:rsid w:val="132348D8"/>
    <w:rsid w:val="13301635"/>
    <w:rsid w:val="133D162E"/>
    <w:rsid w:val="1342568E"/>
    <w:rsid w:val="13465002"/>
    <w:rsid w:val="134B3867"/>
    <w:rsid w:val="134C6A8E"/>
    <w:rsid w:val="137C592C"/>
    <w:rsid w:val="13AD1432"/>
    <w:rsid w:val="13BA50F9"/>
    <w:rsid w:val="13CB62D3"/>
    <w:rsid w:val="13FF2D56"/>
    <w:rsid w:val="142163CA"/>
    <w:rsid w:val="143362E4"/>
    <w:rsid w:val="14483502"/>
    <w:rsid w:val="145C6940"/>
    <w:rsid w:val="146357A6"/>
    <w:rsid w:val="1467556B"/>
    <w:rsid w:val="1469189F"/>
    <w:rsid w:val="146D7D67"/>
    <w:rsid w:val="14904867"/>
    <w:rsid w:val="14A04A46"/>
    <w:rsid w:val="14B878E6"/>
    <w:rsid w:val="14C162B1"/>
    <w:rsid w:val="14C84308"/>
    <w:rsid w:val="14D379C7"/>
    <w:rsid w:val="14DA25CD"/>
    <w:rsid w:val="15163571"/>
    <w:rsid w:val="151D7219"/>
    <w:rsid w:val="152F57D3"/>
    <w:rsid w:val="15310790"/>
    <w:rsid w:val="15315120"/>
    <w:rsid w:val="153B0BC4"/>
    <w:rsid w:val="153C28DA"/>
    <w:rsid w:val="15482108"/>
    <w:rsid w:val="15562E9A"/>
    <w:rsid w:val="155718BB"/>
    <w:rsid w:val="156F1C88"/>
    <w:rsid w:val="15755323"/>
    <w:rsid w:val="15892801"/>
    <w:rsid w:val="159502DA"/>
    <w:rsid w:val="159971F2"/>
    <w:rsid w:val="15A22D16"/>
    <w:rsid w:val="15A45E0C"/>
    <w:rsid w:val="15A624F7"/>
    <w:rsid w:val="15AA05C9"/>
    <w:rsid w:val="15AA1218"/>
    <w:rsid w:val="15BB25F7"/>
    <w:rsid w:val="15CB738D"/>
    <w:rsid w:val="15CF3E1B"/>
    <w:rsid w:val="15DC1AF4"/>
    <w:rsid w:val="15E67AE2"/>
    <w:rsid w:val="1606223F"/>
    <w:rsid w:val="16583559"/>
    <w:rsid w:val="166133E4"/>
    <w:rsid w:val="1663076A"/>
    <w:rsid w:val="168554B2"/>
    <w:rsid w:val="168D72D9"/>
    <w:rsid w:val="169D001D"/>
    <w:rsid w:val="169D1D64"/>
    <w:rsid w:val="16A431E7"/>
    <w:rsid w:val="16AA0343"/>
    <w:rsid w:val="16B224F0"/>
    <w:rsid w:val="16BF0CC1"/>
    <w:rsid w:val="16D237C2"/>
    <w:rsid w:val="16DA5BCF"/>
    <w:rsid w:val="16E25129"/>
    <w:rsid w:val="16E438CE"/>
    <w:rsid w:val="16F32CEF"/>
    <w:rsid w:val="16FD5CD4"/>
    <w:rsid w:val="171018A6"/>
    <w:rsid w:val="1715095D"/>
    <w:rsid w:val="172E46EC"/>
    <w:rsid w:val="174F0870"/>
    <w:rsid w:val="176226D5"/>
    <w:rsid w:val="17622CBA"/>
    <w:rsid w:val="176C2E94"/>
    <w:rsid w:val="177B1837"/>
    <w:rsid w:val="17842C0B"/>
    <w:rsid w:val="17AF6609"/>
    <w:rsid w:val="17C41EBA"/>
    <w:rsid w:val="17C749AE"/>
    <w:rsid w:val="17CE738F"/>
    <w:rsid w:val="17DB74E1"/>
    <w:rsid w:val="17E71284"/>
    <w:rsid w:val="17F1599D"/>
    <w:rsid w:val="180769F8"/>
    <w:rsid w:val="18090771"/>
    <w:rsid w:val="181A0D84"/>
    <w:rsid w:val="18201E12"/>
    <w:rsid w:val="182D4E25"/>
    <w:rsid w:val="184A5EFE"/>
    <w:rsid w:val="185924A5"/>
    <w:rsid w:val="187E2FAE"/>
    <w:rsid w:val="188031DB"/>
    <w:rsid w:val="188341AE"/>
    <w:rsid w:val="18886823"/>
    <w:rsid w:val="188A67DE"/>
    <w:rsid w:val="189D634C"/>
    <w:rsid w:val="18A562F3"/>
    <w:rsid w:val="18AB17B1"/>
    <w:rsid w:val="18B57B61"/>
    <w:rsid w:val="18E96889"/>
    <w:rsid w:val="18F629DD"/>
    <w:rsid w:val="18FB6871"/>
    <w:rsid w:val="191C21D4"/>
    <w:rsid w:val="19343233"/>
    <w:rsid w:val="19616F62"/>
    <w:rsid w:val="19691C56"/>
    <w:rsid w:val="196E1553"/>
    <w:rsid w:val="19915802"/>
    <w:rsid w:val="1995463F"/>
    <w:rsid w:val="19962627"/>
    <w:rsid w:val="19A57B68"/>
    <w:rsid w:val="19AC212E"/>
    <w:rsid w:val="19CE2317"/>
    <w:rsid w:val="19CF5C24"/>
    <w:rsid w:val="19DA4C00"/>
    <w:rsid w:val="19DC1961"/>
    <w:rsid w:val="19E67F73"/>
    <w:rsid w:val="19F72BE6"/>
    <w:rsid w:val="19FF3DBE"/>
    <w:rsid w:val="1A2F1C8C"/>
    <w:rsid w:val="1A3E7EB6"/>
    <w:rsid w:val="1A710659"/>
    <w:rsid w:val="1A7635AA"/>
    <w:rsid w:val="1A833CF6"/>
    <w:rsid w:val="1A9C31A6"/>
    <w:rsid w:val="1AAE1CCC"/>
    <w:rsid w:val="1ABA2A55"/>
    <w:rsid w:val="1ABE504A"/>
    <w:rsid w:val="1AC14CF7"/>
    <w:rsid w:val="1AC24876"/>
    <w:rsid w:val="1AC331D5"/>
    <w:rsid w:val="1AC916B1"/>
    <w:rsid w:val="1AD126BD"/>
    <w:rsid w:val="1AF90950"/>
    <w:rsid w:val="1B007505"/>
    <w:rsid w:val="1B120A80"/>
    <w:rsid w:val="1B1E1028"/>
    <w:rsid w:val="1B265782"/>
    <w:rsid w:val="1B276693"/>
    <w:rsid w:val="1B2A204A"/>
    <w:rsid w:val="1B424A94"/>
    <w:rsid w:val="1B5334B7"/>
    <w:rsid w:val="1B5C0753"/>
    <w:rsid w:val="1B5C51F4"/>
    <w:rsid w:val="1B5D1ECA"/>
    <w:rsid w:val="1B681258"/>
    <w:rsid w:val="1B7C157F"/>
    <w:rsid w:val="1B8F1491"/>
    <w:rsid w:val="1BA05BF7"/>
    <w:rsid w:val="1BA326C9"/>
    <w:rsid w:val="1BA72629"/>
    <w:rsid w:val="1BCE5104"/>
    <w:rsid w:val="1BCF0C38"/>
    <w:rsid w:val="1BEC3337"/>
    <w:rsid w:val="1C1D4C27"/>
    <w:rsid w:val="1C1F6B53"/>
    <w:rsid w:val="1C2E49B4"/>
    <w:rsid w:val="1C301229"/>
    <w:rsid w:val="1C4958B1"/>
    <w:rsid w:val="1C56531B"/>
    <w:rsid w:val="1C91321B"/>
    <w:rsid w:val="1C982340"/>
    <w:rsid w:val="1C9F5BEC"/>
    <w:rsid w:val="1CA3321E"/>
    <w:rsid w:val="1CB1279B"/>
    <w:rsid w:val="1CBF7982"/>
    <w:rsid w:val="1CC74C83"/>
    <w:rsid w:val="1CF76781"/>
    <w:rsid w:val="1CFC1601"/>
    <w:rsid w:val="1D10471E"/>
    <w:rsid w:val="1D116DCE"/>
    <w:rsid w:val="1D191D02"/>
    <w:rsid w:val="1D1B6633"/>
    <w:rsid w:val="1D1D7E56"/>
    <w:rsid w:val="1D255CD3"/>
    <w:rsid w:val="1D291BB2"/>
    <w:rsid w:val="1D3639A4"/>
    <w:rsid w:val="1D405FCC"/>
    <w:rsid w:val="1D480E14"/>
    <w:rsid w:val="1D595724"/>
    <w:rsid w:val="1D5B02FC"/>
    <w:rsid w:val="1D614C29"/>
    <w:rsid w:val="1D674A99"/>
    <w:rsid w:val="1D84342B"/>
    <w:rsid w:val="1D885348"/>
    <w:rsid w:val="1D961CA4"/>
    <w:rsid w:val="1D9E2464"/>
    <w:rsid w:val="1DA36083"/>
    <w:rsid w:val="1DA632CE"/>
    <w:rsid w:val="1DB3631A"/>
    <w:rsid w:val="1DB8088F"/>
    <w:rsid w:val="1DC07EC2"/>
    <w:rsid w:val="1DDF6D2B"/>
    <w:rsid w:val="1DFB3378"/>
    <w:rsid w:val="1DFD0132"/>
    <w:rsid w:val="1E0B194C"/>
    <w:rsid w:val="1E0D0D50"/>
    <w:rsid w:val="1E36514D"/>
    <w:rsid w:val="1E373676"/>
    <w:rsid w:val="1E4F7F5C"/>
    <w:rsid w:val="1E541305"/>
    <w:rsid w:val="1E5600DA"/>
    <w:rsid w:val="1E7B329C"/>
    <w:rsid w:val="1E892D00"/>
    <w:rsid w:val="1E8C77E5"/>
    <w:rsid w:val="1E9444A0"/>
    <w:rsid w:val="1EA26F03"/>
    <w:rsid w:val="1EAB1283"/>
    <w:rsid w:val="1EAF3198"/>
    <w:rsid w:val="1EAF39B0"/>
    <w:rsid w:val="1EAF5B61"/>
    <w:rsid w:val="1EB1419C"/>
    <w:rsid w:val="1EBD720A"/>
    <w:rsid w:val="1ECB6D85"/>
    <w:rsid w:val="1ECC31B9"/>
    <w:rsid w:val="1ECC7D9F"/>
    <w:rsid w:val="1EFD7212"/>
    <w:rsid w:val="1F0A55A4"/>
    <w:rsid w:val="1F0D29FD"/>
    <w:rsid w:val="1F5575BF"/>
    <w:rsid w:val="1F606098"/>
    <w:rsid w:val="1F637E8A"/>
    <w:rsid w:val="1F6D4D48"/>
    <w:rsid w:val="1FAF06D0"/>
    <w:rsid w:val="1FB22DCD"/>
    <w:rsid w:val="1FBD30B4"/>
    <w:rsid w:val="1FBE6CAE"/>
    <w:rsid w:val="1FD24061"/>
    <w:rsid w:val="1FE23ECD"/>
    <w:rsid w:val="1FE37578"/>
    <w:rsid w:val="1FF96079"/>
    <w:rsid w:val="20747AE2"/>
    <w:rsid w:val="20A125FF"/>
    <w:rsid w:val="20AD4A4E"/>
    <w:rsid w:val="20B475FF"/>
    <w:rsid w:val="20BA73AA"/>
    <w:rsid w:val="20C90479"/>
    <w:rsid w:val="20D573C5"/>
    <w:rsid w:val="20E22E87"/>
    <w:rsid w:val="20FE32E6"/>
    <w:rsid w:val="21044FA5"/>
    <w:rsid w:val="211A2539"/>
    <w:rsid w:val="21276F7A"/>
    <w:rsid w:val="2144136F"/>
    <w:rsid w:val="215972CA"/>
    <w:rsid w:val="217F0D08"/>
    <w:rsid w:val="2183527C"/>
    <w:rsid w:val="218C0EDD"/>
    <w:rsid w:val="21AE7580"/>
    <w:rsid w:val="21D2196E"/>
    <w:rsid w:val="21F04991"/>
    <w:rsid w:val="21FF7D02"/>
    <w:rsid w:val="220C0B71"/>
    <w:rsid w:val="22201741"/>
    <w:rsid w:val="222E6CBA"/>
    <w:rsid w:val="222F31FF"/>
    <w:rsid w:val="22343A1A"/>
    <w:rsid w:val="22466269"/>
    <w:rsid w:val="22593A43"/>
    <w:rsid w:val="22594DAE"/>
    <w:rsid w:val="227161F1"/>
    <w:rsid w:val="229C0362"/>
    <w:rsid w:val="22A60E2B"/>
    <w:rsid w:val="22AD754C"/>
    <w:rsid w:val="22B81988"/>
    <w:rsid w:val="22C851A9"/>
    <w:rsid w:val="22DF5055"/>
    <w:rsid w:val="230C766D"/>
    <w:rsid w:val="231635A1"/>
    <w:rsid w:val="231D49B4"/>
    <w:rsid w:val="232C4374"/>
    <w:rsid w:val="23323BBB"/>
    <w:rsid w:val="23472B48"/>
    <w:rsid w:val="23627352"/>
    <w:rsid w:val="23917A6C"/>
    <w:rsid w:val="23A66028"/>
    <w:rsid w:val="23BF3830"/>
    <w:rsid w:val="23F17B4D"/>
    <w:rsid w:val="240B6529"/>
    <w:rsid w:val="243714F9"/>
    <w:rsid w:val="24737809"/>
    <w:rsid w:val="24796F45"/>
    <w:rsid w:val="24995D16"/>
    <w:rsid w:val="249D1A46"/>
    <w:rsid w:val="24B85888"/>
    <w:rsid w:val="24DA2426"/>
    <w:rsid w:val="24EC7FE4"/>
    <w:rsid w:val="24ED4C16"/>
    <w:rsid w:val="24EF0BA0"/>
    <w:rsid w:val="24F3286A"/>
    <w:rsid w:val="25161632"/>
    <w:rsid w:val="251F6079"/>
    <w:rsid w:val="25233508"/>
    <w:rsid w:val="25363F89"/>
    <w:rsid w:val="256D761A"/>
    <w:rsid w:val="257A2916"/>
    <w:rsid w:val="258628BF"/>
    <w:rsid w:val="2589794B"/>
    <w:rsid w:val="259A0345"/>
    <w:rsid w:val="25AC3A45"/>
    <w:rsid w:val="25B7528D"/>
    <w:rsid w:val="25C92389"/>
    <w:rsid w:val="25D35F22"/>
    <w:rsid w:val="25EC2866"/>
    <w:rsid w:val="25FB179F"/>
    <w:rsid w:val="26033847"/>
    <w:rsid w:val="2608383E"/>
    <w:rsid w:val="26115C0E"/>
    <w:rsid w:val="26270CF9"/>
    <w:rsid w:val="262A4764"/>
    <w:rsid w:val="263A3120"/>
    <w:rsid w:val="265065CA"/>
    <w:rsid w:val="266C2A99"/>
    <w:rsid w:val="26765A09"/>
    <w:rsid w:val="267F769A"/>
    <w:rsid w:val="268000B0"/>
    <w:rsid w:val="26803BAB"/>
    <w:rsid w:val="2685084D"/>
    <w:rsid w:val="26886C95"/>
    <w:rsid w:val="269B5D64"/>
    <w:rsid w:val="269C6E05"/>
    <w:rsid w:val="26A1736D"/>
    <w:rsid w:val="26B22DEB"/>
    <w:rsid w:val="26D128C1"/>
    <w:rsid w:val="26F61F37"/>
    <w:rsid w:val="270E378A"/>
    <w:rsid w:val="27150988"/>
    <w:rsid w:val="272253AD"/>
    <w:rsid w:val="27283CDB"/>
    <w:rsid w:val="2731220B"/>
    <w:rsid w:val="273E5DC2"/>
    <w:rsid w:val="274926E2"/>
    <w:rsid w:val="276329A5"/>
    <w:rsid w:val="27B63944"/>
    <w:rsid w:val="27CB0CBE"/>
    <w:rsid w:val="27CE446E"/>
    <w:rsid w:val="27E74A87"/>
    <w:rsid w:val="27FC05EC"/>
    <w:rsid w:val="28036338"/>
    <w:rsid w:val="28430E89"/>
    <w:rsid w:val="28574957"/>
    <w:rsid w:val="285E3490"/>
    <w:rsid w:val="28694A7B"/>
    <w:rsid w:val="286E7E80"/>
    <w:rsid w:val="2874040A"/>
    <w:rsid w:val="28844CA9"/>
    <w:rsid w:val="288642E3"/>
    <w:rsid w:val="28871BCD"/>
    <w:rsid w:val="289C1CA9"/>
    <w:rsid w:val="28B345E3"/>
    <w:rsid w:val="28BB464E"/>
    <w:rsid w:val="28BD37AC"/>
    <w:rsid w:val="28C10C94"/>
    <w:rsid w:val="28CC4363"/>
    <w:rsid w:val="28CD687A"/>
    <w:rsid w:val="28D6270F"/>
    <w:rsid w:val="28E70CFE"/>
    <w:rsid w:val="28EB4D9E"/>
    <w:rsid w:val="28F516BE"/>
    <w:rsid w:val="295549BE"/>
    <w:rsid w:val="29600FE7"/>
    <w:rsid w:val="296C5EA0"/>
    <w:rsid w:val="297036B9"/>
    <w:rsid w:val="29774B7F"/>
    <w:rsid w:val="29A014AC"/>
    <w:rsid w:val="29A14078"/>
    <w:rsid w:val="29B13B6C"/>
    <w:rsid w:val="29BE1D66"/>
    <w:rsid w:val="29C206CD"/>
    <w:rsid w:val="29EB5BBB"/>
    <w:rsid w:val="2A1E6652"/>
    <w:rsid w:val="2A2025EF"/>
    <w:rsid w:val="2A231E5E"/>
    <w:rsid w:val="2A2C61F4"/>
    <w:rsid w:val="2A524C1E"/>
    <w:rsid w:val="2A5A5A4B"/>
    <w:rsid w:val="2A907508"/>
    <w:rsid w:val="2AB25FF5"/>
    <w:rsid w:val="2AC72981"/>
    <w:rsid w:val="2AC87814"/>
    <w:rsid w:val="2ACC2C65"/>
    <w:rsid w:val="2AD13860"/>
    <w:rsid w:val="2B251D3E"/>
    <w:rsid w:val="2B311B31"/>
    <w:rsid w:val="2B426FF4"/>
    <w:rsid w:val="2B603E2C"/>
    <w:rsid w:val="2BAA53DE"/>
    <w:rsid w:val="2BB2522D"/>
    <w:rsid w:val="2BC12762"/>
    <w:rsid w:val="2BC819FD"/>
    <w:rsid w:val="2BEF3D25"/>
    <w:rsid w:val="2BFB65A5"/>
    <w:rsid w:val="2C163C7A"/>
    <w:rsid w:val="2C180D25"/>
    <w:rsid w:val="2C3F1544"/>
    <w:rsid w:val="2C402F0F"/>
    <w:rsid w:val="2C803D9E"/>
    <w:rsid w:val="2C9770A1"/>
    <w:rsid w:val="2C993DC2"/>
    <w:rsid w:val="2C9D627C"/>
    <w:rsid w:val="2CAF47C6"/>
    <w:rsid w:val="2CB909C0"/>
    <w:rsid w:val="2CCE21E7"/>
    <w:rsid w:val="2CF324ED"/>
    <w:rsid w:val="2CFE7D81"/>
    <w:rsid w:val="2D020967"/>
    <w:rsid w:val="2D08040C"/>
    <w:rsid w:val="2D0D61C5"/>
    <w:rsid w:val="2D0F0ECA"/>
    <w:rsid w:val="2D1740B0"/>
    <w:rsid w:val="2D1D6007"/>
    <w:rsid w:val="2D1F372D"/>
    <w:rsid w:val="2D203E94"/>
    <w:rsid w:val="2D260066"/>
    <w:rsid w:val="2D2C0823"/>
    <w:rsid w:val="2D3C518E"/>
    <w:rsid w:val="2D643AF1"/>
    <w:rsid w:val="2D890DB3"/>
    <w:rsid w:val="2D900A73"/>
    <w:rsid w:val="2DA13C38"/>
    <w:rsid w:val="2DAA49D3"/>
    <w:rsid w:val="2DBF7A81"/>
    <w:rsid w:val="2DDF27CE"/>
    <w:rsid w:val="2DDF7248"/>
    <w:rsid w:val="2DFB2D29"/>
    <w:rsid w:val="2E2A4FA2"/>
    <w:rsid w:val="2E31219C"/>
    <w:rsid w:val="2E401015"/>
    <w:rsid w:val="2E550AAF"/>
    <w:rsid w:val="2E555982"/>
    <w:rsid w:val="2E5C400D"/>
    <w:rsid w:val="2E692425"/>
    <w:rsid w:val="2E874825"/>
    <w:rsid w:val="2E992AC9"/>
    <w:rsid w:val="2EA4459B"/>
    <w:rsid w:val="2EBB0B38"/>
    <w:rsid w:val="2EBF0DA6"/>
    <w:rsid w:val="2EC4371D"/>
    <w:rsid w:val="2ED1539A"/>
    <w:rsid w:val="2ED4777C"/>
    <w:rsid w:val="2EE331FD"/>
    <w:rsid w:val="2EE655EE"/>
    <w:rsid w:val="2EF26964"/>
    <w:rsid w:val="2F003083"/>
    <w:rsid w:val="2F396150"/>
    <w:rsid w:val="2F444500"/>
    <w:rsid w:val="2F535D83"/>
    <w:rsid w:val="2F5D09A2"/>
    <w:rsid w:val="2F6029A1"/>
    <w:rsid w:val="2FA5632D"/>
    <w:rsid w:val="2FBB6701"/>
    <w:rsid w:val="2FBE344C"/>
    <w:rsid w:val="2FD80989"/>
    <w:rsid w:val="2FED7A4D"/>
    <w:rsid w:val="2FEF6266"/>
    <w:rsid w:val="300B3DCD"/>
    <w:rsid w:val="301B0820"/>
    <w:rsid w:val="303B11B5"/>
    <w:rsid w:val="304736FC"/>
    <w:rsid w:val="305975ED"/>
    <w:rsid w:val="305F7F10"/>
    <w:rsid w:val="306A1330"/>
    <w:rsid w:val="30783AD8"/>
    <w:rsid w:val="30807EE3"/>
    <w:rsid w:val="30892D15"/>
    <w:rsid w:val="30892F5D"/>
    <w:rsid w:val="30A60BDE"/>
    <w:rsid w:val="30A735B3"/>
    <w:rsid w:val="30AF2AD4"/>
    <w:rsid w:val="30B05060"/>
    <w:rsid w:val="30BF6280"/>
    <w:rsid w:val="30D5034F"/>
    <w:rsid w:val="30DA4760"/>
    <w:rsid w:val="30DC3B94"/>
    <w:rsid w:val="30EA5B53"/>
    <w:rsid w:val="30F37516"/>
    <w:rsid w:val="31004531"/>
    <w:rsid w:val="310F282D"/>
    <w:rsid w:val="312B3FE2"/>
    <w:rsid w:val="31530DC5"/>
    <w:rsid w:val="31663586"/>
    <w:rsid w:val="317D2103"/>
    <w:rsid w:val="317E7933"/>
    <w:rsid w:val="31971DCD"/>
    <w:rsid w:val="31D82D21"/>
    <w:rsid w:val="320045F2"/>
    <w:rsid w:val="32024199"/>
    <w:rsid w:val="32026B9D"/>
    <w:rsid w:val="32156E10"/>
    <w:rsid w:val="321A1B30"/>
    <w:rsid w:val="321B64CC"/>
    <w:rsid w:val="321E311B"/>
    <w:rsid w:val="323A0630"/>
    <w:rsid w:val="3246684F"/>
    <w:rsid w:val="324A4DD5"/>
    <w:rsid w:val="328543BA"/>
    <w:rsid w:val="328F6F67"/>
    <w:rsid w:val="329B1F30"/>
    <w:rsid w:val="32B76612"/>
    <w:rsid w:val="32B77679"/>
    <w:rsid w:val="32B96E19"/>
    <w:rsid w:val="32E04937"/>
    <w:rsid w:val="33000C8F"/>
    <w:rsid w:val="330919FA"/>
    <w:rsid w:val="330A783F"/>
    <w:rsid w:val="332A05F9"/>
    <w:rsid w:val="33375A01"/>
    <w:rsid w:val="333830C6"/>
    <w:rsid w:val="333D1649"/>
    <w:rsid w:val="33466584"/>
    <w:rsid w:val="334C1691"/>
    <w:rsid w:val="33567B99"/>
    <w:rsid w:val="33907D25"/>
    <w:rsid w:val="339353E7"/>
    <w:rsid w:val="33975F33"/>
    <w:rsid w:val="33AD2CC1"/>
    <w:rsid w:val="33B26323"/>
    <w:rsid w:val="33C46195"/>
    <w:rsid w:val="33CB36E2"/>
    <w:rsid w:val="33E46882"/>
    <w:rsid w:val="34334D8E"/>
    <w:rsid w:val="344925E8"/>
    <w:rsid w:val="348A0A9D"/>
    <w:rsid w:val="348D45CF"/>
    <w:rsid w:val="34915A21"/>
    <w:rsid w:val="34984AF4"/>
    <w:rsid w:val="34BC1030"/>
    <w:rsid w:val="34CB5B7A"/>
    <w:rsid w:val="34D2159F"/>
    <w:rsid w:val="34F34794"/>
    <w:rsid w:val="34FA78F5"/>
    <w:rsid w:val="34FD1FAE"/>
    <w:rsid w:val="35190F94"/>
    <w:rsid w:val="35323E27"/>
    <w:rsid w:val="3536546D"/>
    <w:rsid w:val="353A6BA5"/>
    <w:rsid w:val="35466929"/>
    <w:rsid w:val="35676A3D"/>
    <w:rsid w:val="356A771A"/>
    <w:rsid w:val="358E5CB3"/>
    <w:rsid w:val="35BE7793"/>
    <w:rsid w:val="35C935BB"/>
    <w:rsid w:val="35CC13FB"/>
    <w:rsid w:val="35D009C3"/>
    <w:rsid w:val="35D422BC"/>
    <w:rsid w:val="35E27604"/>
    <w:rsid w:val="36021DAA"/>
    <w:rsid w:val="36027F71"/>
    <w:rsid w:val="360658FC"/>
    <w:rsid w:val="36124108"/>
    <w:rsid w:val="36154F76"/>
    <w:rsid w:val="361666D1"/>
    <w:rsid w:val="361B59C7"/>
    <w:rsid w:val="36335089"/>
    <w:rsid w:val="364C005B"/>
    <w:rsid w:val="364E324E"/>
    <w:rsid w:val="364F6687"/>
    <w:rsid w:val="36607C08"/>
    <w:rsid w:val="36850CA6"/>
    <w:rsid w:val="36874C19"/>
    <w:rsid w:val="36972005"/>
    <w:rsid w:val="369F1987"/>
    <w:rsid w:val="36AC3768"/>
    <w:rsid w:val="36B626EF"/>
    <w:rsid w:val="36D31455"/>
    <w:rsid w:val="36E60F21"/>
    <w:rsid w:val="36E752D3"/>
    <w:rsid w:val="36FA5B58"/>
    <w:rsid w:val="37117379"/>
    <w:rsid w:val="37375370"/>
    <w:rsid w:val="374078D1"/>
    <w:rsid w:val="375A16C7"/>
    <w:rsid w:val="37B70009"/>
    <w:rsid w:val="37C90896"/>
    <w:rsid w:val="37D319E3"/>
    <w:rsid w:val="37EC2720"/>
    <w:rsid w:val="37F31ADC"/>
    <w:rsid w:val="384C7AE3"/>
    <w:rsid w:val="384E118D"/>
    <w:rsid w:val="38603D70"/>
    <w:rsid w:val="388A6F58"/>
    <w:rsid w:val="388F3281"/>
    <w:rsid w:val="38A16AE9"/>
    <w:rsid w:val="38A22041"/>
    <w:rsid w:val="38AF24B8"/>
    <w:rsid w:val="38BB1A79"/>
    <w:rsid w:val="38C30CBF"/>
    <w:rsid w:val="38CB14FD"/>
    <w:rsid w:val="38DC7813"/>
    <w:rsid w:val="38EF7C71"/>
    <w:rsid w:val="39035180"/>
    <w:rsid w:val="39074AE2"/>
    <w:rsid w:val="390A281A"/>
    <w:rsid w:val="39205C17"/>
    <w:rsid w:val="39320E74"/>
    <w:rsid w:val="3937182A"/>
    <w:rsid w:val="39466AFF"/>
    <w:rsid w:val="3957486C"/>
    <w:rsid w:val="396A694B"/>
    <w:rsid w:val="396F2B57"/>
    <w:rsid w:val="39723271"/>
    <w:rsid w:val="39761C88"/>
    <w:rsid w:val="39BF6B3A"/>
    <w:rsid w:val="39C8514F"/>
    <w:rsid w:val="39E0433D"/>
    <w:rsid w:val="3A08180B"/>
    <w:rsid w:val="3A0B7A5F"/>
    <w:rsid w:val="3A0D304A"/>
    <w:rsid w:val="3A1828B2"/>
    <w:rsid w:val="3A18713B"/>
    <w:rsid w:val="3A2018CD"/>
    <w:rsid w:val="3A2805D2"/>
    <w:rsid w:val="3A2F097C"/>
    <w:rsid w:val="3A392D2C"/>
    <w:rsid w:val="3A4072D9"/>
    <w:rsid w:val="3A425CFD"/>
    <w:rsid w:val="3A602308"/>
    <w:rsid w:val="3A6E1932"/>
    <w:rsid w:val="3AA15F90"/>
    <w:rsid w:val="3AAE09DC"/>
    <w:rsid w:val="3AB53E56"/>
    <w:rsid w:val="3AB7682B"/>
    <w:rsid w:val="3AB77043"/>
    <w:rsid w:val="3ACF108E"/>
    <w:rsid w:val="3AF8003B"/>
    <w:rsid w:val="3B460671"/>
    <w:rsid w:val="3B4E5CBB"/>
    <w:rsid w:val="3B592F22"/>
    <w:rsid w:val="3B740BE1"/>
    <w:rsid w:val="3B941A63"/>
    <w:rsid w:val="3B9D5B3C"/>
    <w:rsid w:val="3BA82491"/>
    <w:rsid w:val="3BB93A44"/>
    <w:rsid w:val="3BB96ED3"/>
    <w:rsid w:val="3BDA325A"/>
    <w:rsid w:val="3BE22C7C"/>
    <w:rsid w:val="3C2C44A3"/>
    <w:rsid w:val="3C493E92"/>
    <w:rsid w:val="3C5C2C06"/>
    <w:rsid w:val="3C736B45"/>
    <w:rsid w:val="3C990519"/>
    <w:rsid w:val="3CA11F61"/>
    <w:rsid w:val="3CB54EC2"/>
    <w:rsid w:val="3CD169B8"/>
    <w:rsid w:val="3D07112C"/>
    <w:rsid w:val="3D197DAC"/>
    <w:rsid w:val="3D307293"/>
    <w:rsid w:val="3D3705A1"/>
    <w:rsid w:val="3D547214"/>
    <w:rsid w:val="3D5A25EE"/>
    <w:rsid w:val="3D600D37"/>
    <w:rsid w:val="3D695F74"/>
    <w:rsid w:val="3D6C6DB3"/>
    <w:rsid w:val="3D6E0D1E"/>
    <w:rsid w:val="3D7077D8"/>
    <w:rsid w:val="3D755248"/>
    <w:rsid w:val="3D847181"/>
    <w:rsid w:val="3D872C3A"/>
    <w:rsid w:val="3D940DF9"/>
    <w:rsid w:val="3D95405D"/>
    <w:rsid w:val="3D9A36C4"/>
    <w:rsid w:val="3DA2419F"/>
    <w:rsid w:val="3DF62E2B"/>
    <w:rsid w:val="3E1B6CE1"/>
    <w:rsid w:val="3E2367C3"/>
    <w:rsid w:val="3E693C05"/>
    <w:rsid w:val="3E6C74E2"/>
    <w:rsid w:val="3E7C34FF"/>
    <w:rsid w:val="3E7D629D"/>
    <w:rsid w:val="3E813777"/>
    <w:rsid w:val="3EA3571C"/>
    <w:rsid w:val="3EAE6B18"/>
    <w:rsid w:val="3EB830E9"/>
    <w:rsid w:val="3EBC6B3B"/>
    <w:rsid w:val="3EC83E1F"/>
    <w:rsid w:val="3ED93336"/>
    <w:rsid w:val="3EE53FEB"/>
    <w:rsid w:val="3EF027D4"/>
    <w:rsid w:val="3EF65AA0"/>
    <w:rsid w:val="3F1330A7"/>
    <w:rsid w:val="3F300262"/>
    <w:rsid w:val="3F3C7791"/>
    <w:rsid w:val="3F3E395B"/>
    <w:rsid w:val="3F4B097F"/>
    <w:rsid w:val="3F6E4F84"/>
    <w:rsid w:val="3F7C3A6C"/>
    <w:rsid w:val="3F9B1B98"/>
    <w:rsid w:val="3FA1021D"/>
    <w:rsid w:val="3FA32FF4"/>
    <w:rsid w:val="3FBB1A36"/>
    <w:rsid w:val="3FC41E62"/>
    <w:rsid w:val="3FF06E2F"/>
    <w:rsid w:val="3FF651E0"/>
    <w:rsid w:val="400D573D"/>
    <w:rsid w:val="400E0EE0"/>
    <w:rsid w:val="400F0E11"/>
    <w:rsid w:val="401A5539"/>
    <w:rsid w:val="401D467C"/>
    <w:rsid w:val="40260DBD"/>
    <w:rsid w:val="4027155F"/>
    <w:rsid w:val="403338AA"/>
    <w:rsid w:val="403B27D2"/>
    <w:rsid w:val="403D3C00"/>
    <w:rsid w:val="404613F0"/>
    <w:rsid w:val="406954E8"/>
    <w:rsid w:val="409E2A63"/>
    <w:rsid w:val="40A1131C"/>
    <w:rsid w:val="40B23F8F"/>
    <w:rsid w:val="40D72011"/>
    <w:rsid w:val="40DF52DB"/>
    <w:rsid w:val="40F47B9C"/>
    <w:rsid w:val="413A5E61"/>
    <w:rsid w:val="415A189C"/>
    <w:rsid w:val="415C64BB"/>
    <w:rsid w:val="4164344A"/>
    <w:rsid w:val="41653E34"/>
    <w:rsid w:val="416D1DBB"/>
    <w:rsid w:val="41743E6E"/>
    <w:rsid w:val="4178140B"/>
    <w:rsid w:val="4197003A"/>
    <w:rsid w:val="41AB664A"/>
    <w:rsid w:val="41B321D2"/>
    <w:rsid w:val="41C818BA"/>
    <w:rsid w:val="41FC504F"/>
    <w:rsid w:val="42002CA6"/>
    <w:rsid w:val="42243EF2"/>
    <w:rsid w:val="42281E2A"/>
    <w:rsid w:val="423173BC"/>
    <w:rsid w:val="423A0D21"/>
    <w:rsid w:val="426F3F93"/>
    <w:rsid w:val="428572A4"/>
    <w:rsid w:val="428A00CF"/>
    <w:rsid w:val="42974536"/>
    <w:rsid w:val="42A10874"/>
    <w:rsid w:val="42A74707"/>
    <w:rsid w:val="42A901F5"/>
    <w:rsid w:val="42D1040B"/>
    <w:rsid w:val="42F829B4"/>
    <w:rsid w:val="42FE6D42"/>
    <w:rsid w:val="43401851"/>
    <w:rsid w:val="434302CE"/>
    <w:rsid w:val="434F4FCF"/>
    <w:rsid w:val="435658F3"/>
    <w:rsid w:val="4376673E"/>
    <w:rsid w:val="43837593"/>
    <w:rsid w:val="43842A64"/>
    <w:rsid w:val="43942978"/>
    <w:rsid w:val="43A6604C"/>
    <w:rsid w:val="43AA709E"/>
    <w:rsid w:val="43AE700F"/>
    <w:rsid w:val="43C6275A"/>
    <w:rsid w:val="43CD34D7"/>
    <w:rsid w:val="43D25858"/>
    <w:rsid w:val="43F46E56"/>
    <w:rsid w:val="43F84125"/>
    <w:rsid w:val="44040B82"/>
    <w:rsid w:val="4413315A"/>
    <w:rsid w:val="445A290C"/>
    <w:rsid w:val="445C05A4"/>
    <w:rsid w:val="446A5FE8"/>
    <w:rsid w:val="44871F98"/>
    <w:rsid w:val="4492046C"/>
    <w:rsid w:val="44C91D33"/>
    <w:rsid w:val="44F440F2"/>
    <w:rsid w:val="45096934"/>
    <w:rsid w:val="4518258C"/>
    <w:rsid w:val="45254034"/>
    <w:rsid w:val="453809CE"/>
    <w:rsid w:val="454C4715"/>
    <w:rsid w:val="45561809"/>
    <w:rsid w:val="45650E90"/>
    <w:rsid w:val="457021AD"/>
    <w:rsid w:val="45AD01D1"/>
    <w:rsid w:val="45B22A8F"/>
    <w:rsid w:val="45E0146F"/>
    <w:rsid w:val="45E47DD3"/>
    <w:rsid w:val="45F467DD"/>
    <w:rsid w:val="46061AAD"/>
    <w:rsid w:val="4633783E"/>
    <w:rsid w:val="463E6C4A"/>
    <w:rsid w:val="46466391"/>
    <w:rsid w:val="465950A3"/>
    <w:rsid w:val="4669747E"/>
    <w:rsid w:val="466C6D29"/>
    <w:rsid w:val="46796101"/>
    <w:rsid w:val="467B6F32"/>
    <w:rsid w:val="467D7586"/>
    <w:rsid w:val="46860367"/>
    <w:rsid w:val="46882809"/>
    <w:rsid w:val="468D5889"/>
    <w:rsid w:val="469925FE"/>
    <w:rsid w:val="46A019CD"/>
    <w:rsid w:val="46B70736"/>
    <w:rsid w:val="46D44435"/>
    <w:rsid w:val="46D558A8"/>
    <w:rsid w:val="46E75839"/>
    <w:rsid w:val="46EA7606"/>
    <w:rsid w:val="46EB781B"/>
    <w:rsid w:val="46F32577"/>
    <w:rsid w:val="470618B1"/>
    <w:rsid w:val="4712733A"/>
    <w:rsid w:val="47150D1A"/>
    <w:rsid w:val="471613A1"/>
    <w:rsid w:val="471C327D"/>
    <w:rsid w:val="47235DCE"/>
    <w:rsid w:val="47506171"/>
    <w:rsid w:val="476C73C8"/>
    <w:rsid w:val="47841C64"/>
    <w:rsid w:val="47941AE9"/>
    <w:rsid w:val="479733EC"/>
    <w:rsid w:val="47AE0783"/>
    <w:rsid w:val="480A0905"/>
    <w:rsid w:val="482036AF"/>
    <w:rsid w:val="48262996"/>
    <w:rsid w:val="4834180B"/>
    <w:rsid w:val="4835655A"/>
    <w:rsid w:val="4852136A"/>
    <w:rsid w:val="485E53E3"/>
    <w:rsid w:val="48712A12"/>
    <w:rsid w:val="48807814"/>
    <w:rsid w:val="488D2CFB"/>
    <w:rsid w:val="48A51D49"/>
    <w:rsid w:val="48A6067F"/>
    <w:rsid w:val="48AE6EB0"/>
    <w:rsid w:val="48BF60C9"/>
    <w:rsid w:val="48DD76EE"/>
    <w:rsid w:val="48EB30CE"/>
    <w:rsid w:val="490504AB"/>
    <w:rsid w:val="492F3084"/>
    <w:rsid w:val="4930161B"/>
    <w:rsid w:val="49357CF5"/>
    <w:rsid w:val="493D2308"/>
    <w:rsid w:val="49572008"/>
    <w:rsid w:val="4960365A"/>
    <w:rsid w:val="498D2062"/>
    <w:rsid w:val="499D200C"/>
    <w:rsid w:val="499D5599"/>
    <w:rsid w:val="49A56984"/>
    <w:rsid w:val="49A74BCA"/>
    <w:rsid w:val="49E354D0"/>
    <w:rsid w:val="49E71C3C"/>
    <w:rsid w:val="49EB2A00"/>
    <w:rsid w:val="49F20496"/>
    <w:rsid w:val="4A0851B7"/>
    <w:rsid w:val="4A1C5189"/>
    <w:rsid w:val="4A2A1F93"/>
    <w:rsid w:val="4A307320"/>
    <w:rsid w:val="4A3C3C25"/>
    <w:rsid w:val="4A696B1B"/>
    <w:rsid w:val="4A861D08"/>
    <w:rsid w:val="4A92005F"/>
    <w:rsid w:val="4A990FDF"/>
    <w:rsid w:val="4AA65800"/>
    <w:rsid w:val="4AAE434B"/>
    <w:rsid w:val="4ADD79F7"/>
    <w:rsid w:val="4AF96F23"/>
    <w:rsid w:val="4B093D67"/>
    <w:rsid w:val="4B0D7859"/>
    <w:rsid w:val="4B116E97"/>
    <w:rsid w:val="4B2202C6"/>
    <w:rsid w:val="4B266583"/>
    <w:rsid w:val="4B273E8A"/>
    <w:rsid w:val="4B3E4A32"/>
    <w:rsid w:val="4B573DCC"/>
    <w:rsid w:val="4B5F6FE3"/>
    <w:rsid w:val="4B66016E"/>
    <w:rsid w:val="4B9509BC"/>
    <w:rsid w:val="4B953F27"/>
    <w:rsid w:val="4B9954D1"/>
    <w:rsid w:val="4BBA3D18"/>
    <w:rsid w:val="4BD61E64"/>
    <w:rsid w:val="4BE5039E"/>
    <w:rsid w:val="4BE85CAA"/>
    <w:rsid w:val="4C153494"/>
    <w:rsid w:val="4C2B3CB3"/>
    <w:rsid w:val="4C342441"/>
    <w:rsid w:val="4C4532DB"/>
    <w:rsid w:val="4C594CEC"/>
    <w:rsid w:val="4C5F66E0"/>
    <w:rsid w:val="4C6554CF"/>
    <w:rsid w:val="4C724649"/>
    <w:rsid w:val="4C82498E"/>
    <w:rsid w:val="4C8D2B02"/>
    <w:rsid w:val="4C966785"/>
    <w:rsid w:val="4C9F5D6A"/>
    <w:rsid w:val="4CA47DDC"/>
    <w:rsid w:val="4CA516A3"/>
    <w:rsid w:val="4CA60504"/>
    <w:rsid w:val="4CC701A1"/>
    <w:rsid w:val="4CCC46E4"/>
    <w:rsid w:val="4CE37429"/>
    <w:rsid w:val="4D0918AF"/>
    <w:rsid w:val="4D621C42"/>
    <w:rsid w:val="4D73552D"/>
    <w:rsid w:val="4D777D53"/>
    <w:rsid w:val="4D806252"/>
    <w:rsid w:val="4D81080D"/>
    <w:rsid w:val="4D830BC3"/>
    <w:rsid w:val="4D8359B8"/>
    <w:rsid w:val="4D945795"/>
    <w:rsid w:val="4DA434FA"/>
    <w:rsid w:val="4DAB58B7"/>
    <w:rsid w:val="4DAD2CEA"/>
    <w:rsid w:val="4DC652D8"/>
    <w:rsid w:val="4DD22723"/>
    <w:rsid w:val="4DD422DD"/>
    <w:rsid w:val="4DF71001"/>
    <w:rsid w:val="4DFE2677"/>
    <w:rsid w:val="4E052C86"/>
    <w:rsid w:val="4E0A792A"/>
    <w:rsid w:val="4E14163A"/>
    <w:rsid w:val="4E223C01"/>
    <w:rsid w:val="4E2354B5"/>
    <w:rsid w:val="4E5379A8"/>
    <w:rsid w:val="4E712D28"/>
    <w:rsid w:val="4E7B226A"/>
    <w:rsid w:val="4E7F69DE"/>
    <w:rsid w:val="4E8A6F38"/>
    <w:rsid w:val="4EA843E1"/>
    <w:rsid w:val="4EB71626"/>
    <w:rsid w:val="4EBC31AD"/>
    <w:rsid w:val="4EE2387A"/>
    <w:rsid w:val="4EF254B0"/>
    <w:rsid w:val="4F094B1D"/>
    <w:rsid w:val="4F4B7842"/>
    <w:rsid w:val="4F6C60B7"/>
    <w:rsid w:val="4F754DCE"/>
    <w:rsid w:val="4F892596"/>
    <w:rsid w:val="4F9510A0"/>
    <w:rsid w:val="4F960D49"/>
    <w:rsid w:val="4F9E2F8F"/>
    <w:rsid w:val="4FA826E0"/>
    <w:rsid w:val="4FAD2B19"/>
    <w:rsid w:val="4FD51619"/>
    <w:rsid w:val="4FE97674"/>
    <w:rsid w:val="4FEC3851"/>
    <w:rsid w:val="4FF047D7"/>
    <w:rsid w:val="50183FDA"/>
    <w:rsid w:val="502000D9"/>
    <w:rsid w:val="502D1801"/>
    <w:rsid w:val="503140D3"/>
    <w:rsid w:val="504E70A0"/>
    <w:rsid w:val="505F1266"/>
    <w:rsid w:val="507450F4"/>
    <w:rsid w:val="507E7B04"/>
    <w:rsid w:val="50A137A3"/>
    <w:rsid w:val="50A87978"/>
    <w:rsid w:val="50B552FB"/>
    <w:rsid w:val="50CA6B02"/>
    <w:rsid w:val="50CD0CC2"/>
    <w:rsid w:val="50D822AE"/>
    <w:rsid w:val="50E96420"/>
    <w:rsid w:val="50EB5852"/>
    <w:rsid w:val="50EF5CAE"/>
    <w:rsid w:val="51056DF4"/>
    <w:rsid w:val="517B6F54"/>
    <w:rsid w:val="51807E0E"/>
    <w:rsid w:val="519F09DE"/>
    <w:rsid w:val="51A50043"/>
    <w:rsid w:val="51AB5293"/>
    <w:rsid w:val="51AE1638"/>
    <w:rsid w:val="51B64973"/>
    <w:rsid w:val="51C95106"/>
    <w:rsid w:val="51D61B7A"/>
    <w:rsid w:val="51DD073D"/>
    <w:rsid w:val="51DD3A07"/>
    <w:rsid w:val="51EA1A52"/>
    <w:rsid w:val="51EB3249"/>
    <w:rsid w:val="51F97538"/>
    <w:rsid w:val="52033E8D"/>
    <w:rsid w:val="52064646"/>
    <w:rsid w:val="52093392"/>
    <w:rsid w:val="52286E47"/>
    <w:rsid w:val="523E7B2E"/>
    <w:rsid w:val="526323FB"/>
    <w:rsid w:val="5266099E"/>
    <w:rsid w:val="528612D7"/>
    <w:rsid w:val="5291320D"/>
    <w:rsid w:val="52960F74"/>
    <w:rsid w:val="529B2E4F"/>
    <w:rsid w:val="529D5688"/>
    <w:rsid w:val="52AB3423"/>
    <w:rsid w:val="52BC2BB5"/>
    <w:rsid w:val="52C86CC2"/>
    <w:rsid w:val="52D22009"/>
    <w:rsid w:val="52F05C33"/>
    <w:rsid w:val="52FF01EA"/>
    <w:rsid w:val="5305085B"/>
    <w:rsid w:val="530E613D"/>
    <w:rsid w:val="53380B1F"/>
    <w:rsid w:val="534E4AF2"/>
    <w:rsid w:val="53626116"/>
    <w:rsid w:val="53887F10"/>
    <w:rsid w:val="53A84C85"/>
    <w:rsid w:val="53A873C1"/>
    <w:rsid w:val="53DD661F"/>
    <w:rsid w:val="53E374BB"/>
    <w:rsid w:val="53F34019"/>
    <w:rsid w:val="53FD7444"/>
    <w:rsid w:val="53FF7E1E"/>
    <w:rsid w:val="54201DBC"/>
    <w:rsid w:val="542A2E9A"/>
    <w:rsid w:val="542A58EB"/>
    <w:rsid w:val="5430081C"/>
    <w:rsid w:val="54767C0C"/>
    <w:rsid w:val="54974252"/>
    <w:rsid w:val="549F49EC"/>
    <w:rsid w:val="54B74E40"/>
    <w:rsid w:val="54BC1923"/>
    <w:rsid w:val="54D34036"/>
    <w:rsid w:val="54D766EC"/>
    <w:rsid w:val="54E42C22"/>
    <w:rsid w:val="54EC1A55"/>
    <w:rsid w:val="54EE3DAC"/>
    <w:rsid w:val="5500689D"/>
    <w:rsid w:val="55056DD6"/>
    <w:rsid w:val="550A312F"/>
    <w:rsid w:val="551927C8"/>
    <w:rsid w:val="55225668"/>
    <w:rsid w:val="55301AC7"/>
    <w:rsid w:val="553B3040"/>
    <w:rsid w:val="555456D3"/>
    <w:rsid w:val="55644778"/>
    <w:rsid w:val="556B568C"/>
    <w:rsid w:val="55731F57"/>
    <w:rsid w:val="55753094"/>
    <w:rsid w:val="558C4BA7"/>
    <w:rsid w:val="559171B2"/>
    <w:rsid w:val="55C24CE6"/>
    <w:rsid w:val="55DF342D"/>
    <w:rsid w:val="55F73CED"/>
    <w:rsid w:val="55FE512C"/>
    <w:rsid w:val="560B597C"/>
    <w:rsid w:val="56131BFE"/>
    <w:rsid w:val="561559E1"/>
    <w:rsid w:val="561D1410"/>
    <w:rsid w:val="562E6C2B"/>
    <w:rsid w:val="56364956"/>
    <w:rsid w:val="56395508"/>
    <w:rsid w:val="56475720"/>
    <w:rsid w:val="56573B47"/>
    <w:rsid w:val="56726D1A"/>
    <w:rsid w:val="56A625E8"/>
    <w:rsid w:val="56A848DB"/>
    <w:rsid w:val="56AC5B9A"/>
    <w:rsid w:val="56C05AEA"/>
    <w:rsid w:val="56C57F04"/>
    <w:rsid w:val="56D031F4"/>
    <w:rsid w:val="57050068"/>
    <w:rsid w:val="57305436"/>
    <w:rsid w:val="573F37DC"/>
    <w:rsid w:val="5766393F"/>
    <w:rsid w:val="576C006C"/>
    <w:rsid w:val="57954295"/>
    <w:rsid w:val="57B22B3D"/>
    <w:rsid w:val="57B80C99"/>
    <w:rsid w:val="57B90C2E"/>
    <w:rsid w:val="57E01F7A"/>
    <w:rsid w:val="58052039"/>
    <w:rsid w:val="581A1F89"/>
    <w:rsid w:val="581B41C3"/>
    <w:rsid w:val="58285F9A"/>
    <w:rsid w:val="582F31D6"/>
    <w:rsid w:val="582F67EC"/>
    <w:rsid w:val="584820EC"/>
    <w:rsid w:val="584B3B84"/>
    <w:rsid w:val="585A70EC"/>
    <w:rsid w:val="58676A58"/>
    <w:rsid w:val="586B2CCE"/>
    <w:rsid w:val="58706E87"/>
    <w:rsid w:val="58791249"/>
    <w:rsid w:val="58825AE4"/>
    <w:rsid w:val="588D6C03"/>
    <w:rsid w:val="58901A0D"/>
    <w:rsid w:val="58952A39"/>
    <w:rsid w:val="58A66C9D"/>
    <w:rsid w:val="58B06CFF"/>
    <w:rsid w:val="58B55503"/>
    <w:rsid w:val="58C45907"/>
    <w:rsid w:val="58CD69DF"/>
    <w:rsid w:val="58D30567"/>
    <w:rsid w:val="58E14000"/>
    <w:rsid w:val="58E434F5"/>
    <w:rsid w:val="58E73A47"/>
    <w:rsid w:val="58EA0574"/>
    <w:rsid w:val="58FF1CED"/>
    <w:rsid w:val="59387C4D"/>
    <w:rsid w:val="593E39A2"/>
    <w:rsid w:val="594F75CE"/>
    <w:rsid w:val="5952611C"/>
    <w:rsid w:val="59683B69"/>
    <w:rsid w:val="5968584C"/>
    <w:rsid w:val="59763693"/>
    <w:rsid w:val="5A0C48FE"/>
    <w:rsid w:val="5A4C618D"/>
    <w:rsid w:val="5A597437"/>
    <w:rsid w:val="5A6D6232"/>
    <w:rsid w:val="5A7241EF"/>
    <w:rsid w:val="5A7532E4"/>
    <w:rsid w:val="5A8F513E"/>
    <w:rsid w:val="5A945476"/>
    <w:rsid w:val="5AA67959"/>
    <w:rsid w:val="5ABE68F0"/>
    <w:rsid w:val="5AD67E65"/>
    <w:rsid w:val="5AE33DBD"/>
    <w:rsid w:val="5AE92C13"/>
    <w:rsid w:val="5AF71F12"/>
    <w:rsid w:val="5AF96DBA"/>
    <w:rsid w:val="5B1645DC"/>
    <w:rsid w:val="5B215CCA"/>
    <w:rsid w:val="5B2B5780"/>
    <w:rsid w:val="5B390E77"/>
    <w:rsid w:val="5B62462C"/>
    <w:rsid w:val="5B663B97"/>
    <w:rsid w:val="5B7F3447"/>
    <w:rsid w:val="5BC77F5D"/>
    <w:rsid w:val="5BD54D6A"/>
    <w:rsid w:val="5C21216E"/>
    <w:rsid w:val="5C576E33"/>
    <w:rsid w:val="5C690923"/>
    <w:rsid w:val="5C745EBF"/>
    <w:rsid w:val="5C7955F3"/>
    <w:rsid w:val="5C7D31F9"/>
    <w:rsid w:val="5C960B7A"/>
    <w:rsid w:val="5CA344B7"/>
    <w:rsid w:val="5CB50DF9"/>
    <w:rsid w:val="5CCE255A"/>
    <w:rsid w:val="5CD00FC3"/>
    <w:rsid w:val="5CF76406"/>
    <w:rsid w:val="5CFA2DBB"/>
    <w:rsid w:val="5CFB7A0E"/>
    <w:rsid w:val="5D1629EC"/>
    <w:rsid w:val="5D29727B"/>
    <w:rsid w:val="5D7A1409"/>
    <w:rsid w:val="5D8D771E"/>
    <w:rsid w:val="5D922CAD"/>
    <w:rsid w:val="5DD266FF"/>
    <w:rsid w:val="5DEB0317"/>
    <w:rsid w:val="5DEF2EB6"/>
    <w:rsid w:val="5E141B45"/>
    <w:rsid w:val="5E3561D4"/>
    <w:rsid w:val="5E3A1E2A"/>
    <w:rsid w:val="5E4B1DE0"/>
    <w:rsid w:val="5E670A33"/>
    <w:rsid w:val="5E6A298D"/>
    <w:rsid w:val="5E731C2E"/>
    <w:rsid w:val="5E7E6C4E"/>
    <w:rsid w:val="5E87134C"/>
    <w:rsid w:val="5E873994"/>
    <w:rsid w:val="5EA51019"/>
    <w:rsid w:val="5EB70700"/>
    <w:rsid w:val="5EBC2DC6"/>
    <w:rsid w:val="5EC077FD"/>
    <w:rsid w:val="5EC64F04"/>
    <w:rsid w:val="5ED91C53"/>
    <w:rsid w:val="5EE71182"/>
    <w:rsid w:val="5EEC0F62"/>
    <w:rsid w:val="5EF14533"/>
    <w:rsid w:val="5EFA5BB1"/>
    <w:rsid w:val="5F0D5854"/>
    <w:rsid w:val="5F222AF3"/>
    <w:rsid w:val="5F28349E"/>
    <w:rsid w:val="5F6545A2"/>
    <w:rsid w:val="5F6842CB"/>
    <w:rsid w:val="5F845588"/>
    <w:rsid w:val="5F8E6038"/>
    <w:rsid w:val="5F8F6721"/>
    <w:rsid w:val="5FA875EB"/>
    <w:rsid w:val="5FAB26EB"/>
    <w:rsid w:val="5FB74E9C"/>
    <w:rsid w:val="5FE473A6"/>
    <w:rsid w:val="5FF049BB"/>
    <w:rsid w:val="60202238"/>
    <w:rsid w:val="60355A98"/>
    <w:rsid w:val="603961EC"/>
    <w:rsid w:val="6040783E"/>
    <w:rsid w:val="60433BB9"/>
    <w:rsid w:val="604A0940"/>
    <w:rsid w:val="604A3752"/>
    <w:rsid w:val="60730BC3"/>
    <w:rsid w:val="607F05AB"/>
    <w:rsid w:val="607F64C7"/>
    <w:rsid w:val="60991C5B"/>
    <w:rsid w:val="60B7231C"/>
    <w:rsid w:val="61171D0D"/>
    <w:rsid w:val="611F244F"/>
    <w:rsid w:val="61245699"/>
    <w:rsid w:val="61247336"/>
    <w:rsid w:val="61331E78"/>
    <w:rsid w:val="6142416E"/>
    <w:rsid w:val="616D12EF"/>
    <w:rsid w:val="617E1944"/>
    <w:rsid w:val="618545FC"/>
    <w:rsid w:val="6187190E"/>
    <w:rsid w:val="61892761"/>
    <w:rsid w:val="618D0CEC"/>
    <w:rsid w:val="61927134"/>
    <w:rsid w:val="61F422F8"/>
    <w:rsid w:val="61F62A3F"/>
    <w:rsid w:val="61F87E76"/>
    <w:rsid w:val="621371D7"/>
    <w:rsid w:val="622353A2"/>
    <w:rsid w:val="622F579A"/>
    <w:rsid w:val="62524427"/>
    <w:rsid w:val="625575A3"/>
    <w:rsid w:val="626C3EE2"/>
    <w:rsid w:val="62CF55A8"/>
    <w:rsid w:val="62FF3D98"/>
    <w:rsid w:val="63274F9E"/>
    <w:rsid w:val="632B291E"/>
    <w:rsid w:val="633B5B69"/>
    <w:rsid w:val="633E4089"/>
    <w:rsid w:val="633E6D2F"/>
    <w:rsid w:val="63901415"/>
    <w:rsid w:val="63902135"/>
    <w:rsid w:val="639E1ADD"/>
    <w:rsid w:val="63A94924"/>
    <w:rsid w:val="63BC256E"/>
    <w:rsid w:val="63C33D2F"/>
    <w:rsid w:val="63CB6894"/>
    <w:rsid w:val="63D60F48"/>
    <w:rsid w:val="63DE40A0"/>
    <w:rsid w:val="63E4492E"/>
    <w:rsid w:val="63F00A39"/>
    <w:rsid w:val="64016385"/>
    <w:rsid w:val="641168EE"/>
    <w:rsid w:val="64131767"/>
    <w:rsid w:val="6417033A"/>
    <w:rsid w:val="644B55B8"/>
    <w:rsid w:val="645933F1"/>
    <w:rsid w:val="6461622A"/>
    <w:rsid w:val="646D298B"/>
    <w:rsid w:val="64761E21"/>
    <w:rsid w:val="64865400"/>
    <w:rsid w:val="6487749E"/>
    <w:rsid w:val="6495237D"/>
    <w:rsid w:val="64A23DDC"/>
    <w:rsid w:val="64A4442D"/>
    <w:rsid w:val="64A73EF7"/>
    <w:rsid w:val="64B20F5F"/>
    <w:rsid w:val="6501285F"/>
    <w:rsid w:val="65041E6A"/>
    <w:rsid w:val="65083732"/>
    <w:rsid w:val="65690D53"/>
    <w:rsid w:val="657A1B9C"/>
    <w:rsid w:val="657D333D"/>
    <w:rsid w:val="65870244"/>
    <w:rsid w:val="658C6D58"/>
    <w:rsid w:val="65A133DA"/>
    <w:rsid w:val="65B14B5C"/>
    <w:rsid w:val="65CA1833"/>
    <w:rsid w:val="65D05D9C"/>
    <w:rsid w:val="65D405D3"/>
    <w:rsid w:val="65E72C24"/>
    <w:rsid w:val="66117994"/>
    <w:rsid w:val="661702EF"/>
    <w:rsid w:val="66181E6B"/>
    <w:rsid w:val="6624268A"/>
    <w:rsid w:val="662A1A2D"/>
    <w:rsid w:val="663463D9"/>
    <w:rsid w:val="664624A3"/>
    <w:rsid w:val="665842A7"/>
    <w:rsid w:val="66610F3C"/>
    <w:rsid w:val="666E00C0"/>
    <w:rsid w:val="66880A3B"/>
    <w:rsid w:val="66902B95"/>
    <w:rsid w:val="66AD79EE"/>
    <w:rsid w:val="66B4627B"/>
    <w:rsid w:val="66B66E8C"/>
    <w:rsid w:val="66BC07D2"/>
    <w:rsid w:val="66BC106F"/>
    <w:rsid w:val="66F460DF"/>
    <w:rsid w:val="66FF43CB"/>
    <w:rsid w:val="671631FA"/>
    <w:rsid w:val="671C7F7B"/>
    <w:rsid w:val="671E3B9C"/>
    <w:rsid w:val="674362EA"/>
    <w:rsid w:val="674C1331"/>
    <w:rsid w:val="677D4C46"/>
    <w:rsid w:val="67927AF0"/>
    <w:rsid w:val="67946566"/>
    <w:rsid w:val="67A818D6"/>
    <w:rsid w:val="67B91B22"/>
    <w:rsid w:val="67BA0191"/>
    <w:rsid w:val="67C722BC"/>
    <w:rsid w:val="685A3E19"/>
    <w:rsid w:val="685A407C"/>
    <w:rsid w:val="68681EAA"/>
    <w:rsid w:val="68795FD0"/>
    <w:rsid w:val="687D3B06"/>
    <w:rsid w:val="68990279"/>
    <w:rsid w:val="689A1184"/>
    <w:rsid w:val="68AE298F"/>
    <w:rsid w:val="68B830B0"/>
    <w:rsid w:val="68BF4C40"/>
    <w:rsid w:val="68EC37A8"/>
    <w:rsid w:val="68EF57D6"/>
    <w:rsid w:val="68FB4BD8"/>
    <w:rsid w:val="69054396"/>
    <w:rsid w:val="69055A6F"/>
    <w:rsid w:val="69132B68"/>
    <w:rsid w:val="69181573"/>
    <w:rsid w:val="69361CE7"/>
    <w:rsid w:val="69375E8F"/>
    <w:rsid w:val="69842B96"/>
    <w:rsid w:val="698F579B"/>
    <w:rsid w:val="69AD6C9F"/>
    <w:rsid w:val="69BF3BA3"/>
    <w:rsid w:val="69C375E9"/>
    <w:rsid w:val="69D675E9"/>
    <w:rsid w:val="69E26C7B"/>
    <w:rsid w:val="69EC3C73"/>
    <w:rsid w:val="6A0A1BAD"/>
    <w:rsid w:val="6A162D38"/>
    <w:rsid w:val="6A3F077A"/>
    <w:rsid w:val="6A6C6EA2"/>
    <w:rsid w:val="6A6F5B14"/>
    <w:rsid w:val="6A9B40C6"/>
    <w:rsid w:val="6B067656"/>
    <w:rsid w:val="6B6A570F"/>
    <w:rsid w:val="6B9E2940"/>
    <w:rsid w:val="6BB30A8D"/>
    <w:rsid w:val="6BC400E9"/>
    <w:rsid w:val="6BE83A66"/>
    <w:rsid w:val="6BFA18F5"/>
    <w:rsid w:val="6C0845CD"/>
    <w:rsid w:val="6C0F0692"/>
    <w:rsid w:val="6C234BCC"/>
    <w:rsid w:val="6C3F01D4"/>
    <w:rsid w:val="6C4F72E4"/>
    <w:rsid w:val="6C5A32FD"/>
    <w:rsid w:val="6C607062"/>
    <w:rsid w:val="6C700C71"/>
    <w:rsid w:val="6C8604AC"/>
    <w:rsid w:val="6C877150"/>
    <w:rsid w:val="6C937DE6"/>
    <w:rsid w:val="6C955000"/>
    <w:rsid w:val="6CA02429"/>
    <w:rsid w:val="6CC61AB0"/>
    <w:rsid w:val="6CF90670"/>
    <w:rsid w:val="6CFC3520"/>
    <w:rsid w:val="6D196E5B"/>
    <w:rsid w:val="6D1C02A6"/>
    <w:rsid w:val="6D40619E"/>
    <w:rsid w:val="6D441464"/>
    <w:rsid w:val="6D5C5E8B"/>
    <w:rsid w:val="6D647CE1"/>
    <w:rsid w:val="6D7875AD"/>
    <w:rsid w:val="6DA13E1C"/>
    <w:rsid w:val="6DC45B57"/>
    <w:rsid w:val="6DD828E3"/>
    <w:rsid w:val="6DD95340"/>
    <w:rsid w:val="6DE05A6D"/>
    <w:rsid w:val="6E1C03C2"/>
    <w:rsid w:val="6E846E24"/>
    <w:rsid w:val="6E883527"/>
    <w:rsid w:val="6E887D9B"/>
    <w:rsid w:val="6E9050E4"/>
    <w:rsid w:val="6EA111A6"/>
    <w:rsid w:val="6EA367DB"/>
    <w:rsid w:val="6EAB79F4"/>
    <w:rsid w:val="6EB9438E"/>
    <w:rsid w:val="6EBD5057"/>
    <w:rsid w:val="6EC45FB0"/>
    <w:rsid w:val="6EED4D34"/>
    <w:rsid w:val="6EF73EEC"/>
    <w:rsid w:val="6F010E75"/>
    <w:rsid w:val="6F0B1F85"/>
    <w:rsid w:val="6F1F4D8E"/>
    <w:rsid w:val="6F4903DE"/>
    <w:rsid w:val="6F503406"/>
    <w:rsid w:val="6F5C28CD"/>
    <w:rsid w:val="6F5D62F9"/>
    <w:rsid w:val="6F626389"/>
    <w:rsid w:val="6F6D5B39"/>
    <w:rsid w:val="6F8E3764"/>
    <w:rsid w:val="6FB01FC4"/>
    <w:rsid w:val="6FE66477"/>
    <w:rsid w:val="70062BD6"/>
    <w:rsid w:val="70070EA0"/>
    <w:rsid w:val="700D2DC1"/>
    <w:rsid w:val="707B0700"/>
    <w:rsid w:val="70856ED7"/>
    <w:rsid w:val="70AA491C"/>
    <w:rsid w:val="70B002DB"/>
    <w:rsid w:val="70B42079"/>
    <w:rsid w:val="70B56463"/>
    <w:rsid w:val="70C32BA5"/>
    <w:rsid w:val="70DA6816"/>
    <w:rsid w:val="70DC333C"/>
    <w:rsid w:val="71153F4B"/>
    <w:rsid w:val="7116699B"/>
    <w:rsid w:val="7117683D"/>
    <w:rsid w:val="7118639E"/>
    <w:rsid w:val="712E6FA0"/>
    <w:rsid w:val="713B2DD4"/>
    <w:rsid w:val="71436E80"/>
    <w:rsid w:val="714C5BD2"/>
    <w:rsid w:val="71591923"/>
    <w:rsid w:val="716922E0"/>
    <w:rsid w:val="71974B05"/>
    <w:rsid w:val="7198366F"/>
    <w:rsid w:val="71AC18D2"/>
    <w:rsid w:val="71C60BED"/>
    <w:rsid w:val="71CB560C"/>
    <w:rsid w:val="71F30942"/>
    <w:rsid w:val="72000FAF"/>
    <w:rsid w:val="720F3B8F"/>
    <w:rsid w:val="72115FEB"/>
    <w:rsid w:val="721B3112"/>
    <w:rsid w:val="722A75E6"/>
    <w:rsid w:val="722D6F24"/>
    <w:rsid w:val="72561195"/>
    <w:rsid w:val="725E7A81"/>
    <w:rsid w:val="72713443"/>
    <w:rsid w:val="727D1955"/>
    <w:rsid w:val="72804FF3"/>
    <w:rsid w:val="72884E70"/>
    <w:rsid w:val="72907809"/>
    <w:rsid w:val="729B363D"/>
    <w:rsid w:val="729F52C7"/>
    <w:rsid w:val="72B65020"/>
    <w:rsid w:val="72C43917"/>
    <w:rsid w:val="72C86264"/>
    <w:rsid w:val="72CC230D"/>
    <w:rsid w:val="72DD1AFD"/>
    <w:rsid w:val="72E13546"/>
    <w:rsid w:val="72E759B7"/>
    <w:rsid w:val="72E77772"/>
    <w:rsid w:val="73054168"/>
    <w:rsid w:val="731929D5"/>
    <w:rsid w:val="733632AA"/>
    <w:rsid w:val="73380F5F"/>
    <w:rsid w:val="736D6C3A"/>
    <w:rsid w:val="736F32D5"/>
    <w:rsid w:val="73773041"/>
    <w:rsid w:val="737F24DF"/>
    <w:rsid w:val="739435AC"/>
    <w:rsid w:val="73A714C7"/>
    <w:rsid w:val="73B325E3"/>
    <w:rsid w:val="73D071FF"/>
    <w:rsid w:val="73EC05E2"/>
    <w:rsid w:val="73ED27F1"/>
    <w:rsid w:val="73FE4143"/>
    <w:rsid w:val="741D5D52"/>
    <w:rsid w:val="742D5859"/>
    <w:rsid w:val="74545C68"/>
    <w:rsid w:val="746B09B5"/>
    <w:rsid w:val="748353AC"/>
    <w:rsid w:val="748932AC"/>
    <w:rsid w:val="74B629EE"/>
    <w:rsid w:val="74B75725"/>
    <w:rsid w:val="74D93811"/>
    <w:rsid w:val="74EF27BE"/>
    <w:rsid w:val="74FC1287"/>
    <w:rsid w:val="75125CC1"/>
    <w:rsid w:val="752064AF"/>
    <w:rsid w:val="752329FA"/>
    <w:rsid w:val="754622CC"/>
    <w:rsid w:val="755807AD"/>
    <w:rsid w:val="755811CF"/>
    <w:rsid w:val="7564639E"/>
    <w:rsid w:val="759261BF"/>
    <w:rsid w:val="75B65C51"/>
    <w:rsid w:val="75B83595"/>
    <w:rsid w:val="75BC1BEE"/>
    <w:rsid w:val="75C2299D"/>
    <w:rsid w:val="75F17493"/>
    <w:rsid w:val="75F75BAB"/>
    <w:rsid w:val="760C1EBE"/>
    <w:rsid w:val="7621085F"/>
    <w:rsid w:val="764764DF"/>
    <w:rsid w:val="765B4AC7"/>
    <w:rsid w:val="76624EE4"/>
    <w:rsid w:val="76645797"/>
    <w:rsid w:val="76722592"/>
    <w:rsid w:val="76807BE3"/>
    <w:rsid w:val="7696159D"/>
    <w:rsid w:val="76A419DC"/>
    <w:rsid w:val="76BB2EAF"/>
    <w:rsid w:val="76C65C8C"/>
    <w:rsid w:val="76D00CA4"/>
    <w:rsid w:val="76D251C0"/>
    <w:rsid w:val="76F27AB6"/>
    <w:rsid w:val="76F40A36"/>
    <w:rsid w:val="77062954"/>
    <w:rsid w:val="7719623C"/>
    <w:rsid w:val="773B675D"/>
    <w:rsid w:val="77413D92"/>
    <w:rsid w:val="7773660E"/>
    <w:rsid w:val="777830F0"/>
    <w:rsid w:val="77883DBE"/>
    <w:rsid w:val="77927E8E"/>
    <w:rsid w:val="77BF1991"/>
    <w:rsid w:val="77C13A97"/>
    <w:rsid w:val="77EB161C"/>
    <w:rsid w:val="77F61320"/>
    <w:rsid w:val="78213993"/>
    <w:rsid w:val="78224C3E"/>
    <w:rsid w:val="78293EEF"/>
    <w:rsid w:val="782F1596"/>
    <w:rsid w:val="78633C4A"/>
    <w:rsid w:val="7868557D"/>
    <w:rsid w:val="786E211B"/>
    <w:rsid w:val="78757068"/>
    <w:rsid w:val="78794A1F"/>
    <w:rsid w:val="78932AEC"/>
    <w:rsid w:val="789703A9"/>
    <w:rsid w:val="7899034D"/>
    <w:rsid w:val="78AB26A8"/>
    <w:rsid w:val="78CB1B37"/>
    <w:rsid w:val="78D124F3"/>
    <w:rsid w:val="78DA4F96"/>
    <w:rsid w:val="78EC3AC3"/>
    <w:rsid w:val="79026F2E"/>
    <w:rsid w:val="79146072"/>
    <w:rsid w:val="792118C5"/>
    <w:rsid w:val="79454959"/>
    <w:rsid w:val="794D42AA"/>
    <w:rsid w:val="79605BD0"/>
    <w:rsid w:val="796E6B5F"/>
    <w:rsid w:val="79884EBF"/>
    <w:rsid w:val="798E4BD0"/>
    <w:rsid w:val="798F5443"/>
    <w:rsid w:val="79982F62"/>
    <w:rsid w:val="799E5280"/>
    <w:rsid w:val="79A47E31"/>
    <w:rsid w:val="79B11617"/>
    <w:rsid w:val="79B53AAD"/>
    <w:rsid w:val="79B92803"/>
    <w:rsid w:val="79BE4175"/>
    <w:rsid w:val="79CF14D6"/>
    <w:rsid w:val="79D46231"/>
    <w:rsid w:val="79E22E6D"/>
    <w:rsid w:val="79FC7C92"/>
    <w:rsid w:val="7A1935D8"/>
    <w:rsid w:val="7A226E2E"/>
    <w:rsid w:val="7A2416D9"/>
    <w:rsid w:val="7A2A5539"/>
    <w:rsid w:val="7A52416F"/>
    <w:rsid w:val="7A5D52F1"/>
    <w:rsid w:val="7A97523C"/>
    <w:rsid w:val="7AAE1AAC"/>
    <w:rsid w:val="7AB51314"/>
    <w:rsid w:val="7AB75875"/>
    <w:rsid w:val="7AF625CE"/>
    <w:rsid w:val="7B0A3A29"/>
    <w:rsid w:val="7B0B69F9"/>
    <w:rsid w:val="7B647AD2"/>
    <w:rsid w:val="7B8A4423"/>
    <w:rsid w:val="7B930403"/>
    <w:rsid w:val="7BFE62AF"/>
    <w:rsid w:val="7C11075D"/>
    <w:rsid w:val="7C295C5E"/>
    <w:rsid w:val="7C467C07"/>
    <w:rsid w:val="7C5C3A29"/>
    <w:rsid w:val="7C7821C3"/>
    <w:rsid w:val="7C8D5827"/>
    <w:rsid w:val="7CB720B2"/>
    <w:rsid w:val="7CE00669"/>
    <w:rsid w:val="7CEC5DB4"/>
    <w:rsid w:val="7CFE0ECE"/>
    <w:rsid w:val="7D206069"/>
    <w:rsid w:val="7D213F02"/>
    <w:rsid w:val="7D2347FB"/>
    <w:rsid w:val="7D54409F"/>
    <w:rsid w:val="7D684DB5"/>
    <w:rsid w:val="7D902BB5"/>
    <w:rsid w:val="7D944946"/>
    <w:rsid w:val="7DAA46C0"/>
    <w:rsid w:val="7DBB79BE"/>
    <w:rsid w:val="7DE061E7"/>
    <w:rsid w:val="7E014F66"/>
    <w:rsid w:val="7E1408FE"/>
    <w:rsid w:val="7E1B7B21"/>
    <w:rsid w:val="7E205081"/>
    <w:rsid w:val="7E29676A"/>
    <w:rsid w:val="7E333674"/>
    <w:rsid w:val="7E377308"/>
    <w:rsid w:val="7E3A3478"/>
    <w:rsid w:val="7E436F7A"/>
    <w:rsid w:val="7E632B3A"/>
    <w:rsid w:val="7E6F7471"/>
    <w:rsid w:val="7E7A5EEA"/>
    <w:rsid w:val="7E7F57DE"/>
    <w:rsid w:val="7EAF7C86"/>
    <w:rsid w:val="7EC34556"/>
    <w:rsid w:val="7ED150A0"/>
    <w:rsid w:val="7ED87196"/>
    <w:rsid w:val="7F10235C"/>
    <w:rsid w:val="7F1D2D73"/>
    <w:rsid w:val="7F344E17"/>
    <w:rsid w:val="7F3B3830"/>
    <w:rsid w:val="7F48135C"/>
    <w:rsid w:val="7F52775E"/>
    <w:rsid w:val="7F594728"/>
    <w:rsid w:val="7F654B74"/>
    <w:rsid w:val="7F68205A"/>
    <w:rsid w:val="7F8425C5"/>
    <w:rsid w:val="7FA1435C"/>
    <w:rsid w:val="7FB915D7"/>
    <w:rsid w:val="7FC42F07"/>
    <w:rsid w:val="7FC521F6"/>
    <w:rsid w:val="7FDF23D5"/>
    <w:rsid w:val="7FE832AA"/>
    <w:rsid w:val="7FED5CEC"/>
    <w:rsid w:val="7FEE2E20"/>
    <w:rsid w:val="7FFF13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6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3">
    <w:name w:val="heading 8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4">
    <w:name w:val="heading 9"/>
    <w:next w:val="5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440"/>
      </w:tabs>
      <w:suppressAutoHyphens w:val="0"/>
      <w:bidi w:val="0"/>
      <w:spacing w:before="340" w:beforeAutospacing="0" w:after="330" w:afterAutospacing="0" w:line="360" w:lineRule="auto"/>
      <w:ind w:left="0" w:right="0" w:firstLine="0"/>
      <w:jc w:val="both"/>
      <w:outlineLvl w:val="0"/>
    </w:pPr>
    <w:rPr>
      <w:rFonts w:ascii="宋体" w:hAnsi="宋体" w:eastAsia="宋体" w:cs="宋体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zh-TW" w:eastAsia="zh-TW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页眉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11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2">
    <w:name w:val="正文 A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ascii="宋体" w:hAnsi="宋体" w:eastAsia="宋体" w:cs="宋体"/>
      <w:b/>
      <w:bCs/>
      <w:color w:val="000000"/>
      <w:spacing w:val="0"/>
      <w:w w:val="100"/>
      <w:kern w:val="2"/>
      <w:position w:val="0"/>
      <w:sz w:val="40"/>
      <w:szCs w:val="40"/>
      <w:u w:val="none" w:color="000000"/>
      <w:vertAlign w:val="baseline"/>
      <w:lang w:val="zh-TW" w:eastAsia="zh-TW"/>
    </w:rPr>
  </w:style>
  <w:style w:type="paragraph" w:customStyle="1" w:styleId="13">
    <w:name w:val="正文 A"/>
    <w:next w:val="5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360" w:lineRule="auto"/>
      <w:ind w:left="580" w:right="0" w:hanging="58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28"/>
      <w:szCs w:val="28"/>
      <w:u w:val="none" w:color="000000"/>
      <w:vertAlign w:val="baseline"/>
      <w:lang w:val="zh-TW" w:eastAsia="zh-TW"/>
    </w:rPr>
  </w:style>
  <w:style w:type="paragraph" w:customStyle="1" w:styleId="14">
    <w:name w:val="默认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482"/>
      <w:jc w:val="both"/>
      <w:outlineLvl w:val="9"/>
    </w:pPr>
    <w:rPr>
      <w:rFonts w:ascii="宋体" w:hAnsi="宋体" w:eastAsia="宋体" w:cs="宋体"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zh-TW" w:eastAsia="zh-TW"/>
    </w:rPr>
  </w:style>
  <w:style w:type="paragraph" w:customStyle="1" w:styleId="15">
    <w:name w:val="默认 4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482"/>
      <w:jc w:val="both"/>
      <w:outlineLvl w:val="9"/>
    </w:pPr>
    <w:rPr>
      <w:rFonts w:ascii="宋体" w:hAnsi="宋体" w:eastAsia="宋体" w:cs="宋体"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emf"/><Relationship Id="rId12" Type="http://schemas.openxmlformats.org/officeDocument/2006/relationships/oleObject" Target="embeddings/oleObject1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2017-08-21T03:41:00Z</dcterms:created>
  <dc:creator>Hover</dc:creator>
  <cp:lastModifiedBy>Hover</cp:lastModifiedBy>
  <dcterms:modified xsi:type="dcterms:W3CDTF">2017-09-23T03:33:11Z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