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SimSun" w:hAnsi="SimSun" w:eastAsia="SimSun" w:cs="SimSun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澳洲护士移民的介绍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RN 篇章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 xml:space="preserve">RN 介绍 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RN 其实就是澳洲的注册护士，澳洲的医疗系统，最简单来说，分几种人，医生，护士，护工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医生，自然不必说了。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护士，分RN（注册护士）和EN（登记护士）</w:t>
      </w:r>
    </w:p>
    <w:p>
      <w:pPr>
        <w:numPr>
          <w:ilvl w:val="0"/>
          <w:numId w:val="0"/>
        </w:numPr>
        <w:rPr>
          <w:rFonts w:hint="default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护工，护工目前分aged care 和disability care，理论上这是两个证，但是实际上只要你有一个证，就可以去做另一个工作也没问题，比如你只有aged care 的护工证，但是你去做disability care，目前好像也可以，毕竟缺人。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960" w:firstLineChars="400"/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RN在护士里面算比较牛逼的，算是“什么都能做”，而且有一定处方权，有些特殊场合执业的RN（比如监狱和警局）甚至可以开二十几种药物，甚至可以开某些抗生素，因为这种地方医生少，RN经</w:t>
      </w:r>
      <w:bookmarkStart w:id="0" w:name="_GoBack"/>
      <w:bookmarkEnd w:id="0"/>
      <w:r>
        <w:rPr>
          <w:rFonts w:hint="eastAsia" w:ascii="SimSun" w:hAnsi="SimSun" w:cs="SimSun"/>
          <w:sz w:val="24"/>
          <w:szCs w:val="24"/>
          <w:lang w:val="en-US" w:eastAsia="zh-CN"/>
        </w:rPr>
        <w:t>过护士协会特批，可以做一些诊断和处方一些药物。</w:t>
      </w:r>
    </w:p>
    <w:p>
      <w:pPr>
        <w:numPr>
          <w:ilvl w:val="0"/>
          <w:numId w:val="0"/>
        </w:numPr>
        <w:ind w:firstLine="960" w:firstLineChars="400"/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RN是护理的中坚力量，工资也比较高，南澳来说，RN的起薪是35.5刀，如果你在偏远地区工作，还能多拿个5刀的偏远地区津贴。</w:t>
      </w:r>
    </w:p>
    <w:p>
      <w:pPr>
        <w:numPr>
          <w:ilvl w:val="0"/>
          <w:numId w:val="0"/>
        </w:numPr>
        <w:ind w:firstLine="960" w:firstLineChars="400"/>
        <w:rPr>
          <w:rFonts w:hint="default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那么怎么才能做RN呢，对于澳洲来说，现在已经基本取消了bridge项目，也就是说，如果你是中国的学生，想来澳洲当RN，只能重新读书，这也是为什么，我当时读书的班里，不乏国内做了好几年护士的大姐来重新当学生，人家为什么要重新读书当学生，因为澳洲不认中国护士证啊。所以人家只能过来再读一个学位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那么如何来澳洲读RN呢，其实不难。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525" w:afterAutospacing="0"/>
        <w:ind w:left="1080"/>
        <w:jc w:val="center"/>
      </w:pPr>
      <w:r>
        <w:rPr>
          <w:rFonts w:ascii="Microsoft YaHei" w:hAnsi="Microsoft YaHei" w:eastAsia="Microsoft YaHei" w:cs="Microsoft YaHei"/>
          <w:color w:val="000000"/>
          <w:kern w:val="0"/>
          <w:sz w:val="39"/>
          <w:szCs w:val="39"/>
          <w:lang w:val="en-US" w:eastAsia="zh-CN" w:bidi="ar"/>
        </w:rPr>
        <w:t>RN 时间表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SimSun" w:hAnsi="SimSun" w:eastAsia="SimSun" w:cs="SimSun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color w:val="00000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SimSun" w:hAnsi="SimSun" w:cs="SimSun"/>
          <w:sz w:val="24"/>
          <w:szCs w:val="24"/>
          <w:lang w:val="en-US" w:eastAsia="zh-CN"/>
        </w:rPr>
        <w:t>1 鉴于绝大部分开设有RN课程的大学都是2月份开学，所以今年的肯定是赶不上了，最快也是要明年。所以我建议申请明年2月份的课程。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2 国内中介收费太贵了，动不动一两万，所以我更推荐澳洲本地华人中介，怎么找呢？ 科学搜索 阿德莱德 bbs，在本地论坛上找留学中介，基本上只要3000人民币。甚至有些中介是免中介费的，因为学校会给中介佣金。而大部分国内中介，动不动一两万的中介费，属实两头吃，坏透了。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3 RN的大学，基本上，学费都要一年3w澳刀-3.4w澳刀左右。比如flinders大学，现在已经涨价到了3.7w澳刀一年。为什么更建议读南澳，西澳，北领地，塔斯马尼亚的大学呢？因为目前来看，偏远地区的护理移民政策更好，找工作更容易，比如南澳，基本上就是毕业后，工作半年就可以申请绿卡。</w:t>
      </w:r>
    </w:p>
    <w:p>
      <w:pPr>
        <w:numPr>
          <w:ilvl w:val="0"/>
          <w:numId w:val="0"/>
        </w:numPr>
        <w:rPr>
          <w:rFonts w:hint="default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3 让中介帮你申请预录取(conditional offer), 相当于占个坑位，顺便，如果你没护照，预录取的offer也是可以用来办护照的。有人不懂啥叫坑位，坑位就是你先把这个名额占了，不然万一人招满了怎么办？当然，如果将来不想去了，就可以不去。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4 如果你越南本科不是药学，护理学之类的专业，那就需要辅修一个莫纳什大学的 physiology之类的网络课程，490澳刀（现在好像涨价了），中介会帮你安排，你对中介说莫纳什大学的 physiology在线课程，中介马上就动力，这种课很容易过。过了之后，就相当于你有了基础，这样只需要读2年就可以了。省一年的学费和时间。如果你是大专生，那很抱歉，只能读三年，或者可以考虑读EN。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5 鉴于绝大部分人可能都没考出英语，如果去澳洲的话，更建议学习pte，而RN入学要求是pte 4个65分，所以今年9月份之前，必须考出pte 4个65分。之所以让你9月份之前考出pte，是因为申请签证也需要时间，需要留够足够的时间。最晚最晚，10月份必须考出成绩了。 所以理论上的时间线是 现在5月份找工中介申请预录取offer，9月份把语言成绩给中介，中介教你后续需要做的。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 xml:space="preserve">6 pte 难度并不高，更多的是刷题，pte4个65分，等于雅思7777，但是实际难度只有雅思4个6-6.5。 pte想考得好，必须疯狂刷题，建议去pte黑科技等平台疯狂刷题。每天练习。 实在不行，报个班吧。 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7 考出成绩之后，提交给中介，中介可以帮你申请正式offer，正式offer下来以后，先交半年的学费（一年15w越南盾的话，半年就是7.5w），然后学校会给你发COE(confirmation of enrollment)，中间还会给你发一个清单，比如出生公证，本科毕业证，学位证之类的，按照中介说的准备就行，这也是为什么我更推荐找中介的原因，能省心很多。 然后中间就可以帮你申请体检（体检费3500），体检主要检查性病和肺结核，申请留学签证（签证费2500），签证下来之后，买机票，就可以去澳洲了。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8 来澳洲后，买车租房子找工作的话，如果来的是阿德莱德，那还是 阿德莱德bbs，如果是墨尔本，就是 墨尔本bbs，城市名+bbs就行，知道珀斯怎么搜了吧？。另，国内驾照在淘宝上可以买一个翻译件，50块钱吧，就可以在澳洲合法开车了。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9 到了澳洲之后，打工，读书，护理学习期间建议找agency 做护工的工作，积累经验，一方面能赚钱，另一方面，也能为将来找工作做准备。RN学生在完成第一次实习后，可以去HCA（澳洲最大的一个护士护工中介公司）申请成为护工，不需要额外再学护工证，HCA的中介护工现在一小时是33刀。有了中介护工经验，毕业后找护士工作更容易。</w:t>
      </w:r>
    </w:p>
    <w:p>
      <w:pPr>
        <w:numPr>
          <w:ilvl w:val="0"/>
          <w:numId w:val="0"/>
        </w:numPr>
        <w:rPr>
          <w:rFonts w:hint="default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10 毕业，找工作，更推荐去偏远地区，目前澳洲护士移民，移民局更愿意优先邀请偏远地区的护士，工作半年，申请绿卡。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imSun" w:hAnsi="SimSun" w:cs="SimSun"/>
          <w:sz w:val="24"/>
          <w:szCs w:val="24"/>
          <w:lang w:val="en-US" w:eastAsia="zh-CN"/>
        </w:rPr>
      </w:pPr>
      <w:r>
        <w:rPr>
          <w:rFonts w:hint="eastAsia" w:ascii="SimSun" w:hAnsi="SimSun" w:cs="SimSun"/>
          <w:sz w:val="24"/>
          <w:szCs w:val="24"/>
          <w:lang w:val="en-US" w:eastAsia="zh-CN"/>
        </w:rPr>
        <w:t>11 偏远地区其实有两个意思，第一个意思是除了悉尼墨尔本布里斯班以外的地方都属于偏远地区。 换句话说，你来南澳读书，就属于偏远地区，但是找工作的时候，更建议你去偏远地区的偏远地区工作，会更容易拿绿卡，也就是说，如果你在南澳首府阿德莱德读书，更建议你去port lincoln, whyalla, port augusta之类的地方工作（大家可以看谷歌地图，看看有多远），在这种小镇工作，绿卡下的更快。</w:t>
      </w: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imSun" w:hAnsi="SimSun" w:cs="SimSun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F17F3"/>
    <w:rsid w:val="59F84FD1"/>
    <w:rsid w:val="610874C0"/>
    <w:rsid w:val="790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hover4"/>
    <w:basedOn w:val="4"/>
    <w:uiPriority w:val="0"/>
    <w:rPr>
      <w:shd w:val="clear" w:fill="DDDDDD"/>
    </w:rPr>
  </w:style>
  <w:style w:type="character" w:customStyle="1" w:styleId="6">
    <w:name w:val="cur"/>
    <w:basedOn w:val="4"/>
    <w:uiPriority w:val="0"/>
    <w:rPr>
      <w:b/>
      <w:bCs/>
      <w:color w:val="333333"/>
    </w:rPr>
  </w:style>
  <w:style w:type="character" w:customStyle="1" w:styleId="7">
    <w:name w:val="vebutton_vecode2"/>
    <w:basedOn w:val="4"/>
    <w:uiPriority w:val="0"/>
  </w:style>
  <w:style w:type="character" w:customStyle="1" w:styleId="8">
    <w:name w:val="cell-hightlight"/>
    <w:basedOn w:val="4"/>
    <w:uiPriority w:val="0"/>
  </w:style>
  <w:style w:type="character" w:customStyle="1" w:styleId="9">
    <w:name w:val="lp_pic_type_31"/>
    <w:basedOn w:val="4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1549</Words>
  <Characters>1755</Characters>
  <Lines>0</Lines>
  <Paragraphs>0</Paragraphs>
  <TotalTime>27</TotalTime>
  <ScaleCrop>false</ScaleCrop>
  <LinksUpToDate>false</LinksUpToDate>
  <CharactersWithSpaces>1800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2022-04-24T04:29:00Z</dcterms:created>
  <dc:creator>cc</dc:creator>
  <cp:lastModifiedBy>cc</cp:lastModifiedBy>
  <dcterms:modified xsi:type="dcterms:W3CDTF">2022-04-28T01:59:10Z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459EE8950FB54794928EAFA3E5C92B05</vt:lpwstr>
  </property>
  <property fmtid="{D5CDD505-2E9C-101B-9397-08002B2CF9AE}" pid="4" name="commondata">
    <vt:lpwstr>eyJoZGlkIjoiYWViZjIzMzM1YWE3ZTcxYzBiYWE5ZDc3OWU4ZWY5ZmMifQ==</vt:lpwstr>
  </property>
</Properties>
</file>