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50" w:rsidRDefault="00576C9E" w:rsidP="00576C9E">
      <w:pPr>
        <w:pStyle w:val="1"/>
        <w:jc w:val="center"/>
      </w:pPr>
      <w:r>
        <w:rPr>
          <w:rFonts w:hint="eastAsia"/>
        </w:rPr>
        <w:t>数据收集接口文档</w:t>
      </w:r>
      <w:r>
        <w:rPr>
          <w:rFonts w:hint="eastAsia"/>
        </w:rPr>
        <w:t>1.0</w:t>
      </w:r>
    </w:p>
    <w:p w:rsidR="006D55E1" w:rsidRPr="0095718B" w:rsidRDefault="006D55E1" w:rsidP="006D55E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1.</w:t>
      </w:r>
      <w:r w:rsidR="00FD20C9">
        <w:rPr>
          <w:rFonts w:hint="eastAsia"/>
        </w:rPr>
        <w:t>数据收集</w:t>
      </w:r>
      <w:r>
        <w:rPr>
          <w:rFonts w:hint="eastAsia"/>
        </w:rPr>
        <w:t>接口</w:t>
      </w:r>
    </w:p>
    <w:p w:rsidR="006D55E1" w:rsidRDefault="00B63E9A" w:rsidP="0095718B">
      <w:r>
        <w:rPr>
          <w:rFonts w:hint="eastAsia"/>
        </w:rPr>
        <w:t>请求</w:t>
      </w:r>
      <w:r w:rsidR="0095718B">
        <w:rPr>
          <w:rFonts w:hint="eastAsia"/>
        </w:rPr>
        <w:t>url</w:t>
      </w:r>
      <w:r w:rsidR="00EA7135">
        <w:rPr>
          <w:rFonts w:hint="eastAsia"/>
        </w:rPr>
        <w:t>：</w:t>
      </w:r>
      <w:r w:rsidR="0095718B">
        <w:rPr>
          <w:rFonts w:hint="eastAsia"/>
        </w:rPr>
        <w:t>http://127.0.0.1:8080/</w:t>
      </w:r>
      <w:r w:rsidR="00E11B4B">
        <w:rPr>
          <w:rFonts w:hint="eastAsia"/>
        </w:rPr>
        <w:t>statistics</w:t>
      </w:r>
      <w:r w:rsidR="0095718B">
        <w:rPr>
          <w:rFonts w:hint="eastAsia"/>
        </w:rPr>
        <w:t>/1.0/c</w:t>
      </w:r>
      <w:r w:rsidR="0095718B" w:rsidRPr="0095718B">
        <w:t>ollection</w:t>
      </w:r>
      <w:r w:rsidR="0095718B">
        <w:rPr>
          <w:rFonts w:hint="eastAsia"/>
        </w:rPr>
        <w:t>/</w:t>
      </w:r>
      <w:r w:rsidR="0095718B" w:rsidRPr="0095718B">
        <w:t>callCollection</w:t>
      </w:r>
    </w:p>
    <w:p w:rsidR="00B63E9A" w:rsidRDefault="00B63E9A" w:rsidP="0095718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63E9A" w:rsidRDefault="00EA7135" w:rsidP="0095718B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B60ED3" w:rsidRDefault="00B60ED3" w:rsidP="0095718B"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EA7135" w:rsidRDefault="006E5ED5" w:rsidP="0095718B"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是否必须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secret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E21EF8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事件</w:t>
            </w:r>
            <w:r w:rsidR="00B01C4D">
              <w:rPr>
                <w:rFonts w:hint="eastAsia"/>
              </w:rPr>
              <w:t>名称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F30544" w:rsidTr="0065643D">
        <w:trPr>
          <w:trHeight w:val="385"/>
        </w:trPr>
        <w:tc>
          <w:tcPr>
            <w:tcW w:w="2091" w:type="dxa"/>
          </w:tcPr>
          <w:p w:rsidR="00F30544" w:rsidRDefault="00F30544" w:rsidP="00B01C4D">
            <w:r>
              <w:rPr>
                <w:rFonts w:hint="eastAsia"/>
              </w:rPr>
              <w:t>attr</w:t>
            </w:r>
          </w:p>
        </w:tc>
        <w:tc>
          <w:tcPr>
            <w:tcW w:w="2091" w:type="dxa"/>
          </w:tcPr>
          <w:p w:rsidR="00F30544" w:rsidRDefault="00F30544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属性值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A850D1" w:rsidTr="0065643D">
        <w:trPr>
          <w:trHeight w:val="385"/>
        </w:trPr>
        <w:tc>
          <w:tcPr>
            <w:tcW w:w="2091" w:type="dxa"/>
          </w:tcPr>
          <w:p w:rsidR="00A850D1" w:rsidRDefault="00A850D1" w:rsidP="00B01C4D">
            <w:r>
              <w:rPr>
                <w:rFonts w:hint="eastAsia"/>
              </w:rPr>
              <w:t>remark</w:t>
            </w:r>
          </w:p>
        </w:tc>
        <w:tc>
          <w:tcPr>
            <w:tcW w:w="2091" w:type="dxa"/>
          </w:tcPr>
          <w:p w:rsidR="00A850D1" w:rsidRDefault="00A850D1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</w:tbl>
    <w:p w:rsidR="006E5ED5" w:rsidRDefault="008B10F1" w:rsidP="008B10F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统计查询接口</w:t>
      </w:r>
    </w:p>
    <w:p w:rsidR="008B10F1" w:rsidRDefault="008B10F1" w:rsidP="008B10F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</w:t>
      </w:r>
      <w:r w:rsidR="002941E1" w:rsidRPr="002941E1">
        <w:rPr>
          <w:rFonts w:hint="eastAsia"/>
        </w:rPr>
        <w:t xml:space="preserve"> </w:t>
      </w:r>
      <w:r w:rsidR="002941E1">
        <w:rPr>
          <w:rFonts w:hint="eastAsia"/>
        </w:rPr>
        <w:t xml:space="preserve">statistics </w:t>
      </w:r>
      <w:r>
        <w:rPr>
          <w:rFonts w:hint="eastAsia"/>
        </w:rPr>
        <w:t>/1.0/c</w:t>
      </w:r>
      <w:r w:rsidRPr="0095718B">
        <w:t>ollection</w:t>
      </w:r>
      <w:r>
        <w:rPr>
          <w:rFonts w:hint="eastAsia"/>
        </w:rPr>
        <w:t>/</w:t>
      </w:r>
      <w:r w:rsidR="00CE4969" w:rsidRPr="00CE4969">
        <w:t xml:space="preserve"> findStatisticsByCond</w:t>
      </w:r>
    </w:p>
    <w:p w:rsidR="008B10F1" w:rsidRDefault="008B10F1" w:rsidP="008B10F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B10F1" w:rsidRDefault="008B10F1" w:rsidP="008B10F1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8B10F1" w:rsidRDefault="008B10F1" w:rsidP="008B10F1"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8B10F1" w:rsidRDefault="008B10F1" w:rsidP="008B10F1"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8B10F1" w:rsidTr="00B0019F">
        <w:trPr>
          <w:trHeight w:val="365"/>
        </w:trPr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是否必须</w:t>
            </w:r>
          </w:p>
        </w:tc>
      </w:tr>
      <w:tr w:rsidR="0055669A" w:rsidTr="008F2BD1">
        <w:trPr>
          <w:trHeight w:val="36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根据密匙分类</w:t>
            </w:r>
          </w:p>
        </w:tc>
        <w:tc>
          <w:tcPr>
            <w:tcW w:w="2091" w:type="dxa"/>
            <w:vMerge w:val="restart"/>
            <w:vAlign w:val="center"/>
          </w:tcPr>
          <w:p w:rsidR="0055669A" w:rsidRDefault="0055669A" w:rsidP="008F2BD1">
            <w:pPr>
              <w:tabs>
                <w:tab w:val="left" w:pos="804"/>
              </w:tabs>
              <w:jc w:val="center"/>
            </w:pPr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</w:t>
            </w:r>
          </w:p>
        </w:tc>
      </w:tr>
      <w:tr w:rsidR="0055669A" w:rsidTr="00B0019F">
        <w:trPr>
          <w:trHeight w:val="36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根据事件分类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createtime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pPr>
              <w:tabs>
                <w:tab w:val="left" w:pos="804"/>
              </w:tabs>
            </w:pPr>
            <w:r>
              <w:rPr>
                <w:rFonts w:hint="eastAsia"/>
              </w:rPr>
              <w:t>根据时间分类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根据类型分类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version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根据版本分类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根据状态分类</w:t>
            </w:r>
          </w:p>
        </w:tc>
        <w:tc>
          <w:tcPr>
            <w:tcW w:w="2091" w:type="dxa"/>
            <w:vMerge/>
          </w:tcPr>
          <w:p w:rsidR="0055669A" w:rsidRDefault="0055669A" w:rsidP="00E21EF8">
            <w:pPr>
              <w:tabs>
                <w:tab w:val="left" w:pos="804"/>
              </w:tabs>
            </w:pP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appidCond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密匙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eventCond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事件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createtimeCond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时间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typeCond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类型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lastRenderedPageBreak/>
              <w:t>versionCond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版本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statusCond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状态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</w:tbl>
    <w:p w:rsidR="008B10F1" w:rsidRDefault="008B10F1" w:rsidP="008B10F1"/>
    <w:p w:rsidR="005D0D7F" w:rsidRDefault="005D0D7F" w:rsidP="005D0D7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中间件</w:t>
      </w:r>
    </w:p>
    <w:p w:rsidR="005D0D7F" w:rsidRDefault="005D0D7F" w:rsidP="005D0D7F">
      <w:r>
        <w:rPr>
          <w:rFonts w:hint="eastAsia"/>
        </w:rPr>
        <w:t>采用了开源的</w:t>
      </w:r>
      <w:r>
        <w:rPr>
          <w:rFonts w:hint="eastAsia"/>
        </w:rPr>
        <w:t>mycat</w:t>
      </w:r>
      <w:r>
        <w:rPr>
          <w:rFonts w:hint="eastAsia"/>
        </w:rPr>
        <w:t>，分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环境部署</w:t>
      </w:r>
    </w:p>
    <w:p w:rsidR="005D0D7F" w:rsidRDefault="005D0D7F" w:rsidP="005D0D7F">
      <w:r>
        <w:rPr>
          <w:rFonts w:hint="eastAsia"/>
        </w:rPr>
        <w:t>主要配置文件在</w:t>
      </w:r>
      <w:r>
        <w:rPr>
          <w:rFonts w:hint="eastAsia"/>
        </w:rPr>
        <w:t>conf</w:t>
      </w:r>
      <w:r>
        <w:rPr>
          <w:rFonts w:hint="eastAsia"/>
        </w:rPr>
        <w:t>目录下，</w:t>
      </w:r>
    </w:p>
    <w:p w:rsidR="005D0D7F" w:rsidRDefault="005D0D7F" w:rsidP="005D0D7F">
      <w:r>
        <w:rPr>
          <w:rFonts w:hint="eastAsia"/>
        </w:rPr>
        <w:t>分区规则：</w:t>
      </w:r>
      <w:r>
        <w:rPr>
          <w:rFonts w:hint="eastAsia"/>
        </w:rPr>
        <w:t xml:space="preserve"> rule.xml</w:t>
      </w:r>
    </w:p>
    <w:p w:rsidR="005D0D7F" w:rsidRDefault="005D0D7F" w:rsidP="005D0D7F">
      <w:r>
        <w:rPr>
          <w:rFonts w:hint="eastAsia"/>
        </w:rPr>
        <w:t>服务配置：</w:t>
      </w:r>
      <w:r>
        <w:rPr>
          <w:rFonts w:hint="eastAsia"/>
        </w:rPr>
        <w:t>server.xml</w:t>
      </w:r>
      <w:r>
        <w:rPr>
          <w:rFonts w:hint="eastAsia"/>
        </w:rPr>
        <w:t>（主要为用户名、密码和自增长字段）</w:t>
      </w:r>
    </w:p>
    <w:p w:rsidR="005D0D7F" w:rsidRDefault="005D0D7F" w:rsidP="005D0D7F">
      <w:r>
        <w:rPr>
          <w:rFonts w:hint="eastAsia"/>
        </w:rPr>
        <w:t>数据库配置：</w:t>
      </w:r>
      <w:r>
        <w:rPr>
          <w:rFonts w:hint="eastAsia"/>
        </w:rPr>
        <w:t>schema.xml</w:t>
      </w:r>
      <w:r>
        <w:rPr>
          <w:rFonts w:hint="eastAsia"/>
        </w:rPr>
        <w:t>（配置了映射的数据源，表，分区规则，节点）</w:t>
      </w:r>
    </w:p>
    <w:p w:rsidR="005D0D7F" w:rsidRDefault="005D0D7F" w:rsidP="005D0D7F">
      <w:r>
        <w:rPr>
          <w:rFonts w:hint="eastAsia"/>
        </w:rPr>
        <w:t>序列配置：</w:t>
      </w:r>
      <w:r>
        <w:rPr>
          <w:rFonts w:hint="eastAsia"/>
        </w:rPr>
        <w:t>sequence_db_conf.properties</w:t>
      </w:r>
      <w:r>
        <w:rPr>
          <w:rFonts w:hint="eastAsia"/>
        </w:rPr>
        <w:t>（需要在表</w:t>
      </w:r>
      <w:r>
        <w:rPr>
          <w:rFonts w:hint="eastAsia"/>
        </w:rPr>
        <w:t>MYCAT_SEQUENCE</w:t>
      </w:r>
      <w:r>
        <w:rPr>
          <w:rFonts w:hint="eastAsia"/>
        </w:rPr>
        <w:t>里配置表名称，及初始值和增加值）</w:t>
      </w:r>
    </w:p>
    <w:p w:rsidR="00E9021B" w:rsidRDefault="00E9021B" w:rsidP="005D0D7F"/>
    <w:p w:rsidR="00363428" w:rsidRDefault="00363428" w:rsidP="005D0D7F">
      <w:r>
        <w:rPr>
          <w:rFonts w:hint="eastAsia"/>
        </w:rPr>
        <w:t>详情请到官网查看相关文档</w:t>
      </w:r>
    </w:p>
    <w:p w:rsidR="00363428" w:rsidRPr="0094547C" w:rsidRDefault="00363428" w:rsidP="005D0D7F">
      <w:pPr>
        <w:rPr>
          <w:i/>
        </w:rPr>
      </w:pPr>
      <w:r w:rsidRPr="0094547C">
        <w:rPr>
          <w:i/>
        </w:rPr>
        <w:t>http://www.mycat.org.cn/document/Mycat_V1.6.0.pdf</w:t>
      </w:r>
    </w:p>
    <w:p w:rsidR="00363428" w:rsidRPr="009D486E" w:rsidRDefault="00363428" w:rsidP="005D0D7F">
      <w:pPr>
        <w:rPr>
          <w:i/>
        </w:rPr>
      </w:pPr>
    </w:p>
    <w:sectPr w:rsidR="00363428" w:rsidRPr="009D486E" w:rsidSect="0047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AD" w:rsidRDefault="00F273AD" w:rsidP="00576C9E">
      <w:r>
        <w:separator/>
      </w:r>
    </w:p>
  </w:endnote>
  <w:endnote w:type="continuationSeparator" w:id="0">
    <w:p w:rsidR="00F273AD" w:rsidRDefault="00F273AD" w:rsidP="0057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AD" w:rsidRDefault="00F273AD" w:rsidP="00576C9E">
      <w:r>
        <w:separator/>
      </w:r>
    </w:p>
  </w:footnote>
  <w:footnote w:type="continuationSeparator" w:id="0">
    <w:p w:rsidR="00F273AD" w:rsidRDefault="00F273AD" w:rsidP="0057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C9E"/>
    <w:rsid w:val="00007413"/>
    <w:rsid w:val="001A7723"/>
    <w:rsid w:val="002941E1"/>
    <w:rsid w:val="00342F0E"/>
    <w:rsid w:val="00363428"/>
    <w:rsid w:val="00473350"/>
    <w:rsid w:val="004B3921"/>
    <w:rsid w:val="0055669A"/>
    <w:rsid w:val="00576C9E"/>
    <w:rsid w:val="005D0D7F"/>
    <w:rsid w:val="0065643D"/>
    <w:rsid w:val="006A2F24"/>
    <w:rsid w:val="006A36B9"/>
    <w:rsid w:val="006D55E1"/>
    <w:rsid w:val="006E5ED5"/>
    <w:rsid w:val="00751780"/>
    <w:rsid w:val="00766964"/>
    <w:rsid w:val="008743B2"/>
    <w:rsid w:val="008B10F1"/>
    <w:rsid w:val="008F2BD1"/>
    <w:rsid w:val="0094547C"/>
    <w:rsid w:val="0095718B"/>
    <w:rsid w:val="009D486E"/>
    <w:rsid w:val="00A850D1"/>
    <w:rsid w:val="00B01C4D"/>
    <w:rsid w:val="00B60ED3"/>
    <w:rsid w:val="00B63E9A"/>
    <w:rsid w:val="00C87830"/>
    <w:rsid w:val="00CE4969"/>
    <w:rsid w:val="00DB3F98"/>
    <w:rsid w:val="00E11B4B"/>
    <w:rsid w:val="00E21EF8"/>
    <w:rsid w:val="00E9021B"/>
    <w:rsid w:val="00EA7135"/>
    <w:rsid w:val="00EE1327"/>
    <w:rsid w:val="00EE7987"/>
    <w:rsid w:val="00F273AD"/>
    <w:rsid w:val="00F30544"/>
    <w:rsid w:val="00FD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C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C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76C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76C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5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18B"/>
    <w:rPr>
      <w:b/>
      <w:bCs/>
      <w:sz w:val="32"/>
      <w:szCs w:val="32"/>
    </w:rPr>
  </w:style>
  <w:style w:type="table" w:styleId="a6">
    <w:name w:val="Table Grid"/>
    <w:basedOn w:val="a1"/>
    <w:uiPriority w:val="59"/>
    <w:rsid w:val="006E5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47</cp:revision>
  <dcterms:created xsi:type="dcterms:W3CDTF">2016-08-25T06:24:00Z</dcterms:created>
  <dcterms:modified xsi:type="dcterms:W3CDTF">2016-08-25T09:35:00Z</dcterms:modified>
</cp:coreProperties>
</file>