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C8" w:rsidRDefault="00756AC8">
      <w:pPr>
        <w:pStyle w:val="BodyText"/>
        <w:spacing w:before="11"/>
        <w:rPr>
          <w:rFonts w:ascii="Times New Roman"/>
          <w:sz w:val="47"/>
        </w:rPr>
      </w:pPr>
    </w:p>
    <w:p w:rsidR="00756AC8" w:rsidRDefault="00B20BF8">
      <w:pPr>
        <w:ind w:left="1740"/>
        <w:rPr>
          <w:b/>
          <w:sz w:val="52"/>
        </w:rPr>
      </w:pPr>
      <w:r w:rsidRPr="00B20BF8">
        <w:pict>
          <v:line id="_x0000_s1028" style="position:absolute;left:0;text-align:left;z-index:251658240;mso-position-horizontal-relative:page" from="54pt,-9.35pt" to="558pt,-9.35pt" strokecolor="#d9d9d9" strokeweight=".5pt">
            <w10:wrap anchorx="page"/>
          </v:line>
        </w:pict>
      </w:r>
      <w:r w:rsidR="00B82B33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811530</wp:posOffset>
            </wp:positionH>
            <wp:positionV relativeFrom="paragraph">
              <wp:posOffset>-1103</wp:posOffset>
            </wp:positionV>
            <wp:extent cx="789138" cy="4152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38" cy="41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B33">
        <w:rPr>
          <w:b/>
          <w:color w:val="6D7F91"/>
          <w:sz w:val="52"/>
        </w:rPr>
        <w:t>Meeting Minutes</w:t>
      </w:r>
    </w:p>
    <w:p w:rsidR="00756AC8" w:rsidRDefault="00B82B33">
      <w:pPr>
        <w:spacing w:before="84"/>
        <w:ind w:left="297"/>
        <w:rPr>
          <w:b/>
        </w:rPr>
      </w:pPr>
      <w:r>
        <w:br w:type="column"/>
      </w:r>
      <w:r>
        <w:rPr>
          <w:b/>
          <w:color w:val="7F7F7F"/>
        </w:rPr>
        <w:lastRenderedPageBreak/>
        <w:t xml:space="preserve">Page </w:t>
      </w:r>
      <w:r>
        <w:rPr>
          <w:b/>
          <w:color w:val="322D27"/>
        </w:rPr>
        <w:t>| 1</w:t>
      </w:r>
    </w:p>
    <w:p w:rsidR="00756AC8" w:rsidRDefault="00756AC8">
      <w:pPr>
        <w:sectPr w:rsidR="00756AC8">
          <w:type w:val="continuous"/>
          <w:pgSz w:w="12240" w:h="15840"/>
          <w:pgMar w:top="620" w:right="960" w:bottom="280" w:left="980" w:header="720" w:footer="720" w:gutter="0"/>
          <w:cols w:num="2" w:space="720" w:equalWidth="0">
            <w:col w:w="5737" w:space="3281"/>
            <w:col w:w="1282"/>
          </w:cols>
        </w:sectPr>
      </w:pPr>
    </w:p>
    <w:p w:rsidR="00756AC8" w:rsidRDefault="00756AC8">
      <w:pPr>
        <w:pStyle w:val="BodyText"/>
        <w:rPr>
          <w:b/>
          <w:sz w:val="20"/>
        </w:rPr>
      </w:pPr>
    </w:p>
    <w:p w:rsidR="00756AC8" w:rsidRDefault="00756AC8">
      <w:pPr>
        <w:pStyle w:val="BodyText"/>
        <w:rPr>
          <w:b/>
          <w:sz w:val="20"/>
        </w:rPr>
      </w:pPr>
    </w:p>
    <w:p w:rsidR="00756AC8" w:rsidRDefault="00756AC8">
      <w:pPr>
        <w:pStyle w:val="BodyText"/>
        <w:rPr>
          <w:b/>
          <w:sz w:val="20"/>
        </w:rPr>
      </w:pPr>
    </w:p>
    <w:p w:rsidR="00E87486" w:rsidRPr="00E87486" w:rsidRDefault="00E87486" w:rsidP="00E87486">
      <w:pPr>
        <w:pStyle w:val="Heading1"/>
        <w:spacing w:before="100"/>
        <w:rPr>
          <w:color w:val="0061D4"/>
        </w:rPr>
      </w:pPr>
      <w:r>
        <w:rPr>
          <w:color w:val="0061D4"/>
        </w:rPr>
        <w:t xml:space="preserve">              </w:t>
      </w:r>
      <w:r w:rsidR="00147F30">
        <w:rPr>
          <w:color w:val="0061D4"/>
        </w:rPr>
        <w:t>Auto-generation of 3D model from room images</w:t>
      </w:r>
    </w:p>
    <w:p w:rsidR="00756AC8" w:rsidRDefault="00756AC8">
      <w:pPr>
        <w:pStyle w:val="BodyText"/>
        <w:spacing w:before="3"/>
        <w:rPr>
          <w:b/>
          <w:sz w:val="21"/>
        </w:rPr>
      </w:pPr>
    </w:p>
    <w:p w:rsidR="00756AC8" w:rsidRDefault="00B82B33">
      <w:pPr>
        <w:pStyle w:val="Heading1"/>
        <w:spacing w:before="100"/>
      </w:pPr>
      <w:r>
        <w:rPr>
          <w:color w:val="0061D4"/>
        </w:rPr>
        <w:t>Call to order</w:t>
      </w:r>
    </w:p>
    <w:p w:rsidR="00756AC8" w:rsidRDefault="00B82B33">
      <w:pPr>
        <w:spacing w:before="183"/>
        <w:ind w:left="100"/>
      </w:pPr>
      <w:r>
        <w:rPr>
          <w:color w:val="322D27"/>
        </w:rPr>
        <w:t xml:space="preserve">A meeting </w:t>
      </w:r>
      <w:r w:rsidR="00222F46">
        <w:rPr>
          <w:color w:val="322D27"/>
        </w:rPr>
        <w:t xml:space="preserve">of 25 minutes </w:t>
      </w:r>
      <w:r>
        <w:rPr>
          <w:color w:val="322D27"/>
        </w:rPr>
        <w:t xml:space="preserve">was held at </w:t>
      </w:r>
      <w:r w:rsidR="00632F37">
        <w:rPr>
          <w:b/>
          <w:color w:val="1A83BA"/>
        </w:rPr>
        <w:t>1</w:t>
      </w:r>
      <w:r w:rsidR="00632F37" w:rsidRPr="00632F37">
        <w:rPr>
          <w:b/>
          <w:color w:val="1A83BA"/>
          <w:vertAlign w:val="superscript"/>
        </w:rPr>
        <w:t>st</w:t>
      </w:r>
      <w:r w:rsidR="00632F37">
        <w:rPr>
          <w:b/>
          <w:color w:val="1A83BA"/>
        </w:rPr>
        <w:t xml:space="preserve"> floor of KICS department</w:t>
      </w:r>
      <w:r>
        <w:rPr>
          <w:b/>
          <w:color w:val="1A83BA"/>
        </w:rPr>
        <w:t xml:space="preserve"> </w:t>
      </w:r>
      <w:r>
        <w:rPr>
          <w:color w:val="322D27"/>
        </w:rPr>
        <w:t xml:space="preserve">on </w:t>
      </w:r>
      <w:r w:rsidR="00632F37">
        <w:rPr>
          <w:b/>
          <w:color w:val="1A83BA"/>
        </w:rPr>
        <w:t>3</w:t>
      </w:r>
      <w:r w:rsidR="00632F37" w:rsidRPr="00632F37">
        <w:rPr>
          <w:b/>
          <w:color w:val="1A83BA"/>
          <w:vertAlign w:val="superscript"/>
        </w:rPr>
        <w:t>rd</w:t>
      </w:r>
      <w:r w:rsidR="00632F37">
        <w:rPr>
          <w:b/>
          <w:color w:val="1A83BA"/>
        </w:rPr>
        <w:t xml:space="preserve"> </w:t>
      </w:r>
      <w:r>
        <w:rPr>
          <w:color w:val="1A83BA"/>
          <w:position w:val="5"/>
          <w:sz w:val="14"/>
        </w:rPr>
        <w:t xml:space="preserve"> </w:t>
      </w:r>
      <w:r w:rsidR="00632F37">
        <w:rPr>
          <w:b/>
          <w:color w:val="1A83BA"/>
        </w:rPr>
        <w:t>July</w:t>
      </w:r>
      <w:r>
        <w:rPr>
          <w:b/>
          <w:color w:val="1A83BA"/>
        </w:rPr>
        <w:t xml:space="preserve">, 2019 </w:t>
      </w:r>
      <w:r w:rsidR="00F1225A" w:rsidRPr="00F1225A">
        <w:rPr>
          <w:color w:val="000000" w:themeColor="text1"/>
        </w:rPr>
        <w:t>from</w:t>
      </w:r>
      <w:r w:rsidR="00F1225A">
        <w:rPr>
          <w:b/>
          <w:color w:val="1A83BA"/>
        </w:rPr>
        <w:t xml:space="preserve"> 12:25 PM </w:t>
      </w:r>
      <w:r w:rsidR="00F1225A" w:rsidRPr="00F1225A">
        <w:rPr>
          <w:color w:val="000000" w:themeColor="text1"/>
        </w:rPr>
        <w:t>to</w:t>
      </w:r>
      <w:r w:rsidR="00F1225A">
        <w:rPr>
          <w:b/>
          <w:color w:val="1A83BA"/>
        </w:rPr>
        <w:t xml:space="preserve"> 12:50 PM </w:t>
      </w:r>
      <w:r>
        <w:rPr>
          <w:color w:val="322D27"/>
        </w:rPr>
        <w:t>for our project discussion.</w:t>
      </w:r>
    </w:p>
    <w:p w:rsidR="00756AC8" w:rsidRDefault="00756AC8">
      <w:pPr>
        <w:pStyle w:val="BodyText"/>
        <w:rPr>
          <w:sz w:val="26"/>
        </w:rPr>
      </w:pPr>
    </w:p>
    <w:p w:rsidR="00756AC8" w:rsidRDefault="00B82B33">
      <w:pPr>
        <w:pStyle w:val="Heading1"/>
        <w:spacing w:before="189"/>
      </w:pPr>
      <w:r>
        <w:rPr>
          <w:color w:val="0061D4"/>
        </w:rPr>
        <w:t>Attendees</w:t>
      </w:r>
    </w:p>
    <w:p w:rsidR="00756AC8" w:rsidRDefault="00B82B33">
      <w:pPr>
        <w:spacing w:before="182"/>
        <w:ind w:left="100"/>
        <w:rPr>
          <w:b/>
          <w:color w:val="322D27"/>
        </w:rPr>
      </w:pPr>
      <w:r>
        <w:rPr>
          <w:b/>
          <w:color w:val="322D27"/>
        </w:rPr>
        <w:t>Attendees included:</w:t>
      </w:r>
    </w:p>
    <w:p w:rsidR="00D9577E" w:rsidRDefault="00D9577E">
      <w:pPr>
        <w:spacing w:before="182"/>
        <w:ind w:left="100"/>
        <w:rPr>
          <w:b/>
        </w:rPr>
      </w:pPr>
    </w:p>
    <w:p w:rsidR="00D9577E" w:rsidRPr="00D9577E" w:rsidRDefault="00632F37" w:rsidP="00D9577E">
      <w:pPr>
        <w:tabs>
          <w:tab w:val="left" w:pos="1668"/>
        </w:tabs>
        <w:spacing w:line="360" w:lineRule="auto"/>
        <w:ind w:left="100"/>
        <w:rPr>
          <w:color w:val="322D27"/>
        </w:rPr>
      </w:pPr>
      <w:r>
        <w:rPr>
          <w:b/>
          <w:color w:val="1A83BA"/>
        </w:rPr>
        <w:t>Group Advisor</w:t>
      </w:r>
      <w:r w:rsidR="00B82B33">
        <w:rPr>
          <w:b/>
          <w:color w:val="1A83BA"/>
        </w:rPr>
        <w:tab/>
      </w:r>
      <w:r w:rsidR="00A273B5">
        <w:rPr>
          <w:b/>
          <w:color w:val="1A83BA"/>
        </w:rPr>
        <w:t xml:space="preserve">    </w:t>
      </w:r>
      <w:r>
        <w:rPr>
          <w:color w:val="322D27"/>
        </w:rPr>
        <w:t>Dr. Faisal Rasheed</w:t>
      </w:r>
    </w:p>
    <w:p w:rsidR="00D9577E" w:rsidRPr="00D9577E" w:rsidRDefault="00632F37" w:rsidP="00D9577E">
      <w:pPr>
        <w:tabs>
          <w:tab w:val="left" w:pos="1672"/>
        </w:tabs>
        <w:spacing w:line="360" w:lineRule="auto"/>
        <w:ind w:left="100"/>
        <w:rPr>
          <w:color w:val="322D27"/>
        </w:rPr>
      </w:pPr>
      <w:r>
        <w:rPr>
          <w:b/>
          <w:color w:val="1A83BA"/>
        </w:rPr>
        <w:t xml:space="preserve">Group Leader  </w:t>
      </w:r>
      <w:r w:rsidR="00A273B5">
        <w:rPr>
          <w:b/>
          <w:color w:val="1A83BA"/>
        </w:rPr>
        <w:t xml:space="preserve"> </w:t>
      </w:r>
      <w:r>
        <w:rPr>
          <w:b/>
          <w:color w:val="1A83BA"/>
        </w:rPr>
        <w:t xml:space="preserve"> </w:t>
      </w:r>
      <w:r w:rsidR="00A273B5">
        <w:rPr>
          <w:b/>
          <w:color w:val="1A83BA"/>
        </w:rPr>
        <w:t xml:space="preserve">  </w:t>
      </w:r>
      <w:r>
        <w:rPr>
          <w:color w:val="322D27"/>
        </w:rPr>
        <w:t>Tooba Naseer (2016-CE-72)</w:t>
      </w:r>
    </w:p>
    <w:p w:rsidR="00756AC8" w:rsidRPr="00632F37" w:rsidRDefault="00632F37" w:rsidP="00D9577E">
      <w:pPr>
        <w:tabs>
          <w:tab w:val="left" w:pos="1669"/>
        </w:tabs>
        <w:spacing w:line="360" w:lineRule="auto"/>
        <w:ind w:left="100"/>
      </w:pPr>
      <w:r>
        <w:rPr>
          <w:b/>
          <w:color w:val="1A83BA"/>
        </w:rPr>
        <w:t>Group Member</w:t>
      </w:r>
      <w:r w:rsidR="00B82B33">
        <w:rPr>
          <w:b/>
          <w:color w:val="1A83BA"/>
        </w:rPr>
        <w:tab/>
      </w:r>
      <w:r w:rsidR="00A273B5">
        <w:rPr>
          <w:b/>
          <w:color w:val="1A83BA"/>
        </w:rPr>
        <w:t xml:space="preserve">    </w:t>
      </w:r>
      <w:r w:rsidRPr="00632F37">
        <w:rPr>
          <w:color w:val="322D27"/>
        </w:rPr>
        <w:t>Rida Mahmood</w:t>
      </w:r>
      <w:r>
        <w:rPr>
          <w:color w:val="322D27"/>
        </w:rPr>
        <w:t xml:space="preserve"> (2016-CE-54)</w:t>
      </w:r>
    </w:p>
    <w:p w:rsidR="00756AC8" w:rsidRDefault="00632F37" w:rsidP="00D9577E">
      <w:pPr>
        <w:tabs>
          <w:tab w:val="left" w:pos="1667"/>
        </w:tabs>
        <w:spacing w:line="360" w:lineRule="auto"/>
        <w:ind w:left="100"/>
      </w:pPr>
      <w:r>
        <w:rPr>
          <w:b/>
          <w:color w:val="1A83BA"/>
        </w:rPr>
        <w:t>Group Member</w:t>
      </w:r>
      <w:r w:rsidR="00B82B33">
        <w:rPr>
          <w:b/>
          <w:color w:val="1A83BA"/>
          <w:spacing w:val="-2"/>
        </w:rPr>
        <w:tab/>
      </w:r>
      <w:r w:rsidR="00A273B5">
        <w:rPr>
          <w:b/>
          <w:color w:val="1A83BA"/>
          <w:spacing w:val="-2"/>
        </w:rPr>
        <w:t xml:space="preserve">    </w:t>
      </w:r>
      <w:r>
        <w:rPr>
          <w:color w:val="322D27"/>
        </w:rPr>
        <w:t>Ayesha Jabbar (2016-CS-159)</w:t>
      </w:r>
    </w:p>
    <w:p w:rsidR="00756AC8" w:rsidRDefault="00756AC8" w:rsidP="00D9577E">
      <w:pPr>
        <w:pStyle w:val="BodyText"/>
        <w:rPr>
          <w:sz w:val="26"/>
        </w:rPr>
      </w:pPr>
    </w:p>
    <w:p w:rsidR="00756AC8" w:rsidRDefault="00756AC8" w:rsidP="00D9577E">
      <w:pPr>
        <w:pStyle w:val="BodyText"/>
      </w:pPr>
    </w:p>
    <w:p w:rsidR="00020480" w:rsidRDefault="00020480" w:rsidP="00020480">
      <w:pPr>
        <w:pStyle w:val="Heading1"/>
        <w:spacing w:before="79"/>
      </w:pPr>
      <w:r>
        <w:rPr>
          <w:color w:val="0061D4"/>
        </w:rPr>
        <w:t>Meeting Points:</w:t>
      </w:r>
    </w:p>
    <w:p w:rsidR="00756AC8" w:rsidRDefault="00756AC8">
      <w:pPr>
        <w:jc w:val="both"/>
      </w:pPr>
    </w:p>
    <w:p w:rsidR="001637AB" w:rsidRDefault="001637AB" w:rsidP="001637AB">
      <w:pPr>
        <w:pStyle w:val="Heading1"/>
        <w:spacing w:before="79"/>
      </w:pPr>
      <w:r>
        <w:rPr>
          <w:color w:val="0061D4"/>
        </w:rPr>
        <w:t>Basic Understanding of Project</w:t>
      </w:r>
    </w:p>
    <w:p w:rsidR="001637AB" w:rsidRPr="00195344" w:rsidRDefault="001637AB" w:rsidP="00557E7B">
      <w:pPr>
        <w:pStyle w:val="BodyText"/>
        <w:ind w:left="720"/>
        <w:rPr>
          <w:color w:val="548DD4" w:themeColor="text2" w:themeTint="99"/>
        </w:rPr>
      </w:pPr>
    </w:p>
    <w:p w:rsidR="00557E7B" w:rsidRDefault="003F406A" w:rsidP="00557E7B">
      <w:pPr>
        <w:pStyle w:val="BodyText"/>
        <w:numPr>
          <w:ilvl w:val="0"/>
          <w:numId w:val="6"/>
        </w:numPr>
      </w:pPr>
      <w:r>
        <w:t xml:space="preserve">This project will enable users to convert 2-d floor plans of house into 3-d and </w:t>
      </w:r>
      <w:r w:rsidR="00E5348B">
        <w:t>user can view interior of house and then he/she will able to drag the given stuff( furniture, tiles, curtains, wall paint</w:t>
      </w:r>
      <w:r w:rsidR="004356DB">
        <w:t>, couch</w:t>
      </w:r>
      <w:r w:rsidR="00E5348B">
        <w:t xml:space="preserve"> etc) at different location in the room in order to check how it looks before actual placement.</w:t>
      </w:r>
    </w:p>
    <w:p w:rsidR="001637AB" w:rsidRDefault="001637AB" w:rsidP="001637AB">
      <w:pPr>
        <w:pStyle w:val="BodyText"/>
        <w:ind w:left="720"/>
      </w:pPr>
    </w:p>
    <w:p w:rsidR="001637AB" w:rsidRDefault="001637AB" w:rsidP="001637AB">
      <w:pPr>
        <w:pStyle w:val="BodyText"/>
        <w:ind w:left="720"/>
      </w:pPr>
    </w:p>
    <w:p w:rsidR="001637AB" w:rsidRDefault="001637AB" w:rsidP="001637AB">
      <w:pPr>
        <w:pStyle w:val="Heading1"/>
        <w:spacing w:before="79"/>
      </w:pPr>
      <w:r>
        <w:rPr>
          <w:color w:val="0061D4"/>
        </w:rPr>
        <w:t>Assignment of Tasks</w:t>
      </w:r>
    </w:p>
    <w:p w:rsidR="001637AB" w:rsidRPr="00195344" w:rsidRDefault="001637AB" w:rsidP="00FB2099">
      <w:pPr>
        <w:pStyle w:val="BodyText"/>
        <w:ind w:left="720"/>
        <w:rPr>
          <w:b/>
          <w:color w:val="548DD4" w:themeColor="text2" w:themeTint="99"/>
        </w:rPr>
      </w:pPr>
    </w:p>
    <w:p w:rsidR="00557E7B" w:rsidRDefault="00557E7B" w:rsidP="00557E7B">
      <w:pPr>
        <w:pStyle w:val="BodyText"/>
        <w:numPr>
          <w:ilvl w:val="0"/>
          <w:numId w:val="6"/>
        </w:numPr>
      </w:pPr>
      <w:r>
        <w:t>To search data sets of floor plans</w:t>
      </w:r>
    </w:p>
    <w:p w:rsidR="00354620" w:rsidRDefault="00354620" w:rsidP="00557E7B">
      <w:pPr>
        <w:pStyle w:val="BodyText"/>
        <w:numPr>
          <w:ilvl w:val="0"/>
          <w:numId w:val="6"/>
        </w:numPr>
      </w:pPr>
      <w:r>
        <w:t>To search the research papers, data related to project</w:t>
      </w:r>
    </w:p>
    <w:p w:rsidR="00354620" w:rsidRDefault="00354620" w:rsidP="00557E7B">
      <w:pPr>
        <w:pStyle w:val="BodyText"/>
        <w:numPr>
          <w:ilvl w:val="0"/>
          <w:numId w:val="6"/>
        </w:numPr>
      </w:pPr>
      <w:r>
        <w:t>Choose the best software for implementation</w:t>
      </w:r>
    </w:p>
    <w:p w:rsidR="00354620" w:rsidRDefault="00FB2099" w:rsidP="00557E7B">
      <w:pPr>
        <w:pStyle w:val="BodyText"/>
        <w:numPr>
          <w:ilvl w:val="0"/>
          <w:numId w:val="6"/>
        </w:numPr>
      </w:pPr>
      <w:r>
        <w:t>Follow the steps of software development life cycle</w:t>
      </w:r>
    </w:p>
    <w:p w:rsidR="00354620" w:rsidRDefault="00354620" w:rsidP="00557E7B">
      <w:pPr>
        <w:pStyle w:val="BodyText"/>
        <w:numPr>
          <w:ilvl w:val="0"/>
          <w:numId w:val="6"/>
        </w:numPr>
      </w:pPr>
      <w:r>
        <w:t>Make project plan</w:t>
      </w:r>
    </w:p>
    <w:p w:rsidR="00FB2099" w:rsidRDefault="00FB2099" w:rsidP="00FB2099">
      <w:pPr>
        <w:pStyle w:val="BodyText"/>
        <w:numPr>
          <w:ilvl w:val="0"/>
          <w:numId w:val="6"/>
        </w:numPr>
      </w:pPr>
      <w:r>
        <w:t>Make your working schedule according to your suitable timings</w:t>
      </w:r>
    </w:p>
    <w:p w:rsidR="001637AB" w:rsidRPr="001637AB" w:rsidRDefault="001637AB" w:rsidP="001637AB">
      <w:pPr>
        <w:pStyle w:val="BodyText"/>
        <w:ind w:left="720"/>
        <w:rPr>
          <w:color w:val="548DD4" w:themeColor="text2" w:themeTint="99"/>
        </w:rPr>
      </w:pPr>
    </w:p>
    <w:p w:rsidR="001637AB" w:rsidRDefault="001637AB" w:rsidP="001637AB">
      <w:pPr>
        <w:pStyle w:val="Heading1"/>
        <w:spacing w:before="79"/>
      </w:pPr>
      <w:r>
        <w:rPr>
          <w:color w:val="0061D4"/>
        </w:rPr>
        <w:t>Visit workplace</w:t>
      </w:r>
    </w:p>
    <w:p w:rsidR="001637AB" w:rsidRPr="001637AB" w:rsidRDefault="001637AB" w:rsidP="00E507A5">
      <w:pPr>
        <w:pStyle w:val="BodyText"/>
        <w:ind w:left="720"/>
        <w:rPr>
          <w:b/>
          <w:color w:val="548DD4" w:themeColor="text2" w:themeTint="99"/>
        </w:rPr>
      </w:pPr>
    </w:p>
    <w:p w:rsidR="00354620" w:rsidRDefault="001637AB" w:rsidP="00354620">
      <w:pPr>
        <w:pStyle w:val="BodyText"/>
        <w:numPr>
          <w:ilvl w:val="0"/>
          <w:numId w:val="6"/>
        </w:numPr>
      </w:pPr>
      <w:r>
        <w:t>Visit the AIRL</w:t>
      </w:r>
      <w:r w:rsidR="00B4391F">
        <w:t xml:space="preserve"> </w:t>
      </w:r>
      <w:r>
        <w:t>(Artificial Intelligence Research Lab) in Huawei center</w:t>
      </w:r>
      <w:r w:rsidR="00354620">
        <w:t xml:space="preserve"> and introduction of virtual reality team and game development team.</w:t>
      </w:r>
    </w:p>
    <w:p w:rsidR="00557E7B" w:rsidRDefault="00557E7B" w:rsidP="006A3A50">
      <w:pPr>
        <w:pStyle w:val="BodyText"/>
        <w:sectPr w:rsidR="00557E7B">
          <w:type w:val="continuous"/>
          <w:pgSz w:w="12240" w:h="15840"/>
          <w:pgMar w:top="620" w:right="960" w:bottom="280" w:left="980" w:header="720" w:footer="720" w:gutter="0"/>
          <w:cols w:space="720"/>
        </w:sectPr>
      </w:pPr>
    </w:p>
    <w:p w:rsidR="00756AC8" w:rsidRDefault="00B82B33" w:rsidP="006A3A50">
      <w:pPr>
        <w:pStyle w:val="Heading1"/>
        <w:ind w:left="0"/>
      </w:pPr>
      <w:r>
        <w:rPr>
          <w:color w:val="0061D4"/>
        </w:rPr>
        <w:lastRenderedPageBreak/>
        <w:t>Announcements</w:t>
      </w:r>
    </w:p>
    <w:p w:rsidR="00756AC8" w:rsidRDefault="00B82B33" w:rsidP="006A3A50">
      <w:pPr>
        <w:pStyle w:val="BodyText"/>
        <w:numPr>
          <w:ilvl w:val="0"/>
          <w:numId w:val="6"/>
        </w:numPr>
        <w:spacing w:before="284"/>
      </w:pPr>
      <w:r>
        <w:rPr>
          <w:color w:val="322D27"/>
        </w:rPr>
        <w:t xml:space="preserve">Venue and time for our next </w:t>
      </w:r>
      <w:r w:rsidR="00020480">
        <w:rPr>
          <w:color w:val="322D27"/>
        </w:rPr>
        <w:t>meeting will be according to Group Advisor</w:t>
      </w:r>
      <w:r>
        <w:rPr>
          <w:color w:val="322D27"/>
        </w:rPr>
        <w:t>.</w:t>
      </w:r>
    </w:p>
    <w:p w:rsidR="00756AC8" w:rsidRDefault="00756AC8">
      <w:pPr>
        <w:pStyle w:val="BodyText"/>
        <w:rPr>
          <w:sz w:val="20"/>
        </w:rPr>
      </w:pPr>
    </w:p>
    <w:p w:rsidR="00756AC8" w:rsidRDefault="00756AC8">
      <w:pPr>
        <w:pStyle w:val="BodyText"/>
        <w:rPr>
          <w:sz w:val="20"/>
        </w:rPr>
      </w:pPr>
    </w:p>
    <w:p w:rsidR="00756AC8" w:rsidRDefault="00756AC8">
      <w:pPr>
        <w:pStyle w:val="BodyText"/>
        <w:rPr>
          <w:sz w:val="20"/>
        </w:rPr>
      </w:pPr>
    </w:p>
    <w:p w:rsidR="00756AC8" w:rsidRDefault="00756AC8">
      <w:pPr>
        <w:pStyle w:val="BodyText"/>
        <w:rPr>
          <w:sz w:val="20"/>
        </w:rPr>
      </w:pPr>
    </w:p>
    <w:p w:rsidR="00756AC8" w:rsidRDefault="00B20BF8" w:rsidP="00875718">
      <w:pPr>
        <w:pStyle w:val="BodyText"/>
        <w:rPr>
          <w:sz w:val="27"/>
        </w:rPr>
        <w:sectPr w:rsidR="00756AC8">
          <w:footerReference w:type="default" r:id="rId8"/>
          <w:pgSz w:w="12240" w:h="15840"/>
          <w:pgMar w:top="1000" w:right="960" w:bottom="960" w:left="980" w:header="0" w:footer="695" w:gutter="0"/>
          <w:cols w:space="720"/>
        </w:sectPr>
      </w:pPr>
      <w:r w:rsidRPr="00B20BF8">
        <w:pict>
          <v:line id="_x0000_s1027" style="position:absolute;z-index:-251656192;mso-wrap-distance-left:0;mso-wrap-distance-right:0;mso-position-horizontal-relative:page" from="59.4pt,17.9pt" to="258.4pt,17.9pt" strokecolor="#b6bfc8" strokeweight=".5pt">
            <w10:wrap type="topAndBottom" anchorx="page"/>
          </v:line>
        </w:pict>
      </w:r>
      <w:r w:rsidRPr="00B20BF8">
        <w:pict>
          <v:line id="_x0000_s1026" style="position:absolute;z-index:-251655168;mso-wrap-distance-left:0;mso-wrap-distance-right:0;mso-position-horizontal-relative:page" from="358.95pt,17.9pt" to="558.05pt,17.9pt" strokecolor="#b6bfc8" strokeweight=".5pt">
            <w10:wrap type="topAndBottom" anchorx="page"/>
          </v:line>
        </w:pict>
      </w:r>
    </w:p>
    <w:p w:rsidR="00756AC8" w:rsidRDefault="00756AC8">
      <w:pPr>
        <w:pStyle w:val="BodyText"/>
        <w:spacing w:before="4"/>
        <w:rPr>
          <w:rFonts w:ascii="Times New Roman"/>
          <w:sz w:val="17"/>
        </w:rPr>
      </w:pPr>
    </w:p>
    <w:sectPr w:rsidR="00756AC8" w:rsidSect="00756AC8">
      <w:pgSz w:w="12240" w:h="15840"/>
      <w:pgMar w:top="1500" w:right="960" w:bottom="880" w:left="980" w:header="0" w:footer="69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831" w:rsidRDefault="00593831" w:rsidP="00756AC8">
      <w:r>
        <w:separator/>
      </w:r>
    </w:p>
  </w:endnote>
  <w:endnote w:type="continuationSeparator" w:id="1">
    <w:p w:rsidR="00593831" w:rsidRDefault="00593831" w:rsidP="00756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AC8" w:rsidRDefault="00B20BF8">
    <w:pPr>
      <w:pStyle w:val="BodyText"/>
      <w:spacing w:line="14" w:lineRule="auto"/>
      <w:rPr>
        <w:sz w:val="18"/>
      </w:rPr>
    </w:pPr>
    <w:r w:rsidRPr="00B20B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85pt;margin-top:742.25pt;width:46.2pt;height:14.8pt;z-index:-251658752;mso-position-horizontal-relative:page;mso-position-vertical-relative:page" filled="f" stroked="f">
          <v:textbox inset="0,0,0,0">
            <w:txbxContent>
              <w:p w:rsidR="00756AC8" w:rsidRDefault="00B82B33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322D27"/>
                  </w:rPr>
                  <w:t xml:space="preserve">Page | </w:t>
                </w:r>
                <w:r w:rsidR="00B20BF8">
                  <w:fldChar w:fldCharType="begin"/>
                </w:r>
                <w:r>
                  <w:rPr>
                    <w:b/>
                    <w:color w:val="322D27"/>
                  </w:rPr>
                  <w:instrText xml:space="preserve"> PAGE </w:instrText>
                </w:r>
                <w:r w:rsidR="00B20BF8">
                  <w:fldChar w:fldCharType="separate"/>
                </w:r>
                <w:r w:rsidR="00875718">
                  <w:rPr>
                    <w:b/>
                    <w:noProof/>
                    <w:color w:val="322D27"/>
                  </w:rPr>
                  <w:t>2</w:t>
                </w:r>
                <w:r w:rsidR="00B20BF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831" w:rsidRDefault="00593831" w:rsidP="00756AC8">
      <w:r>
        <w:separator/>
      </w:r>
    </w:p>
  </w:footnote>
  <w:footnote w:type="continuationSeparator" w:id="1">
    <w:p w:rsidR="00593831" w:rsidRDefault="00593831" w:rsidP="00756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0D3"/>
    <w:multiLevelType w:val="hybridMultilevel"/>
    <w:tmpl w:val="A4F2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B2629"/>
    <w:multiLevelType w:val="hybridMultilevel"/>
    <w:tmpl w:val="4F6E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6597F"/>
    <w:multiLevelType w:val="hybridMultilevel"/>
    <w:tmpl w:val="BD26DE7E"/>
    <w:lvl w:ilvl="0" w:tplc="34D09858">
      <w:start w:val="1"/>
      <w:numFmt w:val="decimal"/>
      <w:lvlText w:val="%1."/>
      <w:lvlJc w:val="left"/>
      <w:pPr>
        <w:ind w:left="1212" w:hanging="313"/>
        <w:jc w:val="left"/>
      </w:pPr>
      <w:rPr>
        <w:rFonts w:ascii="Trebuchet MS" w:eastAsia="Trebuchet MS" w:hAnsi="Trebuchet MS" w:cs="Trebuchet MS" w:hint="default"/>
        <w:b/>
        <w:bCs/>
        <w:color w:val="322D27"/>
        <w:w w:val="100"/>
        <w:sz w:val="24"/>
        <w:szCs w:val="24"/>
        <w:lang w:val="en-US" w:eastAsia="en-US" w:bidi="en-US"/>
      </w:rPr>
    </w:lvl>
    <w:lvl w:ilvl="1" w:tplc="DD6AD318">
      <w:numFmt w:val="bullet"/>
      <w:lvlText w:val="•"/>
      <w:lvlJc w:val="left"/>
      <w:pPr>
        <w:ind w:left="2128" w:hanging="313"/>
      </w:pPr>
      <w:rPr>
        <w:rFonts w:hint="default"/>
        <w:lang w:val="en-US" w:eastAsia="en-US" w:bidi="en-US"/>
      </w:rPr>
    </w:lvl>
    <w:lvl w:ilvl="2" w:tplc="010CA648">
      <w:numFmt w:val="bullet"/>
      <w:lvlText w:val="•"/>
      <w:lvlJc w:val="left"/>
      <w:pPr>
        <w:ind w:left="3036" w:hanging="313"/>
      </w:pPr>
      <w:rPr>
        <w:rFonts w:hint="default"/>
        <w:lang w:val="en-US" w:eastAsia="en-US" w:bidi="en-US"/>
      </w:rPr>
    </w:lvl>
    <w:lvl w:ilvl="3" w:tplc="8C2C1922">
      <w:numFmt w:val="bullet"/>
      <w:lvlText w:val="•"/>
      <w:lvlJc w:val="left"/>
      <w:pPr>
        <w:ind w:left="3944" w:hanging="313"/>
      </w:pPr>
      <w:rPr>
        <w:rFonts w:hint="default"/>
        <w:lang w:val="en-US" w:eastAsia="en-US" w:bidi="en-US"/>
      </w:rPr>
    </w:lvl>
    <w:lvl w:ilvl="4" w:tplc="6EB476FC">
      <w:numFmt w:val="bullet"/>
      <w:lvlText w:val="•"/>
      <w:lvlJc w:val="left"/>
      <w:pPr>
        <w:ind w:left="4852" w:hanging="313"/>
      </w:pPr>
      <w:rPr>
        <w:rFonts w:hint="default"/>
        <w:lang w:val="en-US" w:eastAsia="en-US" w:bidi="en-US"/>
      </w:rPr>
    </w:lvl>
    <w:lvl w:ilvl="5" w:tplc="222A1AFC">
      <w:numFmt w:val="bullet"/>
      <w:lvlText w:val="•"/>
      <w:lvlJc w:val="left"/>
      <w:pPr>
        <w:ind w:left="5760" w:hanging="313"/>
      </w:pPr>
      <w:rPr>
        <w:rFonts w:hint="default"/>
        <w:lang w:val="en-US" w:eastAsia="en-US" w:bidi="en-US"/>
      </w:rPr>
    </w:lvl>
    <w:lvl w:ilvl="6" w:tplc="B9600FD6">
      <w:numFmt w:val="bullet"/>
      <w:lvlText w:val="•"/>
      <w:lvlJc w:val="left"/>
      <w:pPr>
        <w:ind w:left="6668" w:hanging="313"/>
      </w:pPr>
      <w:rPr>
        <w:rFonts w:hint="default"/>
        <w:lang w:val="en-US" w:eastAsia="en-US" w:bidi="en-US"/>
      </w:rPr>
    </w:lvl>
    <w:lvl w:ilvl="7" w:tplc="D412453A">
      <w:numFmt w:val="bullet"/>
      <w:lvlText w:val="•"/>
      <w:lvlJc w:val="left"/>
      <w:pPr>
        <w:ind w:left="7576" w:hanging="313"/>
      </w:pPr>
      <w:rPr>
        <w:rFonts w:hint="default"/>
        <w:lang w:val="en-US" w:eastAsia="en-US" w:bidi="en-US"/>
      </w:rPr>
    </w:lvl>
    <w:lvl w:ilvl="8" w:tplc="588AF9B2">
      <w:numFmt w:val="bullet"/>
      <w:lvlText w:val="•"/>
      <w:lvlJc w:val="left"/>
      <w:pPr>
        <w:ind w:left="8484" w:hanging="313"/>
      </w:pPr>
      <w:rPr>
        <w:rFonts w:hint="default"/>
        <w:lang w:val="en-US" w:eastAsia="en-US" w:bidi="en-US"/>
      </w:rPr>
    </w:lvl>
  </w:abstractNum>
  <w:abstractNum w:abstractNumId="3">
    <w:nsid w:val="67447709"/>
    <w:multiLevelType w:val="hybridMultilevel"/>
    <w:tmpl w:val="D49A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E3571"/>
    <w:multiLevelType w:val="hybridMultilevel"/>
    <w:tmpl w:val="F2FA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A4ED5"/>
    <w:multiLevelType w:val="hybridMultilevel"/>
    <w:tmpl w:val="0E0E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56AC8"/>
    <w:rsid w:val="00020480"/>
    <w:rsid w:val="00147F30"/>
    <w:rsid w:val="001637AB"/>
    <w:rsid w:val="00195344"/>
    <w:rsid w:val="00222F46"/>
    <w:rsid w:val="00354620"/>
    <w:rsid w:val="003F406A"/>
    <w:rsid w:val="004356DB"/>
    <w:rsid w:val="00557E7B"/>
    <w:rsid w:val="00593831"/>
    <w:rsid w:val="00632F37"/>
    <w:rsid w:val="006A3A50"/>
    <w:rsid w:val="00756AC8"/>
    <w:rsid w:val="00875718"/>
    <w:rsid w:val="00A273B5"/>
    <w:rsid w:val="00B20BF8"/>
    <w:rsid w:val="00B4391F"/>
    <w:rsid w:val="00B82B33"/>
    <w:rsid w:val="00D9577E"/>
    <w:rsid w:val="00E507A5"/>
    <w:rsid w:val="00E5348B"/>
    <w:rsid w:val="00E87486"/>
    <w:rsid w:val="00F1225A"/>
    <w:rsid w:val="00FB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6AC8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756AC8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6A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56AC8"/>
    <w:pPr>
      <w:spacing w:before="100"/>
      <w:ind w:left="1212" w:hanging="313"/>
    </w:pPr>
  </w:style>
  <w:style w:type="paragraph" w:customStyle="1" w:styleId="TableParagraph">
    <w:name w:val="Table Paragraph"/>
    <w:basedOn w:val="Normal"/>
    <w:uiPriority w:val="1"/>
    <w:qFormat/>
    <w:rsid w:val="00756A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820</cp:lastModifiedBy>
  <cp:revision>35</cp:revision>
  <dcterms:created xsi:type="dcterms:W3CDTF">2019-07-03T08:17:00Z</dcterms:created>
  <dcterms:modified xsi:type="dcterms:W3CDTF">2019-07-03T14:17:00Z</dcterms:modified>
</cp:coreProperties>
</file>