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C6" w:rsidRDefault="00A07FC6">
      <w:pPr>
        <w:jc w:val="center"/>
        <w:rPr>
          <w:rFonts w:ascii="隶书" w:eastAsia="隶书"/>
          <w:color w:val="000000"/>
          <w:sz w:val="48"/>
          <w:szCs w:val="48"/>
        </w:rPr>
      </w:pPr>
      <w:r>
        <w:rPr>
          <w:rFonts w:ascii="隶书" w:eastAsia="隶书" w:cs="隶书" w:hint="eastAsia"/>
          <w:color w:val="000000"/>
          <w:sz w:val="48"/>
          <w:szCs w:val="48"/>
        </w:rPr>
        <w:t>后期任务单（设计）</w:t>
      </w:r>
    </w:p>
    <w:tbl>
      <w:tblPr>
        <w:tblW w:w="14165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3"/>
        <w:gridCol w:w="933"/>
        <w:gridCol w:w="923"/>
        <w:gridCol w:w="477"/>
        <w:gridCol w:w="567"/>
        <w:gridCol w:w="800"/>
        <w:gridCol w:w="761"/>
        <w:gridCol w:w="1526"/>
        <w:gridCol w:w="871"/>
        <w:gridCol w:w="860"/>
        <w:gridCol w:w="712"/>
        <w:gridCol w:w="693"/>
        <w:gridCol w:w="154"/>
        <w:gridCol w:w="3395"/>
      </w:tblGrid>
      <w:tr w:rsidR="00A07FC6">
        <w:trPr>
          <w:cantSplit/>
          <w:trHeight w:val="391"/>
        </w:trPr>
        <w:tc>
          <w:tcPr>
            <w:tcW w:w="141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重庆泰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文化传播有限公司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策划师部至设计部</w:t>
            </w:r>
          </w:p>
        </w:tc>
      </w:tr>
      <w:tr w:rsidR="00A07FC6">
        <w:trPr>
          <w:cantSplit/>
          <w:trHeight w:val="221"/>
        </w:trPr>
        <w:tc>
          <w:tcPr>
            <w:tcW w:w="141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 w:rsidP="00B2643A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下单时间：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 </w:t>
            </w:r>
            <w:r w:rsid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 </w:t>
            </w:r>
            <w:r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 w:rsidRPr="00B2643A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="00B2643A"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</w:t>
            </w:r>
            <w:r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 w:rsidR="00B2643A"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 </w:t>
            </w:r>
            <w:r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  <w:r w:rsidRPr="00B2643A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                               </w:t>
            </w:r>
            <w:r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>完成时间：</w:t>
            </w:r>
            <w:r w:rsidR="00B2643A"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   </w:t>
            </w:r>
            <w:r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 w:rsidRPr="00B2643A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 w:rsidR="00B2643A"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 w:rsidRPr="00B2643A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="00B2643A"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</w:t>
            </w:r>
            <w:r w:rsidRPr="00B2643A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  <w:tr w:rsidR="00A07FC6">
        <w:trPr>
          <w:trHeight w:val="390"/>
        </w:trPr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新郎：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新娘：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 w:rsidP="00B2643A">
            <w:pPr>
              <w:tabs>
                <w:tab w:val="center" w:pos="2004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活动时间：</w:t>
            </w:r>
          </w:p>
        </w:tc>
        <w:tc>
          <w:tcPr>
            <w:tcW w:w="49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 w:rsidP="00B2643A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活动地点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:</w:t>
            </w:r>
            <w:bookmarkStart w:id="0" w:name="_GoBack"/>
            <w:bookmarkEnd w:id="0"/>
            <w:r w:rsidR="00B2643A">
              <w:rPr>
                <w:rFonts w:ascii="宋体"/>
                <w:color w:val="000000"/>
                <w:sz w:val="24"/>
                <w:szCs w:val="24"/>
              </w:rPr>
              <w:t xml:space="preserve"> </w:t>
            </w:r>
          </w:p>
        </w:tc>
      </w:tr>
      <w:tr w:rsidR="00A07FC6">
        <w:trPr>
          <w:trHeight w:val="390"/>
        </w:trPr>
        <w:tc>
          <w:tcPr>
            <w:tcW w:w="51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主题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上墙张贴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色调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:</w:t>
            </w: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风格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:</w:t>
            </w:r>
          </w:p>
        </w:tc>
        <w:tc>
          <w:tcPr>
            <w:tcW w:w="3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有无前期设计：</w:t>
            </w:r>
          </w:p>
        </w:tc>
      </w:tr>
      <w:tr w:rsidR="00A07FC6">
        <w:trPr>
          <w:cantSplit/>
          <w:trHeight w:val="39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项目</w:t>
            </w:r>
          </w:p>
        </w:tc>
        <w:tc>
          <w:tcPr>
            <w:tcW w:w="2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规格（请标注长宽高）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搭建要求：</w:t>
            </w:r>
            <w:r>
              <w:rPr>
                <w:rFonts w:ascii="宋体" w:hAnsi="宋体" w:cs="宋体" w:hint="eastAsia"/>
                <w:b/>
                <w:bCs/>
                <w:color w:val="000000"/>
              </w:rPr>
              <w:t>桁架（单层、双层），简易架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设计内容（文字、图片、照片、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LOGO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材质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07FC6" w:rsidRDefault="00A07FC6">
            <w:pPr>
              <w:rPr>
                <w:rFonts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设计参考图</w:t>
            </w:r>
          </w:p>
        </w:tc>
      </w:tr>
      <w:tr w:rsidR="00A07FC6">
        <w:trPr>
          <w:cantSplit/>
          <w:trHeight w:val="52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8"/>
                <w:szCs w:val="28"/>
                <w:vertAlign w:val="subscript"/>
              </w:rPr>
            </w:pPr>
          </w:p>
        </w:tc>
        <w:tc>
          <w:tcPr>
            <w:tcW w:w="2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widowControl/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>61.5*36.5(cm)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>3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</w:tr>
      <w:tr w:rsidR="00A07FC6">
        <w:trPr>
          <w:cantSplit/>
          <w:trHeight w:val="321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8"/>
                <w:szCs w:val="28"/>
                <w:vertAlign w:val="subscript"/>
              </w:rPr>
            </w:pPr>
          </w:p>
        </w:tc>
        <w:tc>
          <w:tcPr>
            <w:tcW w:w="2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widowControl/>
              <w:jc w:val="left"/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>63*37.7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>（</w:t>
            </w:r>
            <w:r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>cm)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>1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</w:tr>
      <w:tr w:rsidR="00A07FC6">
        <w:trPr>
          <w:cantSplit/>
          <w:trHeight w:val="33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8"/>
                <w:szCs w:val="28"/>
                <w:vertAlign w:val="subscript"/>
              </w:rPr>
            </w:pPr>
          </w:p>
        </w:tc>
        <w:tc>
          <w:tcPr>
            <w:tcW w:w="2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widowControl/>
              <w:jc w:val="left"/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>50.8*31(cm)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>1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</w:tr>
      <w:tr w:rsidR="00A07FC6" w:rsidTr="001B7BE7">
        <w:trPr>
          <w:cantSplit/>
          <w:trHeight w:val="669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2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widowControl/>
              <w:jc w:val="left"/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cs="宋体"/>
                <w:color w:val="000000"/>
                <w:sz w:val="24"/>
                <w:szCs w:val="24"/>
                <w:u w:val="single"/>
              </w:rPr>
              <w:t>54.5*32.5(cm)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cs="宋体"/>
                <w:color w:val="000000"/>
                <w:sz w:val="24"/>
                <w:szCs w:val="24"/>
                <w:u w:val="single"/>
              </w:rPr>
              <w:t>3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</w:tr>
      <w:tr w:rsidR="00A07FC6">
        <w:trPr>
          <w:cantSplit/>
          <w:trHeight w:val="439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23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widowControl/>
              <w:jc w:val="left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7FC6" w:rsidRDefault="00A07FC6">
            <w:pPr>
              <w:jc w:val="center"/>
              <w:rPr>
                <w:rFonts w:ascii="宋体"/>
                <w:color w:val="000000"/>
                <w:sz w:val="24"/>
                <w:szCs w:val="24"/>
                <w:u w:val="single"/>
              </w:rPr>
            </w:pPr>
          </w:p>
        </w:tc>
      </w:tr>
      <w:tr w:rsidR="00A07FC6">
        <w:trPr>
          <w:trHeight w:val="343"/>
        </w:trPr>
        <w:tc>
          <w:tcPr>
            <w:tcW w:w="1416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备注：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</w:t>
            </w:r>
          </w:p>
          <w:p w:rsidR="00A07FC6" w:rsidRDefault="00A07FC6">
            <w:pPr>
              <w:tabs>
                <w:tab w:val="left" w:pos="1641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/>
                <w:color w:val="000000"/>
                <w:sz w:val="24"/>
                <w:szCs w:val="24"/>
              </w:rPr>
              <w:tab/>
            </w:r>
          </w:p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A07FC6">
        <w:trPr>
          <w:trHeight w:val="1210"/>
        </w:trPr>
        <w:tc>
          <w:tcPr>
            <w:tcW w:w="3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派遣人确认签字：</w:t>
            </w:r>
          </w:p>
          <w:p w:rsidR="00A07FC6" w:rsidRDefault="00A07FC6">
            <w:pPr>
              <w:jc w:val="right"/>
              <w:rPr>
                <w:rFonts w:ascii="宋体"/>
                <w:color w:val="000000"/>
                <w:sz w:val="24"/>
                <w:szCs w:val="24"/>
              </w:rPr>
            </w:pPr>
          </w:p>
          <w:p w:rsidR="00A07FC6" w:rsidRDefault="00A07FC6">
            <w:pPr>
              <w:jc w:val="right"/>
              <w:rPr>
                <w:rFonts w:ascii="宋体"/>
                <w:color w:val="000000"/>
                <w:sz w:val="24"/>
                <w:szCs w:val="24"/>
              </w:rPr>
            </w:pPr>
          </w:p>
          <w:p w:rsidR="00A07FC6" w:rsidRDefault="00A07FC6">
            <w:pPr>
              <w:jc w:val="righ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50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C6" w:rsidRDefault="00A07FC6">
            <w:pPr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领导签字：</w:t>
            </w:r>
          </w:p>
          <w:p w:rsidR="00A07FC6" w:rsidRDefault="00A07FC6">
            <w:pPr>
              <w:jc w:val="right"/>
              <w:rPr>
                <w:rFonts w:ascii="宋体"/>
                <w:color w:val="000000"/>
                <w:sz w:val="24"/>
                <w:szCs w:val="24"/>
              </w:rPr>
            </w:pPr>
          </w:p>
          <w:p w:rsidR="00A07FC6" w:rsidRDefault="00A07FC6">
            <w:pPr>
              <w:jc w:val="right"/>
              <w:rPr>
                <w:rFonts w:ascii="宋体"/>
                <w:color w:val="000000"/>
                <w:sz w:val="24"/>
                <w:szCs w:val="24"/>
              </w:rPr>
            </w:pPr>
          </w:p>
          <w:p w:rsidR="00A07FC6" w:rsidRDefault="00A07FC6">
            <w:pPr>
              <w:jc w:val="righ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58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C6" w:rsidRDefault="00A07FC6">
            <w:pPr>
              <w:tabs>
                <w:tab w:val="left" w:pos="300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设计人员确认签字：</w:t>
            </w:r>
          </w:p>
          <w:p w:rsidR="00A07FC6" w:rsidRDefault="00A07FC6">
            <w:pPr>
              <w:tabs>
                <w:tab w:val="left" w:pos="300"/>
              </w:tabs>
              <w:jc w:val="right"/>
              <w:rPr>
                <w:rFonts w:ascii="宋体"/>
                <w:color w:val="000000"/>
                <w:sz w:val="24"/>
                <w:szCs w:val="24"/>
              </w:rPr>
            </w:pPr>
          </w:p>
          <w:p w:rsidR="00A07FC6" w:rsidRDefault="00A07FC6">
            <w:pPr>
              <w:tabs>
                <w:tab w:val="left" w:pos="300"/>
              </w:tabs>
              <w:jc w:val="right"/>
              <w:rPr>
                <w:rFonts w:ascii="宋体"/>
                <w:color w:val="000000"/>
                <w:sz w:val="24"/>
                <w:szCs w:val="24"/>
              </w:rPr>
            </w:pPr>
          </w:p>
          <w:p w:rsidR="00A07FC6" w:rsidRDefault="00A07FC6">
            <w:pPr>
              <w:tabs>
                <w:tab w:val="left" w:pos="300"/>
              </w:tabs>
              <w:jc w:val="righ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</w:tbl>
    <w:p w:rsidR="00A07FC6" w:rsidRDefault="00A07FC6"/>
    <w:sectPr w:rsidR="00A07FC6" w:rsidSect="00425E11">
      <w:headerReference w:type="default" r:id="rId7"/>
      <w:footerReference w:type="default" r:id="rId8"/>
      <w:pgSz w:w="16838" w:h="11906" w:orient="landscape"/>
      <w:pgMar w:top="1080" w:right="1440" w:bottom="108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8D" w:rsidRDefault="00CD628D" w:rsidP="00425E11">
      <w:r>
        <w:separator/>
      </w:r>
    </w:p>
  </w:endnote>
  <w:endnote w:type="continuationSeparator" w:id="0">
    <w:p w:rsidR="00CD628D" w:rsidRDefault="00CD628D" w:rsidP="0042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细黑一简体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C6" w:rsidRDefault="00A07FC6">
    <w:pPr>
      <w:pStyle w:val="a3"/>
    </w:pPr>
    <w:r>
      <w:rPr>
        <w:rFonts w:cs="宋体" w:hint="eastAsia"/>
      </w:rPr>
      <w:t>婚礼体验中心：</w:t>
    </w:r>
    <w:r>
      <w:t xml:space="preserve">023-63930090  63930099   </w:t>
    </w:r>
    <w:r>
      <w:rPr>
        <w:rFonts w:cs="宋体" w:hint="eastAsia"/>
      </w:rPr>
      <w:t>地址：重庆市渝中区解放碑步行街新华国际</w:t>
    </w:r>
    <w:r>
      <w:t>40</w:t>
    </w:r>
    <w:proofErr w:type="gramStart"/>
    <w:r>
      <w:rPr>
        <w:rFonts w:cs="宋体" w:hint="eastAsia"/>
      </w:rPr>
      <w:t>楼贵桥婚礼</w:t>
    </w:r>
    <w:proofErr w:type="gramEnd"/>
    <w:r>
      <w:rPr>
        <w:rFonts w:cs="宋体" w:hint="eastAsia"/>
      </w:rPr>
      <w:t>中心：</w:t>
    </w:r>
    <w:r>
      <w:t xml:space="preserve">023-62459104                                       </w:t>
    </w:r>
    <w:r>
      <w:rPr>
        <w:rFonts w:cs="宋体" w:hint="eastAsia"/>
      </w:rPr>
      <w:t>网址：</w:t>
    </w:r>
    <w:r w:rsidR="00CD628D">
      <w:fldChar w:fldCharType="begin"/>
    </w:r>
    <w:r w:rsidR="00CD628D">
      <w:instrText xml:space="preserve"> HYPERLINK "http://www.cqtimid.com/" </w:instrText>
    </w:r>
    <w:r w:rsidR="00CD628D">
      <w:fldChar w:fldCharType="separate"/>
    </w:r>
    <w:r>
      <w:rPr>
        <w:rStyle w:val="a5"/>
      </w:rPr>
      <w:t>www.cqtimid.com</w:t>
    </w:r>
    <w:r w:rsidR="00CD628D">
      <w:rPr>
        <w:rStyle w:val="a5"/>
      </w:rPr>
      <w:fldChar w:fldCharType="end"/>
    </w:r>
    <w:r>
      <w:t>Weibo</w:t>
    </w:r>
    <w:r>
      <w:rPr>
        <w:rFonts w:cs="宋体" w:hint="eastAsia"/>
      </w:rPr>
      <w:t>：</w:t>
    </w:r>
    <w:r>
      <w:t>@</w:t>
    </w:r>
    <w:r>
      <w:rPr>
        <w:rFonts w:cs="宋体" w:hint="eastAsia"/>
      </w:rPr>
      <w:t>泰</w:t>
    </w:r>
    <w:proofErr w:type="gramStart"/>
    <w:r>
      <w:rPr>
        <w:rFonts w:cs="宋体" w:hint="eastAsia"/>
      </w:rPr>
      <w:t>一</w:t>
    </w:r>
    <w:proofErr w:type="gramEnd"/>
    <w:r>
      <w:rPr>
        <w:rFonts w:cs="宋体" w:hint="eastAsia"/>
      </w:rPr>
      <w:t>婚礼作品</w:t>
    </w:r>
    <w:proofErr w:type="spellStart"/>
    <w:r>
      <w:t>WeChat</w:t>
    </w:r>
    <w:proofErr w:type="spellEnd"/>
    <w:r>
      <w:rPr>
        <w:rFonts w:cs="宋体" w:hint="eastAsia"/>
      </w:rPr>
      <w:t>：</w:t>
    </w:r>
    <w:r>
      <w:t>timid620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8D" w:rsidRDefault="00CD628D" w:rsidP="00425E11">
      <w:r>
        <w:separator/>
      </w:r>
    </w:p>
  </w:footnote>
  <w:footnote w:type="continuationSeparator" w:id="0">
    <w:p w:rsidR="00CD628D" w:rsidRDefault="00CD628D" w:rsidP="00425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C6" w:rsidRDefault="00CD628D">
    <w:pPr>
      <w:pStyle w:val="a4"/>
      <w:pBdr>
        <w:bottom w:val="single" w:sz="6" w:space="0" w:color="auto"/>
      </w:pBdr>
      <w:jc w:val="left"/>
      <w:rPr>
        <w:rFonts w:ascii="方正细黑一简体" w:eastAsia="方正细黑一简体"/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49" type="#_x0000_t75" style="position:absolute;margin-left:598.9pt;margin-top:7.45pt;width:97.7pt;height:51.35pt;z-index:-1;mso-position-horizontal-relative:margin;mso-position-vertical-relative:page">
          <v:imagedata r:id="rId1" o:title=""/>
          <w10:wrap anchorx="margin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E11"/>
    <w:rsid w:val="001B7BE7"/>
    <w:rsid w:val="002A448D"/>
    <w:rsid w:val="00425E11"/>
    <w:rsid w:val="009369C0"/>
    <w:rsid w:val="00A07FC6"/>
    <w:rsid w:val="00B2643A"/>
    <w:rsid w:val="00CD628D"/>
    <w:rsid w:val="00E17CB7"/>
    <w:rsid w:val="00F2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header" w:locked="1" w:semiHidden="1" w:uiPriority="99" w:unhideWhenUsed="1"/>
    <w:lsdException w:name="footer" w:locked="1" w:semiHidden="1" w:uiPriority="99" w:unhideWhenUsed="1"/>
    <w:lsdException w:name="caption" w:locked="1" w:semiHidden="1" w:uiPriority="35" w:unhideWhenUsed="1" w:qFormat="1"/>
    <w:lsdException w:name="Title" w:locked="1" w:uiPriority="10" w:qFormat="1"/>
    <w:lsdException w:name="Default Paragraph Font" w:locked="1" w:semiHidden="1" w:uiPriority="1" w:unhideWhenUsed="1"/>
    <w:lsdException w:name="Subtitle" w:locked="1" w:uiPriority="11" w:qFormat="1"/>
    <w:lsdException w:name="Hyperlink" w:locked="1" w:semiHidden="1" w:uiPriority="99" w:unhideWhenUsed="1"/>
    <w:lsdException w:name="Strong" w:locked="1" w:uiPriority="22" w:qFormat="1"/>
    <w:lsdException w:name="Emphasis" w:locked="1" w:uiPriority="20" w:qFormat="1"/>
    <w:lsdException w:name="HTML Top of Form" w:locked="1" w:semiHidden="1" w:uiPriority="99" w:unhideWhenUsed="1"/>
    <w:lsdException w:name="HTML Bottom of Form" w:locked="1" w:semiHidden="1" w:uiPriority="99" w:unhideWhenUsed="1"/>
    <w:lsdException w:name="Normal Table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5E11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25E1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425E11"/>
    <w:rPr>
      <w:sz w:val="18"/>
      <w:szCs w:val="18"/>
    </w:rPr>
  </w:style>
  <w:style w:type="paragraph" w:styleId="a4">
    <w:name w:val="header"/>
    <w:basedOn w:val="a"/>
    <w:link w:val="Char0"/>
    <w:uiPriority w:val="99"/>
    <w:rsid w:val="00425E1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425E11"/>
    <w:rPr>
      <w:sz w:val="18"/>
      <w:szCs w:val="18"/>
    </w:rPr>
  </w:style>
  <w:style w:type="character" w:styleId="a5">
    <w:name w:val="Hyperlink"/>
    <w:uiPriority w:val="99"/>
    <w:rsid w:val="00425E11"/>
    <w:rPr>
      <w:color w:val="0563C1"/>
      <w:u w:val="single"/>
    </w:rPr>
  </w:style>
  <w:style w:type="paragraph" w:customStyle="1" w:styleId="ListParagraph1">
    <w:name w:val="List Paragraph1"/>
    <w:basedOn w:val="a"/>
    <w:uiPriority w:val="99"/>
    <w:rsid w:val="00425E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后期任务单（设计）</dc:title>
  <dc:subject/>
  <dc:creator>微软用户</dc:creator>
  <cp:keywords/>
  <dc:description/>
  <cp:lastModifiedBy>Administrator</cp:lastModifiedBy>
  <cp:revision>6</cp:revision>
  <dcterms:created xsi:type="dcterms:W3CDTF">2014-05-02T09:43:00Z</dcterms:created>
  <dcterms:modified xsi:type="dcterms:W3CDTF">2015-03-15T05:33:00Z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KSOProductBuildVer">
    <vt:lpwstr>2052-9.1.0.4567</vt:lpwstr>
  </property>
</Properties>
</file>