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F5C" w:rsidRPr="00257C9A" w:rsidRDefault="00E837B5" w:rsidP="00E20F5C">
      <w:pPr>
        <w:jc w:val="center"/>
        <w:rPr>
          <w:rFonts w:ascii="黑体" w:eastAsia="黑体" w:hAnsi="黑体"/>
          <w:sz w:val="44"/>
          <w:szCs w:val="44"/>
        </w:rPr>
      </w:pPr>
      <w:bookmarkStart w:id="0" w:name="_GoBack"/>
      <w:r w:rsidRPr="00257C9A">
        <w:rPr>
          <w:rFonts w:ascii="黑体" w:eastAsia="黑体" w:hAnsi="黑体" w:hint="eastAsia"/>
          <w:sz w:val="44"/>
          <w:szCs w:val="44"/>
        </w:rPr>
        <w:t>会议管理</w:t>
      </w:r>
      <w:r w:rsidR="008D11A7" w:rsidRPr="00257C9A">
        <w:rPr>
          <w:rFonts w:ascii="黑体" w:eastAsia="黑体" w:hAnsi="黑体" w:hint="eastAsia"/>
          <w:sz w:val="44"/>
          <w:szCs w:val="44"/>
        </w:rPr>
        <w:t>制度</w:t>
      </w:r>
    </w:p>
    <w:bookmarkEnd w:id="0"/>
    <w:p w:rsidR="00E7163D" w:rsidRPr="003905AD" w:rsidRDefault="00E7163D">
      <w:pPr>
        <w:jc w:val="center"/>
        <w:rPr>
          <w:sz w:val="28"/>
          <w:szCs w:val="28"/>
        </w:rPr>
      </w:pPr>
    </w:p>
    <w:p w:rsidR="00E3609E" w:rsidRPr="002D34B7" w:rsidRDefault="00064529" w:rsidP="00E20F5C">
      <w:pPr>
        <w:jc w:val="center"/>
        <w:rPr>
          <w:sz w:val="28"/>
          <w:szCs w:val="28"/>
        </w:rPr>
      </w:pPr>
      <w:r w:rsidRPr="002D34B7">
        <w:rPr>
          <w:rFonts w:hint="eastAsia"/>
          <w:sz w:val="28"/>
          <w:szCs w:val="28"/>
        </w:rPr>
        <w:t>一、总则</w:t>
      </w:r>
    </w:p>
    <w:p w:rsidR="00E3609E" w:rsidRPr="002D34B7" w:rsidRDefault="00064529">
      <w:pPr>
        <w:rPr>
          <w:sz w:val="28"/>
          <w:szCs w:val="28"/>
        </w:rPr>
      </w:pPr>
      <w:r w:rsidRPr="002D34B7">
        <w:rPr>
          <w:rFonts w:hint="eastAsia"/>
          <w:sz w:val="28"/>
          <w:szCs w:val="28"/>
        </w:rPr>
        <w:t>第一条</w:t>
      </w:r>
      <w:r w:rsidRPr="002D34B7">
        <w:rPr>
          <w:rFonts w:hint="eastAsia"/>
          <w:sz w:val="28"/>
          <w:szCs w:val="28"/>
        </w:rPr>
        <w:t xml:space="preserve">  </w:t>
      </w:r>
      <w:r w:rsidRPr="002D34B7">
        <w:rPr>
          <w:rFonts w:hint="eastAsia"/>
          <w:sz w:val="28"/>
          <w:szCs w:val="28"/>
        </w:rPr>
        <w:t>为使公司的会议规范、有序、高效，使公司在经营管理中存在的问题得到解决及保证企业决策制度贯彻落实到位，特制定本制度。</w:t>
      </w:r>
      <w:r w:rsidRPr="002D34B7">
        <w:rPr>
          <w:rFonts w:hint="eastAsia"/>
          <w:sz w:val="28"/>
          <w:szCs w:val="28"/>
        </w:rPr>
        <w:t xml:space="preserve"> </w:t>
      </w:r>
    </w:p>
    <w:p w:rsidR="0067206E" w:rsidRPr="002D34B7" w:rsidRDefault="00064529">
      <w:pPr>
        <w:rPr>
          <w:sz w:val="28"/>
          <w:szCs w:val="28"/>
        </w:rPr>
      </w:pPr>
      <w:r w:rsidRPr="002D34B7">
        <w:rPr>
          <w:rFonts w:hint="eastAsia"/>
          <w:sz w:val="28"/>
          <w:szCs w:val="28"/>
        </w:rPr>
        <w:t>第二条</w:t>
      </w:r>
      <w:r w:rsidRPr="002D34B7">
        <w:rPr>
          <w:rFonts w:hint="eastAsia"/>
          <w:sz w:val="28"/>
          <w:szCs w:val="28"/>
        </w:rPr>
        <w:t xml:space="preserve"> </w:t>
      </w:r>
      <w:r w:rsidRPr="002D34B7">
        <w:rPr>
          <w:rFonts w:hint="eastAsia"/>
          <w:sz w:val="28"/>
          <w:szCs w:val="28"/>
        </w:rPr>
        <w:t>会议召开应本着精简有序、高效、注重效果的原则进行，避免开冗会。</w:t>
      </w:r>
    </w:p>
    <w:p w:rsidR="00E3609E" w:rsidRPr="002D34B7" w:rsidRDefault="00064529">
      <w:pPr>
        <w:jc w:val="center"/>
        <w:rPr>
          <w:sz w:val="28"/>
          <w:szCs w:val="28"/>
        </w:rPr>
      </w:pPr>
      <w:r w:rsidRPr="002D34B7">
        <w:rPr>
          <w:rFonts w:hint="eastAsia"/>
          <w:sz w:val="28"/>
          <w:szCs w:val="28"/>
        </w:rPr>
        <w:t>二、会议类型</w:t>
      </w:r>
      <w:r w:rsidR="00E20F5C" w:rsidRPr="002D34B7">
        <w:rPr>
          <w:rFonts w:hint="eastAsia"/>
          <w:sz w:val="28"/>
          <w:szCs w:val="28"/>
        </w:rPr>
        <w:t>及管理规范</w:t>
      </w:r>
    </w:p>
    <w:p w:rsidR="00E3609E" w:rsidRPr="002D34B7" w:rsidRDefault="00064529">
      <w:pPr>
        <w:rPr>
          <w:sz w:val="28"/>
          <w:szCs w:val="28"/>
        </w:rPr>
      </w:pPr>
      <w:r w:rsidRPr="002D34B7">
        <w:rPr>
          <w:rFonts w:hint="eastAsia"/>
          <w:sz w:val="28"/>
          <w:szCs w:val="28"/>
        </w:rPr>
        <w:t>第三条</w:t>
      </w:r>
      <w:r w:rsidRPr="002D34B7">
        <w:rPr>
          <w:rFonts w:hint="eastAsia"/>
          <w:sz w:val="28"/>
          <w:szCs w:val="28"/>
        </w:rPr>
        <w:t xml:space="preserve">  </w:t>
      </w:r>
      <w:r w:rsidRPr="002D34B7">
        <w:rPr>
          <w:rFonts w:hint="eastAsia"/>
          <w:sz w:val="28"/>
          <w:szCs w:val="28"/>
        </w:rPr>
        <w:t>公司会议分为执行总结会、干部会、部门周会及临时性会议</w:t>
      </w:r>
    </w:p>
    <w:p w:rsidR="00E3609E" w:rsidRPr="002D34B7" w:rsidRDefault="00064529">
      <w:pPr>
        <w:pStyle w:val="10"/>
        <w:ind w:firstLineChars="0" w:firstLine="0"/>
        <w:rPr>
          <w:sz w:val="28"/>
          <w:szCs w:val="28"/>
        </w:rPr>
      </w:pPr>
      <w:r w:rsidRPr="002D34B7">
        <w:rPr>
          <w:rFonts w:hint="eastAsia"/>
          <w:sz w:val="28"/>
          <w:szCs w:val="28"/>
        </w:rPr>
        <w:t>1</w:t>
      </w:r>
      <w:r w:rsidRPr="002D34B7">
        <w:rPr>
          <w:rFonts w:hint="eastAsia"/>
          <w:sz w:val="28"/>
          <w:szCs w:val="28"/>
        </w:rPr>
        <w:t>、执行总结会：周三上午</w:t>
      </w:r>
      <w:r w:rsidR="00A51892">
        <w:rPr>
          <w:rFonts w:hint="eastAsia"/>
          <w:sz w:val="28"/>
          <w:szCs w:val="28"/>
        </w:rPr>
        <w:t>1</w:t>
      </w:r>
      <w:r w:rsidR="00A51892">
        <w:rPr>
          <w:sz w:val="28"/>
          <w:szCs w:val="28"/>
        </w:rPr>
        <w:t>0:1</w:t>
      </w:r>
      <w:r w:rsidR="00B920F0">
        <w:rPr>
          <w:sz w:val="28"/>
          <w:szCs w:val="28"/>
        </w:rPr>
        <w:t>5</w:t>
      </w:r>
      <w:r w:rsidR="00A51892">
        <w:rPr>
          <w:sz w:val="28"/>
          <w:szCs w:val="28"/>
        </w:rPr>
        <w:t>-12:00</w:t>
      </w:r>
    </w:p>
    <w:p w:rsidR="00E3609E" w:rsidRPr="002D34B7" w:rsidRDefault="00064529">
      <w:pPr>
        <w:pStyle w:val="10"/>
        <w:ind w:firstLineChars="0" w:firstLine="0"/>
        <w:rPr>
          <w:sz w:val="28"/>
          <w:szCs w:val="28"/>
        </w:rPr>
      </w:pPr>
      <w:r w:rsidRPr="002D34B7">
        <w:rPr>
          <w:rFonts w:hint="eastAsia"/>
          <w:sz w:val="28"/>
          <w:szCs w:val="28"/>
        </w:rPr>
        <w:t>参会人员：全体人员</w:t>
      </w:r>
    </w:p>
    <w:p w:rsidR="00E20F5C" w:rsidRPr="002D34B7" w:rsidRDefault="00E20F5C">
      <w:pPr>
        <w:pStyle w:val="10"/>
        <w:ind w:firstLineChars="0" w:firstLine="0"/>
        <w:rPr>
          <w:sz w:val="28"/>
          <w:szCs w:val="28"/>
        </w:rPr>
      </w:pPr>
      <w:r w:rsidRPr="002D34B7">
        <w:rPr>
          <w:rFonts w:hint="eastAsia"/>
          <w:sz w:val="28"/>
          <w:szCs w:val="28"/>
        </w:rPr>
        <w:t>会议主持：行政人事部</w:t>
      </w:r>
    </w:p>
    <w:p w:rsidR="00E20F5C" w:rsidRPr="002D34B7" w:rsidRDefault="00064529" w:rsidP="00122FDB">
      <w:pPr>
        <w:pStyle w:val="10"/>
        <w:ind w:firstLineChars="0" w:firstLine="0"/>
        <w:rPr>
          <w:sz w:val="28"/>
          <w:szCs w:val="28"/>
        </w:rPr>
      </w:pPr>
      <w:r w:rsidRPr="002D34B7">
        <w:rPr>
          <w:rFonts w:hint="eastAsia"/>
          <w:sz w:val="28"/>
          <w:szCs w:val="28"/>
        </w:rPr>
        <w:t>主要目的：</w:t>
      </w:r>
      <w:r w:rsidRPr="002D34B7">
        <w:rPr>
          <w:sz w:val="28"/>
          <w:szCs w:val="28"/>
        </w:rPr>
        <w:t>策划师案例分享</w:t>
      </w:r>
      <w:r w:rsidRPr="002D34B7">
        <w:rPr>
          <w:rFonts w:hint="eastAsia"/>
          <w:sz w:val="28"/>
          <w:szCs w:val="28"/>
        </w:rPr>
        <w:t>、</w:t>
      </w:r>
      <w:r w:rsidRPr="002D34B7">
        <w:rPr>
          <w:sz w:val="28"/>
          <w:szCs w:val="28"/>
        </w:rPr>
        <w:t>微信好评</w:t>
      </w:r>
      <w:r w:rsidR="00122FDB">
        <w:rPr>
          <w:rFonts w:hint="eastAsia"/>
          <w:sz w:val="28"/>
          <w:szCs w:val="28"/>
        </w:rPr>
        <w:t>、</w:t>
      </w:r>
      <w:r w:rsidRPr="002D34B7">
        <w:rPr>
          <w:rFonts w:hint="eastAsia"/>
          <w:sz w:val="28"/>
          <w:szCs w:val="28"/>
        </w:rPr>
        <w:t>改进</w:t>
      </w:r>
      <w:r w:rsidRPr="002D34B7">
        <w:rPr>
          <w:sz w:val="28"/>
          <w:szCs w:val="28"/>
        </w:rPr>
        <w:t>建议</w:t>
      </w:r>
      <w:r w:rsidR="00122FDB">
        <w:rPr>
          <w:rFonts w:hint="eastAsia"/>
          <w:sz w:val="28"/>
          <w:szCs w:val="28"/>
        </w:rPr>
        <w:t>（</w:t>
      </w:r>
      <w:r w:rsidRPr="002D34B7">
        <w:rPr>
          <w:sz w:val="28"/>
          <w:szCs w:val="28"/>
        </w:rPr>
        <w:t>客户体验、工作效率、方法技术、</w:t>
      </w:r>
      <w:r w:rsidRPr="002D34B7">
        <w:rPr>
          <w:rFonts w:hint="eastAsia"/>
          <w:sz w:val="28"/>
          <w:szCs w:val="28"/>
        </w:rPr>
        <w:t>现场</w:t>
      </w:r>
      <w:r w:rsidRPr="002D34B7">
        <w:rPr>
          <w:sz w:val="28"/>
          <w:szCs w:val="28"/>
        </w:rPr>
        <w:t>营销</w:t>
      </w:r>
      <w:r w:rsidR="00122FDB">
        <w:rPr>
          <w:rFonts w:hint="eastAsia"/>
          <w:sz w:val="28"/>
          <w:szCs w:val="28"/>
        </w:rPr>
        <w:t>）、</w:t>
      </w:r>
      <w:r w:rsidRPr="002D34B7">
        <w:rPr>
          <w:rFonts w:hint="eastAsia"/>
          <w:sz w:val="28"/>
          <w:szCs w:val="28"/>
        </w:rPr>
        <w:t>好作品</w:t>
      </w:r>
      <w:r w:rsidRPr="002D34B7">
        <w:rPr>
          <w:sz w:val="28"/>
          <w:szCs w:val="28"/>
        </w:rPr>
        <w:t>管理</w:t>
      </w:r>
      <w:r w:rsidR="00122FDB">
        <w:rPr>
          <w:rFonts w:hint="eastAsia"/>
          <w:sz w:val="28"/>
          <w:szCs w:val="28"/>
        </w:rPr>
        <w:t>和</w:t>
      </w:r>
      <w:r w:rsidRPr="002D34B7">
        <w:rPr>
          <w:rFonts w:hint="eastAsia"/>
          <w:sz w:val="28"/>
          <w:szCs w:val="28"/>
        </w:rPr>
        <w:t>分享</w:t>
      </w:r>
      <w:r w:rsidR="00122FDB">
        <w:rPr>
          <w:rFonts w:hint="eastAsia"/>
          <w:sz w:val="28"/>
          <w:szCs w:val="28"/>
        </w:rPr>
        <w:t>、</w:t>
      </w:r>
      <w:r w:rsidRPr="002D34B7">
        <w:rPr>
          <w:rFonts w:hint="eastAsia"/>
          <w:sz w:val="28"/>
          <w:szCs w:val="28"/>
        </w:rPr>
        <w:t>新套系讲解</w:t>
      </w:r>
      <w:r w:rsidRPr="002D34B7">
        <w:rPr>
          <w:sz w:val="28"/>
          <w:szCs w:val="28"/>
        </w:rPr>
        <w:t>征集</w:t>
      </w:r>
      <w:r w:rsidR="00122FDB">
        <w:rPr>
          <w:rFonts w:hint="eastAsia"/>
          <w:sz w:val="28"/>
          <w:szCs w:val="28"/>
        </w:rPr>
        <w:t>、</w:t>
      </w:r>
      <w:r w:rsidRPr="002D34B7">
        <w:rPr>
          <w:rFonts w:hint="eastAsia"/>
          <w:sz w:val="28"/>
          <w:szCs w:val="28"/>
        </w:rPr>
        <w:t>全员</w:t>
      </w:r>
      <w:r w:rsidRPr="002D34B7">
        <w:rPr>
          <w:sz w:val="28"/>
          <w:szCs w:val="28"/>
        </w:rPr>
        <w:t>沟通</w:t>
      </w:r>
      <w:r w:rsidR="00122FDB">
        <w:rPr>
          <w:rFonts w:hint="eastAsia"/>
          <w:sz w:val="28"/>
          <w:szCs w:val="28"/>
        </w:rPr>
        <w:t>。</w:t>
      </w:r>
      <w:r w:rsidR="001D3FB3" w:rsidRPr="0017285C">
        <w:rPr>
          <w:rFonts w:hint="eastAsia"/>
          <w:sz w:val="28"/>
          <w:szCs w:val="28"/>
        </w:rPr>
        <w:t>（应提前做好哪些会议准备</w:t>
      </w:r>
      <w:r w:rsidR="00B920F0" w:rsidRPr="0017285C">
        <w:rPr>
          <w:rFonts w:hint="eastAsia"/>
          <w:sz w:val="28"/>
          <w:szCs w:val="28"/>
        </w:rPr>
        <w:t>：项目经理总结报告，婚礼现场图片，客户评价等，并将这些内容在前一天保存在服务器统一文件夹里</w:t>
      </w:r>
      <w:r w:rsidR="001D3FB3" w:rsidRPr="0017285C">
        <w:rPr>
          <w:rFonts w:hint="eastAsia"/>
          <w:sz w:val="28"/>
          <w:szCs w:val="28"/>
        </w:rPr>
        <w:t>）</w:t>
      </w:r>
    </w:p>
    <w:p w:rsidR="00E3609E" w:rsidRPr="002D34B7" w:rsidRDefault="00064529">
      <w:pPr>
        <w:pStyle w:val="10"/>
        <w:ind w:firstLineChars="0" w:firstLine="0"/>
        <w:rPr>
          <w:sz w:val="28"/>
          <w:szCs w:val="28"/>
        </w:rPr>
      </w:pPr>
      <w:r w:rsidRPr="002D34B7">
        <w:rPr>
          <w:rFonts w:hint="eastAsia"/>
          <w:sz w:val="28"/>
          <w:szCs w:val="28"/>
        </w:rPr>
        <w:t>2</w:t>
      </w:r>
      <w:r w:rsidRPr="002D34B7">
        <w:rPr>
          <w:rFonts w:hint="eastAsia"/>
          <w:sz w:val="28"/>
          <w:szCs w:val="28"/>
        </w:rPr>
        <w:t>、干部会：周一下午</w:t>
      </w:r>
      <w:r w:rsidR="00A51892">
        <w:rPr>
          <w:rFonts w:hint="eastAsia"/>
          <w:sz w:val="28"/>
          <w:szCs w:val="28"/>
        </w:rPr>
        <w:t>14:00</w:t>
      </w:r>
      <w:r w:rsidR="00A51892">
        <w:rPr>
          <w:sz w:val="28"/>
          <w:szCs w:val="28"/>
        </w:rPr>
        <w:t>-16:00</w:t>
      </w:r>
    </w:p>
    <w:p w:rsidR="00E3609E" w:rsidRPr="002D34B7" w:rsidRDefault="00064529">
      <w:pPr>
        <w:pStyle w:val="10"/>
        <w:ind w:firstLineChars="0" w:firstLine="0"/>
        <w:rPr>
          <w:sz w:val="28"/>
          <w:szCs w:val="28"/>
        </w:rPr>
      </w:pPr>
      <w:r w:rsidRPr="002D34B7">
        <w:rPr>
          <w:rFonts w:hint="eastAsia"/>
          <w:sz w:val="28"/>
          <w:szCs w:val="28"/>
        </w:rPr>
        <w:t>参会人员：总经理及部门负责人</w:t>
      </w:r>
    </w:p>
    <w:p w:rsidR="00122FDB" w:rsidRDefault="00064529">
      <w:pPr>
        <w:pStyle w:val="10"/>
        <w:ind w:firstLineChars="0" w:firstLine="0"/>
        <w:rPr>
          <w:sz w:val="28"/>
          <w:szCs w:val="28"/>
        </w:rPr>
      </w:pPr>
      <w:r w:rsidRPr="002D34B7">
        <w:rPr>
          <w:rFonts w:hint="eastAsia"/>
          <w:sz w:val="28"/>
          <w:szCs w:val="28"/>
        </w:rPr>
        <w:t>主要目的：</w:t>
      </w:r>
      <w:r w:rsidR="00CC4723">
        <w:rPr>
          <w:rFonts w:hint="eastAsia"/>
          <w:sz w:val="28"/>
          <w:szCs w:val="28"/>
        </w:rPr>
        <w:t>上周工作回顾，工作计划，解决问题</w:t>
      </w:r>
    </w:p>
    <w:p w:rsidR="00E3609E" w:rsidRPr="002D34B7" w:rsidRDefault="00064529" w:rsidP="00C77C0D">
      <w:pPr>
        <w:pStyle w:val="10"/>
        <w:ind w:firstLineChars="0" w:firstLine="0"/>
        <w:rPr>
          <w:sz w:val="28"/>
          <w:szCs w:val="28"/>
        </w:rPr>
      </w:pPr>
      <w:r w:rsidRPr="002D34B7">
        <w:rPr>
          <w:rFonts w:hint="eastAsia"/>
          <w:sz w:val="28"/>
          <w:szCs w:val="28"/>
        </w:rPr>
        <w:t>销售部</w:t>
      </w:r>
      <w:r w:rsidRPr="002D34B7">
        <w:rPr>
          <w:sz w:val="28"/>
          <w:szCs w:val="28"/>
        </w:rPr>
        <w:t>：</w:t>
      </w:r>
      <w:r w:rsidRPr="002D34B7">
        <w:rPr>
          <w:rFonts w:hint="eastAsia"/>
          <w:sz w:val="28"/>
          <w:szCs w:val="28"/>
        </w:rPr>
        <w:t>现金流</w:t>
      </w:r>
      <w:r w:rsidRPr="002D34B7">
        <w:rPr>
          <w:sz w:val="28"/>
          <w:szCs w:val="28"/>
        </w:rPr>
        <w:t>、新客户</w:t>
      </w:r>
      <w:r w:rsidRPr="002D34B7">
        <w:rPr>
          <w:rFonts w:hint="eastAsia"/>
          <w:sz w:val="28"/>
          <w:szCs w:val="28"/>
        </w:rPr>
        <w:t>、</w:t>
      </w:r>
      <w:r w:rsidR="00CC4723">
        <w:rPr>
          <w:rFonts w:hint="eastAsia"/>
          <w:sz w:val="28"/>
          <w:szCs w:val="28"/>
        </w:rPr>
        <w:t>客源</w:t>
      </w:r>
      <w:r w:rsidR="001D3FB3">
        <w:rPr>
          <w:rFonts w:hint="eastAsia"/>
          <w:sz w:val="28"/>
          <w:szCs w:val="28"/>
        </w:rPr>
        <w:t>量</w:t>
      </w:r>
      <w:r w:rsidR="001D3FB3" w:rsidRPr="002D34B7">
        <w:rPr>
          <w:sz w:val="28"/>
          <w:szCs w:val="28"/>
        </w:rPr>
        <w:t>、</w:t>
      </w:r>
      <w:r w:rsidR="001D3FB3" w:rsidRPr="002D34B7">
        <w:rPr>
          <w:rFonts w:hint="eastAsia"/>
          <w:sz w:val="28"/>
          <w:szCs w:val="28"/>
        </w:rPr>
        <w:t>新增</w:t>
      </w:r>
      <w:r w:rsidR="001D3FB3" w:rsidRPr="002D34B7">
        <w:rPr>
          <w:sz w:val="28"/>
          <w:szCs w:val="28"/>
        </w:rPr>
        <w:t>合作渠道</w:t>
      </w:r>
      <w:r w:rsidR="001D3FB3">
        <w:rPr>
          <w:rFonts w:hint="eastAsia"/>
          <w:sz w:val="28"/>
          <w:szCs w:val="28"/>
        </w:rPr>
        <w:t>、</w:t>
      </w:r>
      <w:r w:rsidR="00CC4723">
        <w:rPr>
          <w:sz w:val="28"/>
          <w:szCs w:val="28"/>
        </w:rPr>
        <w:t>转化率、成交率</w:t>
      </w:r>
      <w:r w:rsidRPr="002D34B7">
        <w:rPr>
          <w:rFonts w:hint="eastAsia"/>
          <w:sz w:val="28"/>
          <w:szCs w:val="28"/>
        </w:rPr>
        <w:t>；</w:t>
      </w:r>
      <w:r w:rsidR="00C77C0D">
        <w:rPr>
          <w:sz w:val="28"/>
          <w:szCs w:val="28"/>
        </w:rPr>
        <w:lastRenderedPageBreak/>
        <w:t>员工成长</w:t>
      </w:r>
      <w:r w:rsidR="001D3FB3">
        <w:rPr>
          <w:rFonts w:hint="eastAsia"/>
          <w:sz w:val="28"/>
          <w:szCs w:val="28"/>
        </w:rPr>
        <w:t>，工作改进。</w:t>
      </w:r>
    </w:p>
    <w:p w:rsidR="00E3609E" w:rsidRPr="002D34B7" w:rsidRDefault="001D3FB3" w:rsidP="00C77C0D">
      <w:pPr>
        <w:pStyle w:val="10"/>
        <w:ind w:firstLineChars="0" w:firstLine="0"/>
        <w:rPr>
          <w:sz w:val="28"/>
          <w:szCs w:val="28"/>
        </w:rPr>
      </w:pPr>
      <w:r>
        <w:rPr>
          <w:rFonts w:hint="eastAsia"/>
          <w:sz w:val="28"/>
          <w:szCs w:val="28"/>
        </w:rPr>
        <w:t>策划</w:t>
      </w:r>
      <w:r w:rsidR="00064529" w:rsidRPr="002D34B7">
        <w:rPr>
          <w:sz w:val="28"/>
          <w:szCs w:val="28"/>
        </w:rPr>
        <w:t>部：</w:t>
      </w:r>
      <w:r w:rsidR="00BF015E">
        <w:rPr>
          <w:sz w:val="28"/>
          <w:szCs w:val="28"/>
        </w:rPr>
        <w:t>策划量，执行量，满意度，服务创新，套系（风格、图库、模块）研发，作品案例管理（上系统），员工成长，工作改进。</w:t>
      </w:r>
    </w:p>
    <w:p w:rsidR="00E3609E" w:rsidRPr="002D34B7" w:rsidRDefault="00064529" w:rsidP="00C77C0D">
      <w:pPr>
        <w:pStyle w:val="10"/>
        <w:ind w:firstLineChars="0" w:firstLine="0"/>
        <w:rPr>
          <w:sz w:val="28"/>
          <w:szCs w:val="28"/>
        </w:rPr>
      </w:pPr>
      <w:r w:rsidRPr="002D34B7">
        <w:rPr>
          <w:rFonts w:hint="eastAsia"/>
          <w:sz w:val="28"/>
          <w:szCs w:val="28"/>
        </w:rPr>
        <w:t>营运部</w:t>
      </w:r>
      <w:r w:rsidRPr="002D34B7">
        <w:rPr>
          <w:sz w:val="28"/>
          <w:szCs w:val="28"/>
        </w:rPr>
        <w:t>：</w:t>
      </w:r>
      <w:r w:rsidRPr="002D34B7">
        <w:rPr>
          <w:rFonts w:hint="eastAsia"/>
          <w:sz w:val="28"/>
          <w:szCs w:val="28"/>
        </w:rPr>
        <w:t>成本</w:t>
      </w:r>
      <w:r w:rsidRPr="002D34B7">
        <w:rPr>
          <w:rFonts w:hint="eastAsia"/>
          <w:sz w:val="28"/>
          <w:szCs w:val="28"/>
        </w:rPr>
        <w:t>/</w:t>
      </w:r>
      <w:r w:rsidRPr="002D34B7">
        <w:rPr>
          <w:rFonts w:hint="eastAsia"/>
          <w:sz w:val="28"/>
          <w:szCs w:val="28"/>
        </w:rPr>
        <w:t>利润率；工程</w:t>
      </w:r>
      <w:r w:rsidRPr="002D34B7">
        <w:rPr>
          <w:sz w:val="28"/>
          <w:szCs w:val="28"/>
        </w:rPr>
        <w:t>执行效果、满意度；</w:t>
      </w:r>
      <w:r w:rsidRPr="002D34B7">
        <w:rPr>
          <w:rFonts w:hint="eastAsia"/>
          <w:sz w:val="28"/>
          <w:szCs w:val="28"/>
        </w:rPr>
        <w:t>新增</w:t>
      </w:r>
      <w:r w:rsidRPr="002D34B7">
        <w:rPr>
          <w:sz w:val="28"/>
          <w:szCs w:val="28"/>
        </w:rPr>
        <w:t>供应商；</w:t>
      </w:r>
      <w:r w:rsidR="00BF015E">
        <w:rPr>
          <w:sz w:val="28"/>
          <w:szCs w:val="28"/>
        </w:rPr>
        <w:t>供应商质量评估；库房物料管理；</w:t>
      </w:r>
      <w:r w:rsidRPr="002D34B7">
        <w:rPr>
          <w:rFonts w:hint="eastAsia"/>
          <w:sz w:val="28"/>
          <w:szCs w:val="28"/>
        </w:rPr>
        <w:t>员工成长</w:t>
      </w:r>
      <w:r w:rsidR="00BF015E">
        <w:rPr>
          <w:rFonts w:hint="eastAsia"/>
          <w:sz w:val="28"/>
          <w:szCs w:val="28"/>
        </w:rPr>
        <w:t>；</w:t>
      </w:r>
      <w:r w:rsidR="00BF015E">
        <w:rPr>
          <w:sz w:val="28"/>
          <w:szCs w:val="28"/>
        </w:rPr>
        <w:t>工作改进。</w:t>
      </w:r>
    </w:p>
    <w:p w:rsidR="00E3609E" w:rsidRDefault="00BF015E" w:rsidP="00C77C0D">
      <w:pPr>
        <w:pStyle w:val="10"/>
        <w:ind w:firstLineChars="0" w:firstLine="0"/>
        <w:rPr>
          <w:sz w:val="28"/>
          <w:szCs w:val="28"/>
        </w:rPr>
      </w:pPr>
      <w:r>
        <w:rPr>
          <w:rFonts w:hint="eastAsia"/>
          <w:sz w:val="28"/>
          <w:szCs w:val="28"/>
        </w:rPr>
        <w:t>营销部</w:t>
      </w:r>
      <w:r w:rsidR="00064529" w:rsidRPr="002D34B7">
        <w:rPr>
          <w:sz w:val="28"/>
          <w:szCs w:val="28"/>
        </w:rPr>
        <w:t>：</w:t>
      </w:r>
      <w:r w:rsidR="00AD5366">
        <w:rPr>
          <w:sz w:val="28"/>
          <w:szCs w:val="28"/>
        </w:rPr>
        <w:t>平台建设，</w:t>
      </w:r>
      <w:r>
        <w:rPr>
          <w:rFonts w:hint="eastAsia"/>
          <w:sz w:val="28"/>
          <w:szCs w:val="28"/>
        </w:rPr>
        <w:t>网络推广，客户增长，网销数据；</w:t>
      </w:r>
    </w:p>
    <w:p w:rsidR="00AD5366" w:rsidRPr="00AD5366" w:rsidRDefault="00AD5366" w:rsidP="00C77C0D">
      <w:pPr>
        <w:pStyle w:val="10"/>
        <w:ind w:firstLineChars="0" w:firstLine="0"/>
        <w:rPr>
          <w:sz w:val="28"/>
          <w:szCs w:val="28"/>
        </w:rPr>
      </w:pPr>
      <w:r>
        <w:rPr>
          <w:sz w:val="28"/>
          <w:szCs w:val="28"/>
        </w:rPr>
        <w:t>人力资源部：制度建设，前台客户报表数据，招聘培训，系统完善，环境改善，激励与考评；员工成长，工作改进。</w:t>
      </w:r>
    </w:p>
    <w:p w:rsidR="00E3609E" w:rsidRPr="002D34B7" w:rsidRDefault="00064529">
      <w:pPr>
        <w:pStyle w:val="10"/>
        <w:ind w:firstLineChars="0" w:firstLine="0"/>
        <w:rPr>
          <w:sz w:val="28"/>
          <w:szCs w:val="28"/>
        </w:rPr>
      </w:pPr>
      <w:r w:rsidRPr="002D34B7">
        <w:rPr>
          <w:rFonts w:hint="eastAsia"/>
          <w:sz w:val="28"/>
          <w:szCs w:val="28"/>
        </w:rPr>
        <w:t>3</w:t>
      </w:r>
      <w:r w:rsidRPr="002D34B7">
        <w:rPr>
          <w:rFonts w:hint="eastAsia"/>
          <w:sz w:val="28"/>
          <w:szCs w:val="28"/>
        </w:rPr>
        <w:t>、部门周会</w:t>
      </w:r>
      <w:r w:rsidR="00AD5366">
        <w:rPr>
          <w:rFonts w:hint="eastAsia"/>
          <w:sz w:val="28"/>
          <w:szCs w:val="28"/>
        </w:rPr>
        <w:t>（周一上午</w:t>
      </w:r>
      <w:r w:rsidR="00AD5366">
        <w:rPr>
          <w:rFonts w:hint="eastAsia"/>
          <w:sz w:val="28"/>
          <w:szCs w:val="28"/>
        </w:rPr>
        <w:t>10</w:t>
      </w:r>
      <w:r w:rsidR="00AD5366">
        <w:rPr>
          <w:rFonts w:hint="eastAsia"/>
          <w:sz w:val="28"/>
          <w:szCs w:val="28"/>
        </w:rPr>
        <w:t>：</w:t>
      </w:r>
      <w:r w:rsidR="00AD5366">
        <w:rPr>
          <w:rFonts w:hint="eastAsia"/>
          <w:sz w:val="28"/>
          <w:szCs w:val="28"/>
        </w:rPr>
        <w:t>10-</w:t>
      </w:r>
      <w:r w:rsidR="00AD5366">
        <w:rPr>
          <w:sz w:val="28"/>
          <w:szCs w:val="28"/>
        </w:rPr>
        <w:t>11</w:t>
      </w:r>
      <w:r w:rsidR="00AD5366">
        <w:rPr>
          <w:sz w:val="28"/>
          <w:szCs w:val="28"/>
        </w:rPr>
        <w:t>：</w:t>
      </w:r>
      <w:r w:rsidR="00AD5366">
        <w:rPr>
          <w:rFonts w:hint="eastAsia"/>
          <w:sz w:val="28"/>
          <w:szCs w:val="28"/>
        </w:rPr>
        <w:t>00</w:t>
      </w:r>
      <w:r w:rsidR="00AD5366">
        <w:rPr>
          <w:rFonts w:hint="eastAsia"/>
          <w:sz w:val="28"/>
          <w:szCs w:val="28"/>
        </w:rPr>
        <w:t>）</w:t>
      </w:r>
    </w:p>
    <w:p w:rsidR="00E3609E" w:rsidRDefault="00064529">
      <w:pPr>
        <w:pStyle w:val="10"/>
        <w:ind w:firstLineChars="0" w:firstLine="0"/>
        <w:rPr>
          <w:sz w:val="28"/>
          <w:szCs w:val="28"/>
        </w:rPr>
      </w:pPr>
      <w:r w:rsidRPr="002D34B7">
        <w:rPr>
          <w:rFonts w:hint="eastAsia"/>
          <w:sz w:val="28"/>
          <w:szCs w:val="28"/>
        </w:rPr>
        <w:t>参会人员：各部门自行确定</w:t>
      </w:r>
      <w:r w:rsidR="00AD5366">
        <w:rPr>
          <w:rFonts w:hint="eastAsia"/>
          <w:sz w:val="28"/>
          <w:szCs w:val="28"/>
        </w:rPr>
        <w:t>内容，主要针对本周工作进行检查、督促、改进和计划；由各部门主管主持会议，做好会议记录当天交人力资源报备。</w:t>
      </w:r>
    </w:p>
    <w:p w:rsidR="00C77C0D" w:rsidRDefault="00C77C0D" w:rsidP="00C77C0D">
      <w:pPr>
        <w:pStyle w:val="10"/>
        <w:ind w:firstLineChars="0" w:firstLine="0"/>
        <w:rPr>
          <w:sz w:val="28"/>
          <w:szCs w:val="28"/>
        </w:rPr>
      </w:pPr>
      <w:r>
        <w:rPr>
          <w:rFonts w:hint="eastAsia"/>
          <w:sz w:val="28"/>
          <w:szCs w:val="28"/>
        </w:rPr>
        <w:t>4</w:t>
      </w:r>
      <w:r>
        <w:rPr>
          <w:rFonts w:hint="eastAsia"/>
          <w:sz w:val="28"/>
          <w:szCs w:val="28"/>
        </w:rPr>
        <w:t>、每日早会</w:t>
      </w:r>
    </w:p>
    <w:p w:rsidR="00C77C0D" w:rsidRDefault="00C77C0D" w:rsidP="00C77C0D">
      <w:pPr>
        <w:pStyle w:val="10"/>
        <w:ind w:firstLineChars="0" w:firstLine="0"/>
        <w:rPr>
          <w:sz w:val="28"/>
          <w:szCs w:val="28"/>
        </w:rPr>
      </w:pPr>
      <w:r>
        <w:rPr>
          <w:rFonts w:hint="eastAsia"/>
          <w:sz w:val="28"/>
          <w:szCs w:val="28"/>
        </w:rPr>
        <w:t>时间：工作日早上</w:t>
      </w:r>
      <w:r>
        <w:rPr>
          <w:rFonts w:hint="eastAsia"/>
          <w:sz w:val="28"/>
          <w:szCs w:val="28"/>
        </w:rPr>
        <w:t>10:00</w:t>
      </w:r>
      <w:r>
        <w:rPr>
          <w:rFonts w:hint="eastAsia"/>
          <w:sz w:val="28"/>
          <w:szCs w:val="28"/>
        </w:rPr>
        <w:t>。</w:t>
      </w:r>
    </w:p>
    <w:p w:rsidR="00C77C0D" w:rsidRDefault="00C77C0D" w:rsidP="00C77C0D">
      <w:pPr>
        <w:pStyle w:val="10"/>
        <w:ind w:firstLineChars="0" w:firstLine="0"/>
        <w:rPr>
          <w:sz w:val="28"/>
          <w:szCs w:val="28"/>
        </w:rPr>
      </w:pPr>
      <w:r>
        <w:rPr>
          <w:rFonts w:hint="eastAsia"/>
          <w:sz w:val="28"/>
          <w:szCs w:val="28"/>
        </w:rPr>
        <w:t>参会人员：全体人员。</w:t>
      </w:r>
    </w:p>
    <w:p w:rsidR="0067206E" w:rsidRPr="002D34B7" w:rsidRDefault="00C77C0D" w:rsidP="00C77C0D">
      <w:pPr>
        <w:pStyle w:val="10"/>
        <w:ind w:firstLineChars="0" w:firstLine="0"/>
        <w:rPr>
          <w:sz w:val="28"/>
          <w:szCs w:val="28"/>
        </w:rPr>
      </w:pPr>
      <w:r>
        <w:rPr>
          <w:rFonts w:hint="eastAsia"/>
          <w:sz w:val="28"/>
          <w:szCs w:val="28"/>
        </w:rPr>
        <w:t>主要目的：提升全员泰一文化思想，加强泰一文化理念。</w:t>
      </w:r>
    </w:p>
    <w:p w:rsidR="00E3609E" w:rsidRPr="002D34B7" w:rsidRDefault="00064529">
      <w:pPr>
        <w:jc w:val="center"/>
        <w:rPr>
          <w:sz w:val="28"/>
          <w:szCs w:val="28"/>
        </w:rPr>
      </w:pPr>
      <w:r w:rsidRPr="002D34B7">
        <w:rPr>
          <w:rFonts w:hint="eastAsia"/>
          <w:sz w:val="28"/>
          <w:szCs w:val="28"/>
        </w:rPr>
        <w:t>三、会议准备</w:t>
      </w:r>
    </w:p>
    <w:p w:rsidR="00E3609E" w:rsidRPr="002D34B7" w:rsidRDefault="00064529">
      <w:pPr>
        <w:rPr>
          <w:sz w:val="28"/>
          <w:szCs w:val="28"/>
        </w:rPr>
      </w:pPr>
      <w:r w:rsidRPr="002D34B7">
        <w:rPr>
          <w:rFonts w:hint="eastAsia"/>
          <w:sz w:val="28"/>
          <w:szCs w:val="28"/>
        </w:rPr>
        <w:t>第四条</w:t>
      </w:r>
      <w:r w:rsidRPr="002D34B7">
        <w:rPr>
          <w:rFonts w:hint="eastAsia"/>
          <w:sz w:val="28"/>
          <w:szCs w:val="28"/>
        </w:rPr>
        <w:t xml:space="preserve"> </w:t>
      </w:r>
      <w:r w:rsidRPr="002D34B7">
        <w:rPr>
          <w:rFonts w:hint="eastAsia"/>
          <w:sz w:val="28"/>
          <w:szCs w:val="28"/>
        </w:rPr>
        <w:t>对定期的常规会议，在会前应明确该次会议主题、会议内容、会议目的等。</w:t>
      </w:r>
      <w:r w:rsidRPr="002D34B7">
        <w:rPr>
          <w:rFonts w:hint="eastAsia"/>
          <w:sz w:val="28"/>
          <w:szCs w:val="28"/>
        </w:rPr>
        <w:t xml:space="preserve"> </w:t>
      </w:r>
    </w:p>
    <w:p w:rsidR="00E3609E" w:rsidRPr="002D34B7" w:rsidRDefault="00064529">
      <w:pPr>
        <w:rPr>
          <w:sz w:val="28"/>
          <w:szCs w:val="28"/>
        </w:rPr>
      </w:pPr>
      <w:r w:rsidRPr="002D34B7">
        <w:rPr>
          <w:rFonts w:hint="eastAsia"/>
          <w:sz w:val="28"/>
          <w:szCs w:val="28"/>
        </w:rPr>
        <w:t>第五条</w:t>
      </w:r>
      <w:r w:rsidRPr="002D34B7">
        <w:rPr>
          <w:rFonts w:hint="eastAsia"/>
          <w:sz w:val="28"/>
          <w:szCs w:val="28"/>
        </w:rPr>
        <w:t xml:space="preserve"> </w:t>
      </w:r>
      <w:r w:rsidRPr="002D34B7">
        <w:rPr>
          <w:rFonts w:hint="eastAsia"/>
          <w:sz w:val="28"/>
          <w:szCs w:val="28"/>
        </w:rPr>
        <w:t>对在公司外举行的重要会议，会议组织者应提出组织报告，报告必须明确：</w:t>
      </w:r>
      <w:r w:rsidRPr="002D34B7">
        <w:rPr>
          <w:rFonts w:hint="eastAsia"/>
          <w:sz w:val="28"/>
          <w:szCs w:val="28"/>
        </w:rPr>
        <w:t xml:space="preserve"> </w:t>
      </w:r>
      <w:r w:rsidRPr="002D34B7">
        <w:rPr>
          <w:rFonts w:hint="eastAsia"/>
          <w:sz w:val="28"/>
          <w:szCs w:val="28"/>
        </w:rPr>
        <w:t>会议名称、会议主旨和目标、会议时间、会议议程、会议议项、会议主持人、出席人员、会议预算等。该报告批准后方执</w:t>
      </w:r>
      <w:r w:rsidRPr="002D34B7">
        <w:rPr>
          <w:rFonts w:hint="eastAsia"/>
          <w:sz w:val="28"/>
          <w:szCs w:val="28"/>
        </w:rPr>
        <w:lastRenderedPageBreak/>
        <w:t>行。</w:t>
      </w:r>
    </w:p>
    <w:p w:rsidR="00C77C0D" w:rsidRPr="0067206E" w:rsidRDefault="00064529" w:rsidP="0067206E">
      <w:pPr>
        <w:rPr>
          <w:sz w:val="28"/>
          <w:szCs w:val="28"/>
        </w:rPr>
      </w:pPr>
      <w:r w:rsidRPr="002D34B7">
        <w:rPr>
          <w:rFonts w:hint="eastAsia"/>
          <w:sz w:val="28"/>
          <w:szCs w:val="28"/>
        </w:rPr>
        <w:t>第六条</w:t>
      </w:r>
      <w:r w:rsidRPr="002D34B7">
        <w:rPr>
          <w:rFonts w:hint="eastAsia"/>
          <w:sz w:val="28"/>
          <w:szCs w:val="28"/>
        </w:rPr>
        <w:t xml:space="preserve"> </w:t>
      </w:r>
      <w:r w:rsidRPr="002D34B7">
        <w:rPr>
          <w:rFonts w:hint="eastAsia"/>
          <w:sz w:val="28"/>
          <w:szCs w:val="28"/>
        </w:rPr>
        <w:t>做好会务准备工作如：会场所座次布局、麦克风、播放系统、、投影仪、幻灯片、白板、录音工具等会议需用设备的准备与调试。</w:t>
      </w:r>
      <w:r w:rsidRPr="002D34B7">
        <w:rPr>
          <w:rFonts w:hint="eastAsia"/>
          <w:sz w:val="28"/>
          <w:szCs w:val="28"/>
        </w:rPr>
        <w:t xml:space="preserve"> </w:t>
      </w:r>
    </w:p>
    <w:p w:rsidR="00E3609E" w:rsidRPr="002D34B7" w:rsidRDefault="00064529">
      <w:pPr>
        <w:jc w:val="center"/>
        <w:rPr>
          <w:sz w:val="28"/>
          <w:szCs w:val="28"/>
        </w:rPr>
      </w:pPr>
      <w:r w:rsidRPr="002D34B7">
        <w:rPr>
          <w:rFonts w:hint="eastAsia"/>
          <w:sz w:val="28"/>
          <w:szCs w:val="28"/>
        </w:rPr>
        <w:t>四、会议要求</w:t>
      </w:r>
    </w:p>
    <w:p w:rsidR="00E3609E" w:rsidRPr="002D34B7" w:rsidRDefault="00064529">
      <w:pPr>
        <w:rPr>
          <w:sz w:val="28"/>
          <w:szCs w:val="28"/>
        </w:rPr>
      </w:pPr>
      <w:r w:rsidRPr="002D34B7">
        <w:rPr>
          <w:rFonts w:hint="eastAsia"/>
          <w:sz w:val="28"/>
          <w:szCs w:val="28"/>
        </w:rPr>
        <w:t>第七条</w:t>
      </w:r>
      <w:r w:rsidRPr="002D34B7">
        <w:rPr>
          <w:rFonts w:hint="eastAsia"/>
          <w:sz w:val="28"/>
          <w:szCs w:val="28"/>
        </w:rPr>
        <w:t xml:space="preserve">  </w:t>
      </w:r>
      <w:r w:rsidRPr="002D34B7">
        <w:rPr>
          <w:rFonts w:hint="eastAsia"/>
          <w:sz w:val="28"/>
          <w:szCs w:val="28"/>
        </w:rPr>
        <w:t>要严格遵守会议的开始时间，与会人员不得无故迟到、早退或缺席。</w:t>
      </w:r>
    </w:p>
    <w:p w:rsidR="00E3609E" w:rsidRPr="002D34B7" w:rsidRDefault="00064529">
      <w:pPr>
        <w:rPr>
          <w:sz w:val="28"/>
          <w:szCs w:val="28"/>
        </w:rPr>
      </w:pPr>
      <w:r w:rsidRPr="002D34B7">
        <w:rPr>
          <w:rFonts w:hint="eastAsia"/>
          <w:sz w:val="28"/>
          <w:szCs w:val="28"/>
        </w:rPr>
        <w:t>第八条</w:t>
      </w:r>
      <w:r w:rsidRPr="002D34B7">
        <w:rPr>
          <w:rFonts w:hint="eastAsia"/>
          <w:sz w:val="28"/>
          <w:szCs w:val="28"/>
        </w:rPr>
        <w:t xml:space="preserve">  </w:t>
      </w:r>
      <w:r w:rsidRPr="002D34B7">
        <w:rPr>
          <w:rFonts w:hint="eastAsia"/>
          <w:sz w:val="28"/>
          <w:szCs w:val="28"/>
        </w:rPr>
        <w:t>会议开始前与会人员须将手机关闭或调至振动状态，不会客（特殊情况除外），认真听取会议内容并做好记录。</w:t>
      </w:r>
    </w:p>
    <w:p w:rsidR="00E3609E" w:rsidRPr="002D34B7" w:rsidRDefault="00064529">
      <w:pPr>
        <w:rPr>
          <w:sz w:val="28"/>
          <w:szCs w:val="28"/>
        </w:rPr>
      </w:pPr>
      <w:r w:rsidRPr="002D34B7">
        <w:rPr>
          <w:rFonts w:hint="eastAsia"/>
          <w:sz w:val="28"/>
          <w:szCs w:val="28"/>
        </w:rPr>
        <w:t>第九条</w:t>
      </w:r>
      <w:r w:rsidRPr="002D34B7">
        <w:rPr>
          <w:rFonts w:hint="eastAsia"/>
          <w:sz w:val="28"/>
          <w:szCs w:val="28"/>
        </w:rPr>
        <w:t xml:space="preserve">  </w:t>
      </w:r>
      <w:r w:rsidRPr="002D34B7">
        <w:rPr>
          <w:rFonts w:hint="eastAsia"/>
          <w:sz w:val="28"/>
          <w:szCs w:val="28"/>
        </w:rPr>
        <w:t>会议开头就会议主题简要说明，让与会者明白会议目的，了解会议议程</w:t>
      </w:r>
    </w:p>
    <w:p w:rsidR="00E3609E" w:rsidRPr="002D34B7" w:rsidRDefault="00064529">
      <w:pPr>
        <w:rPr>
          <w:sz w:val="28"/>
          <w:szCs w:val="28"/>
        </w:rPr>
      </w:pPr>
      <w:r w:rsidRPr="002D34B7">
        <w:rPr>
          <w:rFonts w:hint="eastAsia"/>
          <w:sz w:val="28"/>
          <w:szCs w:val="28"/>
        </w:rPr>
        <w:t>第十条</w:t>
      </w:r>
      <w:r w:rsidRPr="002D34B7">
        <w:rPr>
          <w:rFonts w:hint="eastAsia"/>
          <w:sz w:val="28"/>
          <w:szCs w:val="28"/>
        </w:rPr>
        <w:t xml:space="preserve">  </w:t>
      </w:r>
      <w:r w:rsidRPr="002D34B7">
        <w:rPr>
          <w:rFonts w:hint="eastAsia"/>
          <w:sz w:val="28"/>
          <w:szCs w:val="28"/>
        </w:rPr>
        <w:t>会议期间禁止吸烟，禁止交头接耳开，不得喧哗，不得来回走动。迟到、中途离席者应轻声入、出席，尽量不干扰会议进行。</w:t>
      </w:r>
    </w:p>
    <w:p w:rsidR="00E3609E" w:rsidRPr="002D34B7" w:rsidRDefault="00064529">
      <w:pPr>
        <w:rPr>
          <w:sz w:val="28"/>
          <w:szCs w:val="28"/>
        </w:rPr>
      </w:pPr>
      <w:r w:rsidRPr="002D34B7">
        <w:rPr>
          <w:rFonts w:hint="eastAsia"/>
          <w:sz w:val="28"/>
          <w:szCs w:val="28"/>
        </w:rPr>
        <w:t>第十一条</w:t>
      </w:r>
      <w:r w:rsidRPr="002D34B7">
        <w:rPr>
          <w:rFonts w:hint="eastAsia"/>
          <w:sz w:val="28"/>
          <w:szCs w:val="28"/>
        </w:rPr>
        <w:t xml:space="preserve">  </w:t>
      </w:r>
      <w:r w:rsidRPr="002D34B7">
        <w:rPr>
          <w:rFonts w:hint="eastAsia"/>
          <w:sz w:val="28"/>
          <w:szCs w:val="28"/>
        </w:rPr>
        <w:t>与会人员应保持会场整洁，会议结束后将座椅整理好。</w:t>
      </w:r>
    </w:p>
    <w:p w:rsidR="00E3609E" w:rsidRPr="002D34B7" w:rsidRDefault="00064529">
      <w:pPr>
        <w:rPr>
          <w:sz w:val="28"/>
          <w:szCs w:val="28"/>
        </w:rPr>
      </w:pPr>
      <w:r w:rsidRPr="002D34B7">
        <w:rPr>
          <w:rFonts w:hint="eastAsia"/>
          <w:sz w:val="28"/>
          <w:szCs w:val="28"/>
        </w:rPr>
        <w:t>第十二条</w:t>
      </w:r>
      <w:r w:rsidRPr="002D34B7">
        <w:rPr>
          <w:rFonts w:hint="eastAsia"/>
          <w:sz w:val="28"/>
          <w:szCs w:val="28"/>
        </w:rPr>
        <w:t xml:space="preserve">  </w:t>
      </w:r>
      <w:r w:rsidRPr="002D34B7">
        <w:rPr>
          <w:rFonts w:hint="eastAsia"/>
          <w:sz w:val="28"/>
          <w:szCs w:val="28"/>
        </w:rPr>
        <w:t>会议结束时应对会议所放映的问题有解决方案或指导性的结果，避免无效性或形式性的会议。</w:t>
      </w:r>
    </w:p>
    <w:p w:rsidR="00E3609E" w:rsidRPr="002D34B7" w:rsidRDefault="00064529">
      <w:pPr>
        <w:rPr>
          <w:sz w:val="28"/>
          <w:szCs w:val="28"/>
        </w:rPr>
      </w:pPr>
      <w:r w:rsidRPr="002D34B7">
        <w:rPr>
          <w:rFonts w:hint="eastAsia"/>
          <w:sz w:val="28"/>
          <w:szCs w:val="28"/>
        </w:rPr>
        <w:t>第十三条</w:t>
      </w:r>
      <w:r w:rsidRPr="002D34B7">
        <w:rPr>
          <w:rFonts w:hint="eastAsia"/>
          <w:sz w:val="28"/>
          <w:szCs w:val="28"/>
        </w:rPr>
        <w:t xml:space="preserve">  </w:t>
      </w:r>
      <w:r w:rsidRPr="002D34B7">
        <w:rPr>
          <w:rFonts w:hint="eastAsia"/>
          <w:sz w:val="28"/>
          <w:szCs w:val="28"/>
        </w:rPr>
        <w:t>周总结会、干部会及重要性会议应由专人（一般由行政认人事部）进行会议记录，整理会议纪要。</w:t>
      </w:r>
    </w:p>
    <w:p w:rsidR="00C77C0D" w:rsidRDefault="00064529" w:rsidP="0067206E">
      <w:pPr>
        <w:rPr>
          <w:sz w:val="28"/>
          <w:szCs w:val="28"/>
        </w:rPr>
      </w:pPr>
      <w:r w:rsidRPr="002D34B7">
        <w:rPr>
          <w:rFonts w:hint="eastAsia"/>
          <w:sz w:val="28"/>
          <w:szCs w:val="28"/>
        </w:rPr>
        <w:t>第十四条</w:t>
      </w:r>
      <w:r w:rsidRPr="002D34B7">
        <w:rPr>
          <w:rFonts w:hint="eastAsia"/>
          <w:sz w:val="28"/>
          <w:szCs w:val="28"/>
        </w:rPr>
        <w:t xml:space="preserve">  </w:t>
      </w:r>
      <w:r w:rsidRPr="002D34B7">
        <w:rPr>
          <w:rFonts w:hint="eastAsia"/>
          <w:sz w:val="28"/>
          <w:szCs w:val="28"/>
        </w:rPr>
        <w:t>会议内容涉及到公司商业机密及行业秘密的内容，与会人员有义务在时效内进行保密。</w:t>
      </w:r>
    </w:p>
    <w:p w:rsidR="00E3609E" w:rsidRPr="002D34B7" w:rsidRDefault="00064529">
      <w:pPr>
        <w:jc w:val="center"/>
        <w:rPr>
          <w:sz w:val="28"/>
          <w:szCs w:val="28"/>
        </w:rPr>
      </w:pPr>
      <w:r w:rsidRPr="002D34B7">
        <w:rPr>
          <w:rFonts w:hint="eastAsia"/>
          <w:sz w:val="28"/>
          <w:szCs w:val="28"/>
        </w:rPr>
        <w:t>五、会议室管理</w:t>
      </w:r>
    </w:p>
    <w:p w:rsidR="00E3609E" w:rsidRPr="002D34B7" w:rsidRDefault="00064529">
      <w:pPr>
        <w:rPr>
          <w:sz w:val="28"/>
          <w:szCs w:val="28"/>
        </w:rPr>
      </w:pPr>
      <w:r w:rsidRPr="002D34B7">
        <w:rPr>
          <w:rFonts w:hint="eastAsia"/>
          <w:sz w:val="28"/>
          <w:szCs w:val="28"/>
        </w:rPr>
        <w:t>第十五条</w:t>
      </w:r>
      <w:r w:rsidRPr="002D34B7">
        <w:rPr>
          <w:rFonts w:hint="eastAsia"/>
          <w:sz w:val="28"/>
          <w:szCs w:val="28"/>
        </w:rPr>
        <w:t xml:space="preserve">  </w:t>
      </w:r>
      <w:r w:rsidRPr="002D34B7">
        <w:rPr>
          <w:rFonts w:hint="eastAsia"/>
          <w:sz w:val="28"/>
          <w:szCs w:val="28"/>
        </w:rPr>
        <w:t>凡需用会议室的部门及人员须提前到前台做预约登记并在标记栏上标记。</w:t>
      </w:r>
    </w:p>
    <w:p w:rsidR="00E3609E" w:rsidRPr="002D34B7" w:rsidRDefault="00064529">
      <w:pPr>
        <w:rPr>
          <w:sz w:val="28"/>
          <w:szCs w:val="28"/>
        </w:rPr>
      </w:pPr>
      <w:r w:rsidRPr="002D34B7">
        <w:rPr>
          <w:rFonts w:hint="eastAsia"/>
          <w:sz w:val="28"/>
          <w:szCs w:val="28"/>
        </w:rPr>
        <w:lastRenderedPageBreak/>
        <w:t>第十六条</w:t>
      </w:r>
      <w:r w:rsidRPr="002D34B7">
        <w:rPr>
          <w:rFonts w:hint="eastAsia"/>
          <w:sz w:val="28"/>
          <w:szCs w:val="28"/>
        </w:rPr>
        <w:t xml:space="preserve">  </w:t>
      </w:r>
      <w:r w:rsidRPr="002D34B7">
        <w:rPr>
          <w:rFonts w:hint="eastAsia"/>
          <w:sz w:val="28"/>
          <w:szCs w:val="28"/>
        </w:rPr>
        <w:t>会议室物品有会议桌、椅、投影仪、白板等。</w:t>
      </w:r>
    </w:p>
    <w:p w:rsidR="00E3609E" w:rsidRPr="002D34B7" w:rsidRDefault="00064529">
      <w:pPr>
        <w:rPr>
          <w:sz w:val="28"/>
          <w:szCs w:val="28"/>
        </w:rPr>
      </w:pPr>
      <w:r w:rsidRPr="002D34B7">
        <w:rPr>
          <w:rFonts w:hint="eastAsia"/>
          <w:sz w:val="28"/>
          <w:szCs w:val="28"/>
        </w:rPr>
        <w:t>第十七条</w:t>
      </w:r>
      <w:r w:rsidRPr="002D34B7">
        <w:rPr>
          <w:rFonts w:hint="eastAsia"/>
          <w:sz w:val="28"/>
          <w:szCs w:val="28"/>
        </w:rPr>
        <w:t xml:space="preserve">  </w:t>
      </w:r>
      <w:r w:rsidRPr="002D34B7">
        <w:rPr>
          <w:rFonts w:hint="eastAsia"/>
          <w:sz w:val="28"/>
          <w:szCs w:val="28"/>
        </w:rPr>
        <w:t>保持会议室的环境卫生，使用完会议室后将桌椅还原。</w:t>
      </w:r>
    </w:p>
    <w:p w:rsidR="00E3609E" w:rsidRPr="002D34B7" w:rsidRDefault="00064529">
      <w:pPr>
        <w:rPr>
          <w:sz w:val="28"/>
          <w:szCs w:val="28"/>
        </w:rPr>
      </w:pPr>
      <w:r w:rsidRPr="002D34B7">
        <w:rPr>
          <w:rFonts w:hint="eastAsia"/>
          <w:sz w:val="28"/>
          <w:szCs w:val="28"/>
        </w:rPr>
        <w:t>第十八条</w:t>
      </w:r>
      <w:r w:rsidRPr="002D34B7">
        <w:rPr>
          <w:rFonts w:hint="eastAsia"/>
          <w:sz w:val="28"/>
          <w:szCs w:val="28"/>
        </w:rPr>
        <w:t xml:space="preserve">  </w:t>
      </w:r>
      <w:r w:rsidRPr="002D34B7">
        <w:rPr>
          <w:rFonts w:hint="eastAsia"/>
          <w:sz w:val="28"/>
          <w:szCs w:val="28"/>
        </w:rPr>
        <w:t>会议室桌面可用于工作物品临时性堆放，但需及时处理并保持会议室桌面整洁。</w:t>
      </w:r>
    </w:p>
    <w:p w:rsidR="00E3609E" w:rsidRPr="002D34B7" w:rsidRDefault="00064529">
      <w:pPr>
        <w:rPr>
          <w:sz w:val="28"/>
          <w:szCs w:val="28"/>
        </w:rPr>
      </w:pPr>
      <w:r w:rsidRPr="002D34B7">
        <w:rPr>
          <w:rFonts w:hint="eastAsia"/>
          <w:sz w:val="28"/>
          <w:szCs w:val="28"/>
        </w:rPr>
        <w:t>第十九条</w:t>
      </w:r>
      <w:r w:rsidRPr="002D34B7">
        <w:rPr>
          <w:rFonts w:hint="eastAsia"/>
          <w:sz w:val="28"/>
          <w:szCs w:val="28"/>
        </w:rPr>
        <w:t xml:space="preserve">  </w:t>
      </w:r>
      <w:r w:rsidRPr="002D34B7">
        <w:rPr>
          <w:rFonts w:hint="eastAsia"/>
          <w:sz w:val="28"/>
          <w:szCs w:val="28"/>
        </w:rPr>
        <w:t>员工可使用会议室作为临时用餐场所，餐完毕后需做好清洁和还原桌椅，保持会议室的干净整洁。</w:t>
      </w:r>
    </w:p>
    <w:p w:rsidR="00E3609E" w:rsidRDefault="00064529">
      <w:pPr>
        <w:rPr>
          <w:sz w:val="28"/>
          <w:szCs w:val="28"/>
        </w:rPr>
      </w:pPr>
      <w:r w:rsidRPr="002D34B7">
        <w:rPr>
          <w:rFonts w:hint="eastAsia"/>
          <w:sz w:val="28"/>
          <w:szCs w:val="28"/>
        </w:rPr>
        <w:t>第二十条</w:t>
      </w:r>
      <w:r w:rsidRPr="002D34B7">
        <w:rPr>
          <w:rFonts w:hint="eastAsia"/>
          <w:sz w:val="28"/>
          <w:szCs w:val="28"/>
        </w:rPr>
        <w:t xml:space="preserve">  </w:t>
      </w:r>
      <w:r w:rsidRPr="002D34B7">
        <w:rPr>
          <w:rFonts w:hint="eastAsia"/>
          <w:sz w:val="28"/>
          <w:szCs w:val="28"/>
        </w:rPr>
        <w:t>如使用</w:t>
      </w:r>
      <w:r w:rsidRPr="002D34B7">
        <w:rPr>
          <w:rFonts w:hint="eastAsia"/>
          <w:sz w:val="28"/>
          <w:szCs w:val="28"/>
        </w:rPr>
        <w:t>VIP</w:t>
      </w:r>
      <w:r w:rsidRPr="002D34B7">
        <w:rPr>
          <w:rFonts w:hint="eastAsia"/>
          <w:sz w:val="28"/>
          <w:szCs w:val="28"/>
        </w:rPr>
        <w:t>房进行会议需遵守</w:t>
      </w:r>
      <w:r w:rsidRPr="002D34B7">
        <w:rPr>
          <w:rFonts w:hint="eastAsia"/>
          <w:sz w:val="28"/>
          <w:szCs w:val="28"/>
        </w:rPr>
        <w:t>VIP</w:t>
      </w:r>
      <w:r w:rsidRPr="002D34B7">
        <w:rPr>
          <w:rFonts w:hint="eastAsia"/>
          <w:sz w:val="28"/>
          <w:szCs w:val="28"/>
        </w:rPr>
        <w:t>房规定。</w:t>
      </w:r>
    </w:p>
    <w:p w:rsidR="003E5E2E" w:rsidRDefault="003E5E2E">
      <w:pPr>
        <w:rPr>
          <w:sz w:val="28"/>
          <w:szCs w:val="28"/>
        </w:rPr>
      </w:pPr>
      <w:r>
        <w:rPr>
          <w:rFonts w:hint="eastAsia"/>
          <w:sz w:val="28"/>
          <w:szCs w:val="28"/>
        </w:rPr>
        <w:t>第二十一条</w:t>
      </w:r>
      <w:r>
        <w:rPr>
          <w:rFonts w:hint="eastAsia"/>
          <w:sz w:val="28"/>
          <w:szCs w:val="28"/>
        </w:rPr>
        <w:t xml:space="preserve">  </w:t>
      </w:r>
      <w:r>
        <w:rPr>
          <w:rFonts w:hint="eastAsia"/>
          <w:sz w:val="28"/>
          <w:szCs w:val="28"/>
        </w:rPr>
        <w:t>本规定由颁布之日开始实行。</w:t>
      </w:r>
    </w:p>
    <w:p w:rsidR="003E5E2E" w:rsidRDefault="003E5E2E">
      <w:pPr>
        <w:rPr>
          <w:sz w:val="28"/>
          <w:szCs w:val="28"/>
        </w:rPr>
      </w:pPr>
    </w:p>
    <w:p w:rsidR="003E5E2E" w:rsidRPr="003E5E2E" w:rsidRDefault="003E5E2E" w:rsidP="003E5E2E">
      <w:pPr>
        <w:wordWrap w:val="0"/>
        <w:jc w:val="right"/>
        <w:rPr>
          <w:sz w:val="28"/>
          <w:szCs w:val="28"/>
        </w:rPr>
      </w:pPr>
      <w:r>
        <w:rPr>
          <w:rFonts w:hint="eastAsia"/>
          <w:sz w:val="28"/>
          <w:szCs w:val="28"/>
        </w:rPr>
        <w:t xml:space="preserve"> </w:t>
      </w:r>
    </w:p>
    <w:sectPr w:rsidR="003E5E2E" w:rsidRPr="003E5E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9D0" w:rsidRDefault="002719D0" w:rsidP="000A7E0E">
      <w:r>
        <w:separator/>
      </w:r>
    </w:p>
  </w:endnote>
  <w:endnote w:type="continuationSeparator" w:id="0">
    <w:p w:rsidR="002719D0" w:rsidRDefault="002719D0" w:rsidP="000A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9D0" w:rsidRDefault="002719D0" w:rsidP="000A7E0E">
      <w:r>
        <w:separator/>
      </w:r>
    </w:p>
  </w:footnote>
  <w:footnote w:type="continuationSeparator" w:id="0">
    <w:p w:rsidR="002719D0" w:rsidRDefault="002719D0" w:rsidP="000A7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6AD6"/>
    <w:rsid w:val="0001531C"/>
    <w:rsid w:val="00064529"/>
    <w:rsid w:val="000A7E0E"/>
    <w:rsid w:val="00105069"/>
    <w:rsid w:val="00122FDB"/>
    <w:rsid w:val="0017285C"/>
    <w:rsid w:val="001D3FB3"/>
    <w:rsid w:val="001E0619"/>
    <w:rsid w:val="00214E23"/>
    <w:rsid w:val="00257C9A"/>
    <w:rsid w:val="002719D0"/>
    <w:rsid w:val="00284040"/>
    <w:rsid w:val="002D34B7"/>
    <w:rsid w:val="003905AD"/>
    <w:rsid w:val="003E5E2E"/>
    <w:rsid w:val="00496AD6"/>
    <w:rsid w:val="005551F8"/>
    <w:rsid w:val="0058377D"/>
    <w:rsid w:val="005D58A6"/>
    <w:rsid w:val="0067206E"/>
    <w:rsid w:val="006F3C53"/>
    <w:rsid w:val="00705D2B"/>
    <w:rsid w:val="007165BB"/>
    <w:rsid w:val="007F778F"/>
    <w:rsid w:val="008D11A7"/>
    <w:rsid w:val="00967CE0"/>
    <w:rsid w:val="00A51892"/>
    <w:rsid w:val="00A75940"/>
    <w:rsid w:val="00AD5366"/>
    <w:rsid w:val="00AE2428"/>
    <w:rsid w:val="00AE3230"/>
    <w:rsid w:val="00AF530C"/>
    <w:rsid w:val="00B03ADD"/>
    <w:rsid w:val="00B2781E"/>
    <w:rsid w:val="00B5539E"/>
    <w:rsid w:val="00B920F0"/>
    <w:rsid w:val="00BF015E"/>
    <w:rsid w:val="00C02667"/>
    <w:rsid w:val="00C32F78"/>
    <w:rsid w:val="00C67384"/>
    <w:rsid w:val="00C7339E"/>
    <w:rsid w:val="00C77C0D"/>
    <w:rsid w:val="00CC4723"/>
    <w:rsid w:val="00CE2808"/>
    <w:rsid w:val="00D66A8C"/>
    <w:rsid w:val="00DD3118"/>
    <w:rsid w:val="00E20F5C"/>
    <w:rsid w:val="00E3609E"/>
    <w:rsid w:val="00E66167"/>
    <w:rsid w:val="00E7163D"/>
    <w:rsid w:val="00E82ECE"/>
    <w:rsid w:val="00E837B5"/>
    <w:rsid w:val="00EA2923"/>
    <w:rsid w:val="00ED79EA"/>
    <w:rsid w:val="7D173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customStyle="1" w:styleId="10">
    <w:name w:val="列出段落1"/>
    <w:basedOn w:val="a"/>
    <w:uiPriority w:val="34"/>
    <w:qFormat/>
    <w:pPr>
      <w:ind w:firstLineChars="200" w:firstLine="420"/>
    </w:pPr>
  </w:style>
  <w:style w:type="paragraph" w:styleId="a3">
    <w:name w:val="header"/>
    <w:basedOn w:val="a"/>
    <w:link w:val="Char"/>
    <w:unhideWhenUsed/>
    <w:rsid w:val="000A7E0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A7E0E"/>
    <w:rPr>
      <w:rFonts w:ascii="Calibri" w:hAnsi="Calibri"/>
      <w:kern w:val="2"/>
      <w:sz w:val="18"/>
      <w:szCs w:val="18"/>
    </w:rPr>
  </w:style>
  <w:style w:type="paragraph" w:styleId="a4">
    <w:name w:val="footer"/>
    <w:basedOn w:val="a"/>
    <w:link w:val="Char0"/>
    <w:unhideWhenUsed/>
    <w:rsid w:val="000A7E0E"/>
    <w:pPr>
      <w:tabs>
        <w:tab w:val="center" w:pos="4153"/>
        <w:tab w:val="right" w:pos="8306"/>
      </w:tabs>
      <w:snapToGrid w:val="0"/>
      <w:jc w:val="left"/>
    </w:pPr>
    <w:rPr>
      <w:sz w:val="18"/>
      <w:szCs w:val="18"/>
    </w:rPr>
  </w:style>
  <w:style w:type="character" w:customStyle="1" w:styleId="Char0">
    <w:name w:val="页脚 Char"/>
    <w:link w:val="a4"/>
    <w:rsid w:val="000A7E0E"/>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9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237</Words>
  <Characters>1351</Characters>
  <Application>Microsoft Office Word</Application>
  <DocSecurity>0</DocSecurity>
  <Lines>11</Lines>
  <Paragraphs>3</Paragraphs>
  <ScaleCrop>false</ScaleCrop>
  <Company>Sky123.Org</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一、总则</dc:title>
  <dc:creator>微软中国</dc:creator>
  <cp:lastModifiedBy>Administrator</cp:lastModifiedBy>
  <cp:revision>23</cp:revision>
  <dcterms:created xsi:type="dcterms:W3CDTF">2015-01-09T14:47:00Z</dcterms:created>
  <dcterms:modified xsi:type="dcterms:W3CDTF">2015-03-14T02:56:00Z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