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A6" w:rsidRPr="00FD1C5F" w:rsidRDefault="005B63A6" w:rsidP="00D306F3">
      <w:pPr>
        <w:jc w:val="center"/>
        <w:rPr>
          <w:rFonts w:ascii="黑体" w:eastAsia="黑体" w:hAnsi="黑体"/>
          <w:sz w:val="44"/>
          <w:szCs w:val="44"/>
        </w:rPr>
      </w:pPr>
      <w:r w:rsidRPr="00FD1C5F">
        <w:rPr>
          <w:rFonts w:ascii="黑体" w:eastAsia="黑体" w:hAnsi="黑体" w:hint="eastAsia"/>
          <w:sz w:val="44"/>
          <w:szCs w:val="44"/>
        </w:rPr>
        <w:t>公司电器使用规定</w:t>
      </w:r>
      <w:bookmarkStart w:id="0" w:name="_GoBack"/>
      <w:bookmarkEnd w:id="0"/>
    </w:p>
    <w:p w:rsidR="00D306F3" w:rsidRPr="00D306F3" w:rsidRDefault="00D306F3" w:rsidP="00D306F3">
      <w:pPr>
        <w:jc w:val="center"/>
        <w:rPr>
          <w:rFonts w:asciiTheme="minorEastAsia" w:hAnsiTheme="minorEastAsia"/>
          <w:sz w:val="36"/>
          <w:szCs w:val="36"/>
        </w:rPr>
      </w:pPr>
    </w:p>
    <w:p w:rsidR="005B63A6" w:rsidRPr="00D306F3" w:rsidRDefault="005B63A6" w:rsidP="00D306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306F3">
        <w:rPr>
          <w:rFonts w:asciiTheme="minorEastAsia" w:hAnsiTheme="minorEastAsia" w:hint="eastAsia"/>
          <w:sz w:val="28"/>
          <w:szCs w:val="28"/>
        </w:rPr>
        <w:t>为加强公司办公电器使用管理，为员工提供良好的办公环境，本着提倡节约，防止浪费的原则，特制定本制度。</w:t>
      </w:r>
    </w:p>
    <w:p w:rsidR="005B63A6" w:rsidRPr="00D306F3" w:rsidRDefault="005B63A6" w:rsidP="00D306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306F3">
        <w:rPr>
          <w:rFonts w:asciiTheme="minorEastAsia" w:hAnsiTheme="minorEastAsia" w:hint="eastAsia"/>
          <w:sz w:val="28"/>
          <w:szCs w:val="28"/>
        </w:rPr>
        <w:t>要严格控制办公电器的开关时间，做到合理使用，适度掌握，既不影响工作，又不浪费资源。</w:t>
      </w:r>
    </w:p>
    <w:p w:rsidR="005B63A6" w:rsidRPr="00D306F3" w:rsidRDefault="005B63A6" w:rsidP="00D306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306F3">
        <w:rPr>
          <w:rFonts w:asciiTheme="minorEastAsia" w:hAnsiTheme="minorEastAsia" w:hint="eastAsia"/>
          <w:sz w:val="28"/>
          <w:szCs w:val="28"/>
        </w:rPr>
        <w:t>根据光线的强弱程度，灵活掌握办公用照明灯光的开启，严禁长明灯。</w:t>
      </w:r>
      <w:r w:rsidR="00B31B8A" w:rsidRPr="00D306F3">
        <w:rPr>
          <w:rFonts w:asciiTheme="minorEastAsia" w:hAnsiTheme="minorEastAsia" w:hint="eastAsia"/>
          <w:sz w:val="28"/>
          <w:szCs w:val="28"/>
        </w:rPr>
        <w:t>做到人在灯亮，人走灯关。根据办公室人数和工作实际情况决定开启灯的范围和数量。</w:t>
      </w:r>
    </w:p>
    <w:p w:rsidR="005B63A6" w:rsidRPr="00D306F3" w:rsidRDefault="005B63A6" w:rsidP="00D306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306F3">
        <w:rPr>
          <w:rFonts w:asciiTheme="minorEastAsia" w:hAnsiTheme="minorEastAsia" w:hint="eastAsia"/>
          <w:sz w:val="28"/>
          <w:szCs w:val="28"/>
        </w:rPr>
        <w:t>办公空调的使用，要根据气温变化情况，夏天在室内气温高于</w:t>
      </w:r>
      <w:r w:rsidR="00B31B8A" w:rsidRPr="00D306F3">
        <w:rPr>
          <w:rFonts w:asciiTheme="minorEastAsia" w:hAnsiTheme="minorEastAsia" w:hint="eastAsia"/>
          <w:sz w:val="28"/>
          <w:szCs w:val="28"/>
        </w:rPr>
        <w:t>30</w:t>
      </w:r>
      <w:r w:rsidRPr="00D306F3">
        <w:rPr>
          <w:rFonts w:asciiTheme="minorEastAsia" w:hAnsiTheme="minorEastAsia" w:hint="eastAsia"/>
          <w:sz w:val="28"/>
          <w:szCs w:val="28"/>
        </w:rPr>
        <w:t>℃以上时，冬天在室外气温低于</w:t>
      </w:r>
      <w:r w:rsidR="007B2CB6">
        <w:rPr>
          <w:rFonts w:asciiTheme="minorEastAsia" w:hAnsiTheme="minorEastAsia" w:hint="eastAsia"/>
          <w:sz w:val="28"/>
          <w:szCs w:val="28"/>
        </w:rPr>
        <w:t>15</w:t>
      </w:r>
      <w:r w:rsidRPr="00D306F3">
        <w:rPr>
          <w:rFonts w:asciiTheme="minorEastAsia" w:hAnsiTheme="minorEastAsia" w:hint="eastAsia"/>
          <w:sz w:val="28"/>
          <w:szCs w:val="28"/>
        </w:rPr>
        <w:t>℃时，方可开启。从利于身体健康角度，空调制冷时，设定温度不得低于</w:t>
      </w:r>
      <w:r w:rsidR="00B31B8A" w:rsidRPr="00D306F3">
        <w:rPr>
          <w:rFonts w:asciiTheme="minorEastAsia" w:hAnsiTheme="minorEastAsia" w:hint="eastAsia"/>
          <w:sz w:val="28"/>
          <w:szCs w:val="28"/>
        </w:rPr>
        <w:t>2</w:t>
      </w:r>
      <w:r w:rsidR="007B2CB6">
        <w:rPr>
          <w:rFonts w:asciiTheme="minorEastAsia" w:hAnsiTheme="minorEastAsia" w:hint="eastAsia"/>
          <w:sz w:val="28"/>
          <w:szCs w:val="28"/>
        </w:rPr>
        <w:t>3</w:t>
      </w:r>
      <w:r w:rsidRPr="00D306F3">
        <w:rPr>
          <w:rFonts w:asciiTheme="minorEastAsia" w:hAnsiTheme="minorEastAsia" w:hint="eastAsia"/>
          <w:sz w:val="28"/>
          <w:szCs w:val="28"/>
        </w:rPr>
        <w:t>℃，制暖时，设定温度不得高于</w:t>
      </w:r>
      <w:r w:rsidR="00B31B8A" w:rsidRPr="00D306F3">
        <w:rPr>
          <w:rFonts w:asciiTheme="minorEastAsia" w:hAnsiTheme="minorEastAsia" w:hint="eastAsia"/>
          <w:sz w:val="28"/>
          <w:szCs w:val="28"/>
        </w:rPr>
        <w:t>26</w:t>
      </w:r>
      <w:r w:rsidRPr="00D306F3">
        <w:rPr>
          <w:rFonts w:asciiTheme="minorEastAsia" w:hAnsiTheme="minorEastAsia" w:hint="eastAsia"/>
          <w:sz w:val="28"/>
          <w:szCs w:val="28"/>
        </w:rPr>
        <w:t>℃，并严格控制开关时间，下班前</w:t>
      </w:r>
      <w:r w:rsidR="00D306F3">
        <w:rPr>
          <w:rFonts w:asciiTheme="minorEastAsia" w:hAnsiTheme="minorEastAsia" w:hint="eastAsia"/>
          <w:sz w:val="28"/>
          <w:szCs w:val="28"/>
        </w:rPr>
        <w:t>统一关闭</w:t>
      </w:r>
      <w:r w:rsidRPr="00D306F3">
        <w:rPr>
          <w:rFonts w:asciiTheme="minorEastAsia" w:hAnsiTheme="minorEastAsia" w:hint="eastAsia"/>
          <w:sz w:val="28"/>
          <w:szCs w:val="28"/>
        </w:rPr>
        <w:t>空调。</w:t>
      </w:r>
    </w:p>
    <w:p w:rsidR="005B63A6" w:rsidRPr="00D306F3" w:rsidRDefault="00D306F3" w:rsidP="00D306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5B63A6" w:rsidRPr="00D306F3">
        <w:rPr>
          <w:rFonts w:asciiTheme="minorEastAsia" w:hAnsiTheme="minorEastAsia" w:hint="eastAsia"/>
          <w:sz w:val="28"/>
          <w:szCs w:val="28"/>
        </w:rPr>
        <w:t>电脑、饮水机、</w:t>
      </w:r>
      <w:r w:rsidR="006F2288" w:rsidRPr="00D306F3">
        <w:rPr>
          <w:rFonts w:asciiTheme="minorEastAsia" w:hAnsiTheme="minorEastAsia" w:hint="eastAsia"/>
          <w:sz w:val="28"/>
          <w:szCs w:val="28"/>
        </w:rPr>
        <w:t>微波炉及其他电器设备</w:t>
      </w:r>
      <w:r w:rsidR="005B63A6" w:rsidRPr="00D306F3">
        <w:rPr>
          <w:rFonts w:asciiTheme="minorEastAsia" w:hAnsiTheme="minorEastAsia" w:hint="eastAsia"/>
          <w:sz w:val="28"/>
          <w:szCs w:val="28"/>
        </w:rPr>
        <w:t>的使用，要根据工作情况，需要时开启，</w:t>
      </w:r>
      <w:r w:rsidR="006F2288" w:rsidRPr="00D306F3">
        <w:rPr>
          <w:rFonts w:asciiTheme="minorEastAsia" w:hAnsiTheme="minorEastAsia" w:hint="eastAsia"/>
          <w:sz w:val="28"/>
          <w:szCs w:val="28"/>
        </w:rPr>
        <w:t>不使用时或下班前将其</w:t>
      </w:r>
      <w:r w:rsidR="005B63A6" w:rsidRPr="00D306F3">
        <w:rPr>
          <w:rFonts w:asciiTheme="minorEastAsia" w:hAnsiTheme="minorEastAsia" w:hint="eastAsia"/>
          <w:sz w:val="28"/>
          <w:szCs w:val="28"/>
        </w:rPr>
        <w:t>关闭</w:t>
      </w:r>
      <w:r w:rsidR="006F2288" w:rsidRPr="00D306F3">
        <w:rPr>
          <w:rFonts w:asciiTheme="minorEastAsia" w:hAnsiTheme="minorEastAsia" w:hint="eastAsia"/>
          <w:sz w:val="28"/>
          <w:szCs w:val="28"/>
        </w:rPr>
        <w:t>，避免长期开启造成的损坏</w:t>
      </w:r>
      <w:r w:rsidRPr="00D306F3">
        <w:rPr>
          <w:rFonts w:asciiTheme="minorEastAsia" w:hAnsiTheme="minorEastAsia" w:hint="eastAsia"/>
          <w:sz w:val="28"/>
          <w:szCs w:val="28"/>
        </w:rPr>
        <w:t>和零件发热及</w:t>
      </w:r>
      <w:r w:rsidR="006F2288" w:rsidRPr="00D306F3">
        <w:rPr>
          <w:rFonts w:asciiTheme="minorEastAsia" w:hAnsiTheme="minorEastAsia" w:hint="eastAsia"/>
          <w:sz w:val="28"/>
          <w:szCs w:val="28"/>
        </w:rPr>
        <w:t>线路老化引起的火灾</w:t>
      </w:r>
      <w:r w:rsidR="005B63A6" w:rsidRPr="00D306F3">
        <w:rPr>
          <w:rFonts w:asciiTheme="minorEastAsia" w:hAnsiTheme="minorEastAsia" w:hint="eastAsia"/>
          <w:sz w:val="28"/>
          <w:szCs w:val="28"/>
        </w:rPr>
        <w:t>。</w:t>
      </w:r>
    </w:p>
    <w:p w:rsidR="005B63A6" w:rsidRPr="00D306F3" w:rsidRDefault="00D306F3" w:rsidP="00D306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所有人员应</w:t>
      </w:r>
      <w:r w:rsidR="005B63A6" w:rsidRPr="00D306F3">
        <w:rPr>
          <w:rFonts w:asciiTheme="minorEastAsia" w:hAnsiTheme="minorEastAsia" w:hint="eastAsia"/>
          <w:sz w:val="28"/>
          <w:szCs w:val="28"/>
        </w:rPr>
        <w:t>加强对办公电器的使用维护和保养，</w:t>
      </w:r>
      <w:proofErr w:type="gramStart"/>
      <w:r>
        <w:rPr>
          <w:rFonts w:asciiTheme="minorEastAsia" w:hAnsi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hint="eastAsia"/>
          <w:sz w:val="28"/>
          <w:szCs w:val="28"/>
        </w:rPr>
        <w:t>违规操作。</w:t>
      </w:r>
      <w:r w:rsidR="005B63A6" w:rsidRPr="00D306F3">
        <w:rPr>
          <w:rFonts w:asciiTheme="minorEastAsia" w:hAnsiTheme="minorEastAsia" w:hint="eastAsia"/>
          <w:sz w:val="28"/>
          <w:szCs w:val="28"/>
        </w:rPr>
        <w:t>如发现异常问题，</w:t>
      </w:r>
      <w:r>
        <w:rPr>
          <w:rFonts w:asciiTheme="minorEastAsia" w:hAnsiTheme="minorEastAsia" w:hint="eastAsia"/>
          <w:sz w:val="28"/>
          <w:szCs w:val="28"/>
        </w:rPr>
        <w:t>应立即停止使用，及时告知行政人事部，紧急情况可直接联系物业</w:t>
      </w:r>
      <w:r w:rsidR="005B63A6" w:rsidRPr="00D306F3">
        <w:rPr>
          <w:rFonts w:asciiTheme="minorEastAsia" w:hAnsiTheme="minorEastAsia" w:hint="eastAsia"/>
          <w:sz w:val="28"/>
          <w:szCs w:val="28"/>
        </w:rPr>
        <w:t>。如属人为因素造成，对责任人承担全部责任。</w:t>
      </w:r>
    </w:p>
    <w:p w:rsidR="005B63A6" w:rsidRPr="00D306F3" w:rsidRDefault="005B63A6" w:rsidP="005B63A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306F3">
        <w:rPr>
          <w:rFonts w:asciiTheme="minorEastAsia" w:hAnsiTheme="minorEastAsia" w:hint="eastAsia"/>
          <w:sz w:val="28"/>
          <w:szCs w:val="28"/>
        </w:rPr>
        <w:t>在办公电器使用期间，行政人事部</w:t>
      </w:r>
      <w:r w:rsidR="00B31B8A" w:rsidRPr="00D306F3">
        <w:rPr>
          <w:rFonts w:asciiTheme="minorEastAsia" w:hAnsiTheme="minorEastAsia" w:hint="eastAsia"/>
          <w:sz w:val="28"/>
          <w:szCs w:val="28"/>
        </w:rPr>
        <w:t>将不定时</w:t>
      </w:r>
      <w:r w:rsidRPr="00D306F3">
        <w:rPr>
          <w:rFonts w:asciiTheme="minorEastAsia" w:hAnsiTheme="minorEastAsia" w:hint="eastAsia"/>
          <w:sz w:val="28"/>
          <w:szCs w:val="28"/>
        </w:rPr>
        <w:t>对使用电器情况进行检查，对违反规定造成浪费的，</w:t>
      </w:r>
      <w:r w:rsidR="00B31B8A" w:rsidRPr="00D306F3">
        <w:rPr>
          <w:rFonts w:asciiTheme="minorEastAsia" w:hAnsiTheme="minorEastAsia" w:hint="eastAsia"/>
          <w:sz w:val="28"/>
          <w:szCs w:val="28"/>
        </w:rPr>
        <w:t>给予提醒、警告和处罚</w:t>
      </w:r>
      <w:r w:rsidRPr="00D306F3">
        <w:rPr>
          <w:rFonts w:asciiTheme="minorEastAsia" w:hAnsiTheme="minorEastAsia" w:hint="eastAsia"/>
          <w:sz w:val="28"/>
          <w:szCs w:val="28"/>
        </w:rPr>
        <w:t>。</w:t>
      </w:r>
    </w:p>
    <w:sectPr w:rsidR="005B63A6" w:rsidRPr="00D3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C7" w:rsidRDefault="00DC10C7" w:rsidP="007B2CB6">
      <w:r>
        <w:separator/>
      </w:r>
    </w:p>
  </w:endnote>
  <w:endnote w:type="continuationSeparator" w:id="0">
    <w:p w:rsidR="00DC10C7" w:rsidRDefault="00DC10C7" w:rsidP="007B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C7" w:rsidRDefault="00DC10C7" w:rsidP="007B2CB6">
      <w:r>
        <w:separator/>
      </w:r>
    </w:p>
  </w:footnote>
  <w:footnote w:type="continuationSeparator" w:id="0">
    <w:p w:rsidR="00DC10C7" w:rsidRDefault="00DC10C7" w:rsidP="007B2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49C8"/>
    <w:multiLevelType w:val="hybridMultilevel"/>
    <w:tmpl w:val="99C2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17"/>
    <w:rsid w:val="001D6A17"/>
    <w:rsid w:val="00587546"/>
    <w:rsid w:val="005B63A6"/>
    <w:rsid w:val="006F2288"/>
    <w:rsid w:val="007B2CB6"/>
    <w:rsid w:val="00B31B8A"/>
    <w:rsid w:val="00D306F3"/>
    <w:rsid w:val="00DC10C7"/>
    <w:rsid w:val="00F83AEA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5B6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306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C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C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5B6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306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C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65AAA-DB25-4ED0-B91A-FAF56118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Administrator</cp:lastModifiedBy>
  <cp:revision>4</cp:revision>
  <dcterms:created xsi:type="dcterms:W3CDTF">2015-01-27T14:56:00Z</dcterms:created>
  <dcterms:modified xsi:type="dcterms:W3CDTF">2015-03-14T02:56:00Z</dcterms:modified>
</cp:coreProperties>
</file>