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C2E" w:rsidRDefault="00A21C2E" w:rsidP="00BA7243">
      <w:pPr>
        <w:ind w:firstLineChars="200" w:firstLine="420"/>
        <w:rPr>
          <w:rFonts w:hint="eastAsia"/>
        </w:rPr>
      </w:pPr>
      <w:r>
        <w:rPr>
          <w:rFonts w:hint="eastAsia"/>
        </w:rPr>
        <w:t>该项目的修改分为两个阶段，在第一阶段完成字段的增加、隐藏、修改以及下拉</w:t>
      </w:r>
      <w:proofErr w:type="gramStart"/>
      <w:r>
        <w:rPr>
          <w:rFonts w:hint="eastAsia"/>
        </w:rPr>
        <w:t>框内容</w:t>
      </w:r>
      <w:proofErr w:type="gramEnd"/>
      <w:r>
        <w:rPr>
          <w:rFonts w:hint="eastAsia"/>
        </w:rPr>
        <w:t>的修改</w:t>
      </w:r>
      <w:r w:rsidR="003A22F4">
        <w:rPr>
          <w:rFonts w:hint="eastAsia"/>
        </w:rPr>
        <w:t>，完成文件上传功能</w:t>
      </w:r>
      <w:r>
        <w:rPr>
          <w:rFonts w:hint="eastAsia"/>
        </w:rPr>
        <w:t>，第二阶段</w:t>
      </w:r>
      <w:r w:rsidR="00E1654B">
        <w:rPr>
          <w:rFonts w:hint="eastAsia"/>
        </w:rPr>
        <w:t>所</w:t>
      </w:r>
      <w:r w:rsidR="00BA7243">
        <w:rPr>
          <w:rFonts w:hint="eastAsia"/>
        </w:rPr>
        <w:t>需</w:t>
      </w:r>
      <w:r>
        <w:rPr>
          <w:rFonts w:hint="eastAsia"/>
        </w:rPr>
        <w:t>完成的任务待定。</w:t>
      </w:r>
      <w:r w:rsidR="006D107A">
        <w:rPr>
          <w:rFonts w:hint="eastAsia"/>
        </w:rPr>
        <w:t>整体需要完成的任务如下。</w:t>
      </w:r>
      <w:bookmarkStart w:id="0" w:name="_GoBack"/>
      <w:bookmarkEnd w:id="0"/>
    </w:p>
    <w:p w:rsidR="00E56A00" w:rsidRDefault="00B85CE8" w:rsidP="00B85CE8">
      <w:pPr>
        <w:pStyle w:val="1"/>
      </w:pPr>
      <w:r>
        <w:rPr>
          <w:rFonts w:hint="eastAsia"/>
        </w:rPr>
        <w:t>办公</w:t>
      </w:r>
    </w:p>
    <w:p w:rsidR="00B85CE8" w:rsidRDefault="00B85CE8" w:rsidP="00B85CE8">
      <w:pPr>
        <w:pStyle w:val="2"/>
      </w:pPr>
      <w:r>
        <w:rPr>
          <w:rFonts w:hint="eastAsia"/>
        </w:rPr>
        <w:t>资料档案</w:t>
      </w:r>
    </w:p>
    <w:p w:rsidR="00B85CE8" w:rsidRDefault="00B85CE8" w:rsidP="00B85C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字段名“资料著作人”改为“资料保存人”。</w:t>
      </w:r>
    </w:p>
    <w:p w:rsidR="00B85CE8" w:rsidRDefault="00B85CE8" w:rsidP="00B85C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增加“原始文件保存人”字段。</w:t>
      </w:r>
    </w:p>
    <w:p w:rsidR="00B85CE8" w:rsidRDefault="00B85CE8" w:rsidP="00B85CE8">
      <w:pPr>
        <w:pStyle w:val="2"/>
      </w:pPr>
      <w:r>
        <w:rPr>
          <w:rFonts w:hint="eastAsia"/>
        </w:rPr>
        <w:t>合同档案</w:t>
      </w:r>
    </w:p>
    <w:p w:rsidR="00B85CE8" w:rsidRDefault="00B85CE8" w:rsidP="00B85C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字段名“是否有现存文件”改为“文件保存人”。</w:t>
      </w:r>
    </w:p>
    <w:p w:rsidR="00B85CE8" w:rsidRDefault="00B85CE8" w:rsidP="00B85C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增加编辑功能。</w:t>
      </w:r>
    </w:p>
    <w:p w:rsidR="00B85CE8" w:rsidRDefault="00B85CE8" w:rsidP="00B85C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查询条件增加“合同负责人”</w:t>
      </w:r>
      <w:r>
        <w:t>。</w:t>
      </w:r>
    </w:p>
    <w:p w:rsidR="00AF67EB" w:rsidRDefault="00AF67EB" w:rsidP="00AF67EB">
      <w:pPr>
        <w:pStyle w:val="2"/>
      </w:pPr>
      <w:r>
        <w:rPr>
          <w:rFonts w:hint="eastAsia"/>
        </w:rPr>
        <w:t>平台</w:t>
      </w:r>
    </w:p>
    <w:p w:rsidR="00AF67EB" w:rsidRDefault="00AF67EB" w:rsidP="00AF67E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在编辑对话框的“批复日期”字段下</w:t>
      </w:r>
      <w:r w:rsidR="00967E7B">
        <w:rPr>
          <w:rFonts w:hint="eastAsia"/>
        </w:rPr>
        <w:t>方</w:t>
      </w:r>
      <w:r>
        <w:rPr>
          <w:rFonts w:hint="eastAsia"/>
        </w:rPr>
        <w:t>增加字段：批复文号、平台负责人、平台成员、批复经费、平台管理（时间、人员、业务、经费）、上传文件</w:t>
      </w:r>
      <w:r w:rsidR="001974B3">
        <w:rPr>
          <w:rFonts w:hint="eastAsia"/>
        </w:rPr>
        <w:t>。</w:t>
      </w:r>
    </w:p>
    <w:p w:rsidR="00DB5980" w:rsidRDefault="00DB5980" w:rsidP="00DB5980">
      <w:pPr>
        <w:pStyle w:val="2"/>
      </w:pPr>
      <w:r>
        <w:rPr>
          <w:rFonts w:hint="eastAsia"/>
        </w:rPr>
        <w:t>学术会议</w:t>
      </w:r>
    </w:p>
    <w:p w:rsidR="00DB5980" w:rsidRDefault="0072643E" w:rsidP="0072643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增加编辑功能。</w:t>
      </w:r>
    </w:p>
    <w:p w:rsidR="0072643E" w:rsidRDefault="0072643E" w:rsidP="0072643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字段名“会议主要人员”改为“会议参加人员”</w:t>
      </w:r>
      <w:r>
        <w:t>。</w:t>
      </w:r>
    </w:p>
    <w:p w:rsidR="0072643E" w:rsidRDefault="00C87B9C" w:rsidP="0072643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增加会议照片上传功能。</w:t>
      </w:r>
    </w:p>
    <w:p w:rsidR="00C87B9C" w:rsidRDefault="00C87B9C" w:rsidP="00C87B9C">
      <w:pPr>
        <w:pStyle w:val="1"/>
      </w:pPr>
      <w:r>
        <w:rPr>
          <w:rFonts w:hint="eastAsia"/>
        </w:rPr>
        <w:t>人员</w:t>
      </w:r>
    </w:p>
    <w:p w:rsidR="00C87B9C" w:rsidRDefault="00C87B9C" w:rsidP="00C87B9C">
      <w:pPr>
        <w:pStyle w:val="2"/>
      </w:pPr>
      <w:r>
        <w:rPr>
          <w:rFonts w:hint="eastAsia"/>
        </w:rPr>
        <w:t>人员基本信息</w:t>
      </w:r>
    </w:p>
    <w:p w:rsidR="00C87B9C" w:rsidRPr="00C87B9C" w:rsidRDefault="00C87B9C" w:rsidP="00C87B9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增加上传照片的功能。</w:t>
      </w:r>
    </w:p>
    <w:p w:rsidR="00690CA9" w:rsidRDefault="00690CA9" w:rsidP="00690CA9">
      <w:pPr>
        <w:pStyle w:val="1"/>
      </w:pPr>
      <w:r>
        <w:rPr>
          <w:rFonts w:hint="eastAsia"/>
        </w:rPr>
        <w:lastRenderedPageBreak/>
        <w:t>项目</w:t>
      </w:r>
    </w:p>
    <w:p w:rsidR="00690CA9" w:rsidRDefault="00690CA9" w:rsidP="00690CA9">
      <w:pPr>
        <w:pStyle w:val="2"/>
      </w:pPr>
      <w:r>
        <w:rPr>
          <w:rFonts w:hint="eastAsia"/>
        </w:rPr>
        <w:t>项目全部信息</w:t>
      </w:r>
    </w:p>
    <w:p w:rsidR="00690CA9" w:rsidRDefault="00690CA9" w:rsidP="00690C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新增项目文档管理功能，界面变更如下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432"/>
      </w:tblGrid>
      <w:tr w:rsidR="00690CA9" w:rsidTr="00690CA9">
        <w:trPr>
          <w:trHeight w:val="1586"/>
        </w:trPr>
        <w:tc>
          <w:tcPr>
            <w:tcW w:w="7432" w:type="dxa"/>
          </w:tcPr>
          <w:p w:rsidR="00690CA9" w:rsidRDefault="00690CA9" w:rsidP="00690CA9">
            <w:pPr>
              <w:pStyle w:val="a3"/>
              <w:ind w:firstLineChars="0" w:firstLine="0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gird</w:t>
            </w:r>
          </w:p>
        </w:tc>
      </w:tr>
      <w:tr w:rsidR="00690CA9" w:rsidTr="00690CA9">
        <w:trPr>
          <w:trHeight w:val="1553"/>
        </w:trPr>
        <w:tc>
          <w:tcPr>
            <w:tcW w:w="7432" w:type="dxa"/>
          </w:tcPr>
          <w:p w:rsidR="00690CA9" w:rsidRDefault="00690CA9" w:rsidP="00690CA9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gird</w:t>
            </w:r>
            <w:r>
              <w:rPr>
                <w:rFonts w:hint="eastAsia"/>
              </w:rPr>
              <w:t>，根据原</w:t>
            </w:r>
            <w:r>
              <w:rPr>
                <w:rFonts w:hint="eastAsia"/>
              </w:rPr>
              <w:t>gird</w:t>
            </w:r>
            <w:r>
              <w:rPr>
                <w:rFonts w:hint="eastAsia"/>
              </w:rPr>
              <w:t>中选中的项目显示该项目的所有文档。</w:t>
            </w:r>
          </w:p>
          <w:p w:rsidR="00690CA9" w:rsidRDefault="00690CA9" w:rsidP="00690CA9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的字段有：文档编号、文档名称、文档类型。</w:t>
            </w:r>
          </w:p>
          <w:p w:rsidR="00690CA9" w:rsidRDefault="00690CA9" w:rsidP="00690CA9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要求实现指定项目文档的增、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、下载功能。</w:t>
            </w:r>
          </w:p>
          <w:p w:rsidR="00690CA9" w:rsidRDefault="00690CA9" w:rsidP="00690CA9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文档类型：合同、技术协议、工作报告、技术报告、总结报告、验收报告、测试报告、查询报告、鉴定报告。</w:t>
            </w:r>
          </w:p>
        </w:tc>
      </w:tr>
    </w:tbl>
    <w:p w:rsidR="00690CA9" w:rsidRDefault="00690CA9" w:rsidP="00690C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asciiTheme="minorEastAsia" w:hAnsiTheme="minorEastAsia"/>
        </w:rPr>
        <w:t>“</w:t>
      </w:r>
      <w:r w:rsidR="00BB53B6">
        <w:rPr>
          <w:rFonts w:asciiTheme="minorEastAsia" w:hAnsiTheme="minorEastAsia" w:hint="eastAsia"/>
        </w:rPr>
        <w:t>经济效益相关文件</w:t>
      </w:r>
      <w:r w:rsidR="00BB53B6">
        <w:rPr>
          <w:rFonts w:asciiTheme="minorEastAsia" w:hAnsiTheme="minorEastAsia"/>
        </w:rPr>
        <w:t>”</w:t>
      </w:r>
      <w:r w:rsidR="00BB53B6">
        <w:rPr>
          <w:rFonts w:asciiTheme="minorEastAsia" w:hAnsiTheme="minorEastAsia" w:hint="eastAsia"/>
        </w:rPr>
        <w:t>和“经费预算相关文件”上</w:t>
      </w:r>
      <w:proofErr w:type="gramStart"/>
      <w:r w:rsidR="00BB53B6">
        <w:rPr>
          <w:rFonts w:asciiTheme="minorEastAsia" w:hAnsiTheme="minorEastAsia" w:hint="eastAsia"/>
        </w:rPr>
        <w:t>传功能</w:t>
      </w:r>
      <w:proofErr w:type="gramEnd"/>
      <w:r w:rsidR="00BB53B6">
        <w:rPr>
          <w:rFonts w:asciiTheme="minorEastAsia" w:hAnsiTheme="minorEastAsia" w:hint="eastAsia"/>
        </w:rPr>
        <w:t>隐藏</w:t>
      </w:r>
      <w:r>
        <w:rPr>
          <w:rFonts w:hint="eastAsia"/>
        </w:rPr>
        <w:t>。</w:t>
      </w:r>
    </w:p>
    <w:p w:rsidR="00690CA9" w:rsidRDefault="00BB53B6" w:rsidP="00BB53B6">
      <w:pPr>
        <w:pStyle w:val="2"/>
      </w:pPr>
      <w:r>
        <w:rPr>
          <w:rFonts w:hint="eastAsia"/>
        </w:rPr>
        <w:t>项目重大节点</w:t>
      </w:r>
    </w:p>
    <w:p w:rsidR="00BB53B6" w:rsidRDefault="00BB53B6" w:rsidP="00BB5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字段名“任务名称”改为“节点名称”。</w:t>
      </w:r>
    </w:p>
    <w:p w:rsidR="00BB53B6" w:rsidRDefault="00BB53B6" w:rsidP="00BB5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在对话框中的“备注”字段之上添加字段“项目完成情况”。</w:t>
      </w:r>
    </w:p>
    <w:p w:rsidR="00BB53B6" w:rsidRDefault="00F8448E" w:rsidP="00BB5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字段名“完成时间”改为“计划完成时间”。</w:t>
      </w:r>
    </w:p>
    <w:p w:rsidR="00F8448E" w:rsidRPr="00F8448E" w:rsidRDefault="00F8448E" w:rsidP="00BB5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rPr>
          <w:rFonts w:asciiTheme="minorEastAsia" w:hAnsiTheme="minorEastAsia" w:hint="eastAsia"/>
        </w:rPr>
        <w:t>字段“实际完成</w:t>
      </w:r>
      <w:r>
        <w:rPr>
          <w:rFonts w:asciiTheme="minorEastAsia" w:hAnsiTheme="minorEastAsia"/>
        </w:rPr>
        <w:t>”。</w:t>
      </w:r>
    </w:p>
    <w:p w:rsidR="00F8448E" w:rsidRPr="003C765A" w:rsidRDefault="00F8448E" w:rsidP="00BB53B6">
      <w:pPr>
        <w:pStyle w:val="a3"/>
        <w:numPr>
          <w:ilvl w:val="0"/>
          <w:numId w:val="5"/>
        </w:numPr>
        <w:ind w:firstLineChars="0"/>
      </w:pPr>
      <w:r>
        <w:rPr>
          <w:rFonts w:asciiTheme="minorEastAsia" w:hAnsiTheme="minorEastAsia" w:hint="eastAsia"/>
        </w:rPr>
        <w:t>保密级别下拉框选项改为：一级、二级、三级、四级、管理员。</w:t>
      </w:r>
    </w:p>
    <w:p w:rsidR="003C765A" w:rsidRPr="001A497C" w:rsidRDefault="00344764" w:rsidP="00BB53B6">
      <w:pPr>
        <w:pStyle w:val="a3"/>
        <w:numPr>
          <w:ilvl w:val="0"/>
          <w:numId w:val="5"/>
        </w:numPr>
        <w:ind w:firstLineChars="0"/>
      </w:pPr>
      <w:r>
        <w:rPr>
          <w:rFonts w:asciiTheme="minorEastAsia" w:hAnsiTheme="minorEastAsia" w:hint="eastAsia"/>
        </w:rPr>
        <w:t>字段名“负责研究室”改为“机构（数据从机构表中取）”。</w:t>
      </w:r>
    </w:p>
    <w:p w:rsidR="001A497C" w:rsidRDefault="001A497C" w:rsidP="001A497C">
      <w:pPr>
        <w:pStyle w:val="2"/>
      </w:pPr>
      <w:r>
        <w:rPr>
          <w:rFonts w:hint="eastAsia"/>
        </w:rPr>
        <w:t>项目人员投入</w:t>
      </w:r>
    </w:p>
    <w:p w:rsidR="00344764" w:rsidRPr="00C87B9C" w:rsidRDefault="00344764" w:rsidP="001A497C">
      <w:pPr>
        <w:pStyle w:val="a3"/>
        <w:numPr>
          <w:ilvl w:val="0"/>
          <w:numId w:val="8"/>
        </w:numPr>
        <w:ind w:firstLineChars="0"/>
      </w:pPr>
      <w:r w:rsidRPr="001A497C">
        <w:rPr>
          <w:rFonts w:asciiTheme="minorEastAsia" w:hAnsiTheme="minorEastAsia" w:hint="eastAsia"/>
        </w:rPr>
        <w:t>字段名“项目完成情况”改为“项目承担任务及完成情况”。</w:t>
      </w:r>
    </w:p>
    <w:p w:rsidR="00C87B9C" w:rsidRDefault="00C87B9C" w:rsidP="00C87B9C">
      <w:pPr>
        <w:pStyle w:val="1"/>
      </w:pPr>
      <w:r>
        <w:rPr>
          <w:rFonts w:hint="eastAsia"/>
        </w:rPr>
        <w:t>成果</w:t>
      </w:r>
    </w:p>
    <w:p w:rsidR="00C87B9C" w:rsidRDefault="00C87B9C" w:rsidP="00C87B9C">
      <w:pPr>
        <w:pStyle w:val="2"/>
      </w:pPr>
      <w:r>
        <w:rPr>
          <w:rFonts w:hint="eastAsia"/>
        </w:rPr>
        <w:t>成果鉴定</w:t>
      </w:r>
    </w:p>
    <w:p w:rsidR="00C87B9C" w:rsidRPr="00404E03" w:rsidRDefault="00C87B9C" w:rsidP="00C87B9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隐藏</w:t>
      </w:r>
      <w:r>
        <w:rPr>
          <w:rFonts w:asciiTheme="majorEastAsia" w:eastAsiaTheme="majorEastAsia" w:hAnsiTheme="majorEastAsia" w:hint="eastAsia"/>
        </w:rPr>
        <w:t>“鉴定级别”字段</w:t>
      </w:r>
      <w:r w:rsidR="00404E03">
        <w:rPr>
          <w:rFonts w:asciiTheme="majorEastAsia" w:eastAsiaTheme="majorEastAsia" w:hAnsiTheme="majorEastAsia" w:hint="eastAsia"/>
        </w:rPr>
        <w:t>。</w:t>
      </w:r>
    </w:p>
    <w:p w:rsidR="00404E03" w:rsidRPr="00404E03" w:rsidRDefault="00404E03" w:rsidP="00C87B9C">
      <w:pPr>
        <w:pStyle w:val="a3"/>
        <w:numPr>
          <w:ilvl w:val="0"/>
          <w:numId w:val="12"/>
        </w:numPr>
        <w:ind w:firstLineChars="0"/>
      </w:pPr>
      <w:r>
        <w:rPr>
          <w:rFonts w:asciiTheme="majorEastAsia" w:eastAsiaTheme="majorEastAsia" w:hAnsiTheme="majorEastAsia" w:hint="eastAsia"/>
        </w:rPr>
        <w:t>字段名“鉴定评语级别”改为“成果登记号”。</w:t>
      </w:r>
    </w:p>
    <w:p w:rsidR="00404E03" w:rsidRDefault="00404E03" w:rsidP="00C87B9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字段名“鉴定批文号”改为“证书文号”。</w:t>
      </w:r>
    </w:p>
    <w:p w:rsidR="00404E03" w:rsidRDefault="00404E03" w:rsidP="00C87B9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相关文档分三部分上传：鉴定意见页、课题组成员页、组织单位盖章页。</w:t>
      </w:r>
    </w:p>
    <w:p w:rsidR="00404E03" w:rsidRDefault="008635C1" w:rsidP="00C87B9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在编辑对话框的“成员”字段上方加上字段“成果第一完成人”。</w:t>
      </w:r>
    </w:p>
    <w:p w:rsidR="007D53F6" w:rsidRDefault="007D53F6" w:rsidP="007D53F6">
      <w:pPr>
        <w:pStyle w:val="2"/>
      </w:pPr>
      <w:r>
        <w:rPr>
          <w:rFonts w:hint="eastAsia"/>
        </w:rPr>
        <w:t>成果验收</w:t>
      </w:r>
    </w:p>
    <w:p w:rsidR="007D53F6" w:rsidRPr="007D53F6" w:rsidRDefault="007D53F6" w:rsidP="007D53F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将该模块移动至</w:t>
      </w:r>
      <w:r>
        <w:rPr>
          <w:rFonts w:asciiTheme="minorEastAsia" w:hAnsiTheme="minorEastAsia" w:hint="eastAsia"/>
        </w:rPr>
        <w:t>“项目”分组下，并命名为“项目验收”。</w:t>
      </w:r>
    </w:p>
    <w:p w:rsidR="007D53F6" w:rsidRDefault="007D53F6" w:rsidP="007D53F6">
      <w:pPr>
        <w:pStyle w:val="2"/>
      </w:pPr>
      <w:r>
        <w:rPr>
          <w:rFonts w:hint="eastAsia"/>
        </w:rPr>
        <w:t>成果获奖</w:t>
      </w:r>
    </w:p>
    <w:p w:rsidR="007D53F6" w:rsidRDefault="007D53F6" w:rsidP="007D53F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编辑对话框的分类字段（下拉框），将里面的“成果获奖”选项改为“科研获奖”。</w:t>
      </w:r>
    </w:p>
    <w:p w:rsidR="004547AF" w:rsidRDefault="004547AF" w:rsidP="007D53F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字段“全部获奖人”</w:t>
      </w:r>
      <w:r w:rsidR="002054EF">
        <w:rPr>
          <w:rFonts w:hint="eastAsia"/>
        </w:rPr>
        <w:t>隐藏</w:t>
      </w:r>
      <w:r>
        <w:rPr>
          <w:rFonts w:hint="eastAsia"/>
        </w:rPr>
        <w:t>。</w:t>
      </w:r>
    </w:p>
    <w:p w:rsidR="004547AF" w:rsidRDefault="004547AF" w:rsidP="007D53F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字段名“成员”改为“成员及排序”。</w:t>
      </w:r>
    </w:p>
    <w:p w:rsidR="00A979C0" w:rsidRDefault="00A979C0" w:rsidP="00A979C0">
      <w:pPr>
        <w:pStyle w:val="2"/>
      </w:pPr>
      <w:r>
        <w:rPr>
          <w:rFonts w:hint="eastAsia"/>
        </w:rPr>
        <w:t>专利</w:t>
      </w:r>
    </w:p>
    <w:p w:rsidR="00A979C0" w:rsidRDefault="00A979C0" w:rsidP="00A979C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将模块命名为“专利及标准类型”。</w:t>
      </w:r>
    </w:p>
    <w:p w:rsidR="00A979C0" w:rsidRDefault="00A979C0" w:rsidP="00A979C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隐藏字段：经费、成员</w:t>
      </w:r>
      <w:r w:rsidR="002E2AD7">
        <w:rPr>
          <w:rFonts w:hint="eastAsia"/>
        </w:rPr>
        <w:t>。</w:t>
      </w:r>
    </w:p>
    <w:p w:rsidR="002E2AD7" w:rsidRDefault="002E2AD7" w:rsidP="00A979C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相关文档分两部分上传：申请书、专利证书。</w:t>
      </w:r>
    </w:p>
    <w:p w:rsidR="002E2AD7" w:rsidRDefault="002E2AD7" w:rsidP="00A979C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隐藏字段“申请号”。</w:t>
      </w:r>
    </w:p>
    <w:p w:rsidR="002E2AD7" w:rsidRDefault="002E2AD7" w:rsidP="00A979C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新增字段：专利授权号、专利证书号。</w:t>
      </w:r>
    </w:p>
    <w:p w:rsidR="00F96D8A" w:rsidRDefault="00F96D8A" w:rsidP="00F96D8A">
      <w:pPr>
        <w:pStyle w:val="2"/>
      </w:pPr>
      <w:r>
        <w:rPr>
          <w:rFonts w:hint="eastAsia"/>
        </w:rPr>
        <w:t>著作</w:t>
      </w:r>
    </w:p>
    <w:p w:rsidR="00F96D8A" w:rsidRDefault="00F96D8A" w:rsidP="00F96D8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隐藏字段：类别、所属成果名称。</w:t>
      </w:r>
    </w:p>
    <w:p w:rsidR="00F96D8A" w:rsidRPr="00F96D8A" w:rsidRDefault="00F96D8A" w:rsidP="00F96D8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编辑对话框中，下拉框“著作类型</w:t>
      </w:r>
      <w:r w:rsidRPr="00F96D8A"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新增选项：译著、教材。</w:t>
      </w:r>
    </w:p>
    <w:p w:rsidR="00F96D8A" w:rsidRPr="00BB224E" w:rsidRDefault="00F96D8A" w:rsidP="00F96D8A">
      <w:pPr>
        <w:pStyle w:val="a3"/>
        <w:numPr>
          <w:ilvl w:val="0"/>
          <w:numId w:val="16"/>
        </w:numPr>
        <w:ind w:firstLineChars="0"/>
      </w:pPr>
      <w:r>
        <w:rPr>
          <w:rFonts w:asciiTheme="minorEastAsia" w:hAnsiTheme="minorEastAsia" w:hint="eastAsia"/>
        </w:rPr>
        <w:t>字段名“专著名称”改为“著作名称”。</w:t>
      </w:r>
    </w:p>
    <w:p w:rsidR="00BB224E" w:rsidRDefault="00BB224E" w:rsidP="00BB224E">
      <w:pPr>
        <w:pStyle w:val="2"/>
      </w:pPr>
      <w:r>
        <w:rPr>
          <w:rFonts w:hint="eastAsia"/>
        </w:rPr>
        <w:t>论文</w:t>
      </w:r>
    </w:p>
    <w:p w:rsidR="00BB224E" w:rsidRDefault="00BB224E" w:rsidP="00BB224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新增上传文档功能。</w:t>
      </w:r>
    </w:p>
    <w:p w:rsidR="00BB224E" w:rsidRPr="00BB224E" w:rsidRDefault="00BB224E" w:rsidP="00BB224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对话框中的分类字段（下拉框），将选项“论文”改为“科研论文”。</w:t>
      </w:r>
    </w:p>
    <w:p w:rsidR="00BB53B6" w:rsidRDefault="00BB53B6" w:rsidP="00BB53B6">
      <w:pPr>
        <w:pStyle w:val="1"/>
      </w:pPr>
      <w:r>
        <w:rPr>
          <w:rFonts w:hint="eastAsia"/>
        </w:rPr>
        <w:t>其他</w:t>
      </w:r>
    </w:p>
    <w:p w:rsidR="00BB53B6" w:rsidRDefault="00BB53B6" w:rsidP="00BB53B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1080P</w:t>
      </w:r>
      <w:r>
        <w:rPr>
          <w:rFonts w:hint="eastAsia"/>
        </w:rPr>
        <w:t>屏幕分辨率对所有对话框内的控件重新排版，确保不会出现滚动条。</w:t>
      </w:r>
    </w:p>
    <w:p w:rsidR="00BB53B6" w:rsidRDefault="00BB53B6" w:rsidP="00BB53B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所有模块的报表功能均出现异常，需查出原因并修正。</w:t>
      </w:r>
    </w:p>
    <w:p w:rsidR="00BB53B6" w:rsidRDefault="00BB53B6" w:rsidP="00BB53B6">
      <w:pPr>
        <w:pStyle w:val="1"/>
      </w:pPr>
      <w:r>
        <w:rPr>
          <w:rFonts w:hint="eastAsia"/>
        </w:rPr>
        <w:lastRenderedPageBreak/>
        <w:t>注意</w:t>
      </w:r>
    </w:p>
    <w:p w:rsidR="00BB53B6" w:rsidRDefault="00BB53B6" w:rsidP="00BB53B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填加字段时，应考虑到添加功能的对话框，编辑功能的对话框，和</w:t>
      </w:r>
      <w:r>
        <w:rPr>
          <w:rFonts w:hint="eastAsia"/>
        </w:rPr>
        <w:t>grid</w:t>
      </w:r>
      <w:r>
        <w:rPr>
          <w:rFonts w:hint="eastAsia"/>
        </w:rPr>
        <w:t>的修改。</w:t>
      </w:r>
    </w:p>
    <w:p w:rsidR="002E2AD7" w:rsidRPr="00BB53B6" w:rsidRDefault="002E2AD7" w:rsidP="00BB53B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如发现字段名修改后与其他字段重复，则将其隐藏。</w:t>
      </w:r>
    </w:p>
    <w:sectPr w:rsidR="002E2AD7" w:rsidRPr="00BB5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42DF5"/>
    <w:multiLevelType w:val="hybridMultilevel"/>
    <w:tmpl w:val="12AE1096"/>
    <w:lvl w:ilvl="0" w:tplc="8070E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D760E"/>
    <w:multiLevelType w:val="hybridMultilevel"/>
    <w:tmpl w:val="6A440BA8"/>
    <w:lvl w:ilvl="0" w:tplc="509CD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327489"/>
    <w:multiLevelType w:val="hybridMultilevel"/>
    <w:tmpl w:val="3D76468E"/>
    <w:lvl w:ilvl="0" w:tplc="2F9E1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4D6424"/>
    <w:multiLevelType w:val="hybridMultilevel"/>
    <w:tmpl w:val="DA00E754"/>
    <w:lvl w:ilvl="0" w:tplc="B4C22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FF493A"/>
    <w:multiLevelType w:val="hybridMultilevel"/>
    <w:tmpl w:val="E1B0B9A8"/>
    <w:lvl w:ilvl="0" w:tplc="0E1EF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2935C5"/>
    <w:multiLevelType w:val="hybridMultilevel"/>
    <w:tmpl w:val="CB004B4A"/>
    <w:lvl w:ilvl="0" w:tplc="85D4B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B7460"/>
    <w:multiLevelType w:val="hybridMultilevel"/>
    <w:tmpl w:val="C7DA7DFA"/>
    <w:lvl w:ilvl="0" w:tplc="DD361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2207A3"/>
    <w:multiLevelType w:val="hybridMultilevel"/>
    <w:tmpl w:val="B608C27E"/>
    <w:lvl w:ilvl="0" w:tplc="31D88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EF7A01"/>
    <w:multiLevelType w:val="hybridMultilevel"/>
    <w:tmpl w:val="C4B4A5AA"/>
    <w:lvl w:ilvl="0" w:tplc="3E84A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D71980"/>
    <w:multiLevelType w:val="hybridMultilevel"/>
    <w:tmpl w:val="40DEFAEE"/>
    <w:lvl w:ilvl="0" w:tplc="54C46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0F731C"/>
    <w:multiLevelType w:val="hybridMultilevel"/>
    <w:tmpl w:val="426EE1B0"/>
    <w:lvl w:ilvl="0" w:tplc="01E04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752457"/>
    <w:multiLevelType w:val="hybridMultilevel"/>
    <w:tmpl w:val="6486F5C0"/>
    <w:lvl w:ilvl="0" w:tplc="9A24E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4D03F5"/>
    <w:multiLevelType w:val="hybridMultilevel"/>
    <w:tmpl w:val="36FCC4AE"/>
    <w:lvl w:ilvl="0" w:tplc="A7003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92328A"/>
    <w:multiLevelType w:val="hybridMultilevel"/>
    <w:tmpl w:val="6EB8E700"/>
    <w:lvl w:ilvl="0" w:tplc="57C0B578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09559D"/>
    <w:multiLevelType w:val="hybridMultilevel"/>
    <w:tmpl w:val="6F823B2C"/>
    <w:lvl w:ilvl="0" w:tplc="57361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522A2F"/>
    <w:multiLevelType w:val="hybridMultilevel"/>
    <w:tmpl w:val="2A10EBCA"/>
    <w:lvl w:ilvl="0" w:tplc="6E46F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AA488A"/>
    <w:multiLevelType w:val="hybridMultilevel"/>
    <w:tmpl w:val="3A4A8658"/>
    <w:lvl w:ilvl="0" w:tplc="602E3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0"/>
  </w:num>
  <w:num w:numId="5">
    <w:abstractNumId w:val="11"/>
  </w:num>
  <w:num w:numId="6">
    <w:abstractNumId w:val="3"/>
  </w:num>
  <w:num w:numId="7">
    <w:abstractNumId w:val="15"/>
  </w:num>
  <w:num w:numId="8">
    <w:abstractNumId w:val="13"/>
  </w:num>
  <w:num w:numId="9">
    <w:abstractNumId w:val="16"/>
  </w:num>
  <w:num w:numId="10">
    <w:abstractNumId w:val="12"/>
  </w:num>
  <w:num w:numId="11">
    <w:abstractNumId w:val="2"/>
  </w:num>
  <w:num w:numId="12">
    <w:abstractNumId w:val="14"/>
  </w:num>
  <w:num w:numId="13">
    <w:abstractNumId w:val="5"/>
  </w:num>
  <w:num w:numId="14">
    <w:abstractNumId w:val="7"/>
  </w:num>
  <w:num w:numId="15">
    <w:abstractNumId w:val="1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6A"/>
    <w:rsid w:val="001974B3"/>
    <w:rsid w:val="001A497C"/>
    <w:rsid w:val="002054EF"/>
    <w:rsid w:val="002E2AD7"/>
    <w:rsid w:val="00344764"/>
    <w:rsid w:val="003A22F4"/>
    <w:rsid w:val="003C765A"/>
    <w:rsid w:val="00404E03"/>
    <w:rsid w:val="004547AF"/>
    <w:rsid w:val="00690CA9"/>
    <w:rsid w:val="006D107A"/>
    <w:rsid w:val="0072643E"/>
    <w:rsid w:val="007D53F6"/>
    <w:rsid w:val="008635C1"/>
    <w:rsid w:val="00967E7B"/>
    <w:rsid w:val="00A21C2E"/>
    <w:rsid w:val="00A979C0"/>
    <w:rsid w:val="00AA726A"/>
    <w:rsid w:val="00AF67EB"/>
    <w:rsid w:val="00B85CE8"/>
    <w:rsid w:val="00BA7243"/>
    <w:rsid w:val="00BB224E"/>
    <w:rsid w:val="00BB53B6"/>
    <w:rsid w:val="00C87B9C"/>
    <w:rsid w:val="00DB5980"/>
    <w:rsid w:val="00E1654B"/>
    <w:rsid w:val="00E56A00"/>
    <w:rsid w:val="00F8448E"/>
    <w:rsid w:val="00F9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4EAC6-B193-4235-BADA-36636FA4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5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5C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5C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5C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5CE8"/>
    <w:pPr>
      <w:ind w:firstLineChars="200" w:firstLine="420"/>
    </w:pPr>
  </w:style>
  <w:style w:type="table" w:styleId="a4">
    <w:name w:val="Table Grid"/>
    <w:basedOn w:val="a1"/>
    <w:uiPriority w:val="39"/>
    <w:rsid w:val="00690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2015-11-25T01:49:00Z</dcterms:created>
  <dcterms:modified xsi:type="dcterms:W3CDTF">2015-11-25T07:38:00Z</dcterms:modified>
</cp:coreProperties>
</file>