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DF" w:rsidRDefault="00F22B8D" w:rsidP="005A7836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StartPage</w:t>
      </w:r>
      <w:r w:rsidR="005A7836" w:rsidRPr="005A7836">
        <w:rPr>
          <w:rFonts w:ascii="微软雅黑" w:eastAsia="微软雅黑" w:hAnsi="微软雅黑" w:hint="eastAsia"/>
        </w:rPr>
        <w:t>窗口</w:t>
      </w:r>
      <w:r w:rsidR="005A7836" w:rsidRPr="005A7836">
        <w:rPr>
          <w:rFonts w:ascii="微软雅黑" w:eastAsia="微软雅黑" w:hAnsi="微软雅黑"/>
        </w:rPr>
        <w:t>代码分析</w:t>
      </w:r>
      <w:r w:rsidR="00863190">
        <w:rPr>
          <w:rFonts w:ascii="微软雅黑" w:eastAsia="微软雅黑" w:hAnsi="微软雅黑" w:hint="eastAsia"/>
        </w:rPr>
        <w:t>报告</w:t>
      </w:r>
    </w:p>
    <w:p w:rsidR="005A7836" w:rsidRPr="00995056" w:rsidRDefault="00995056" w:rsidP="00995056">
      <w:pPr>
        <w:pStyle w:val="2"/>
        <w:rPr>
          <w:rFonts w:ascii="微软雅黑" w:eastAsia="微软雅黑" w:hAnsi="微软雅黑"/>
        </w:rPr>
      </w:pPr>
      <w:r w:rsidRPr="00995056">
        <w:rPr>
          <w:rFonts w:ascii="微软雅黑" w:eastAsia="微软雅黑" w:hAnsi="微软雅黑" w:hint="eastAsia"/>
        </w:rPr>
        <w:t>一</w:t>
      </w:r>
      <w:r w:rsidRPr="00995056">
        <w:rPr>
          <w:rFonts w:ascii="微软雅黑" w:eastAsia="微软雅黑" w:hAnsi="微软雅黑"/>
        </w:rPr>
        <w:t>、</w:t>
      </w:r>
      <w:r w:rsidR="00741141">
        <w:rPr>
          <w:rFonts w:ascii="微软雅黑" w:eastAsia="微软雅黑" w:hAnsi="微软雅黑" w:hint="eastAsia"/>
        </w:rPr>
        <w:t>功能描述</w:t>
      </w:r>
    </w:p>
    <w:p w:rsidR="00392350" w:rsidRPr="008C53DC" w:rsidRDefault="005A7836" w:rsidP="005A7836">
      <w:pPr>
        <w:ind w:firstLineChars="250" w:firstLine="525"/>
        <w:rPr>
          <w:rFonts w:hint="eastAsia"/>
        </w:rPr>
      </w:pPr>
      <w:r w:rsidRPr="008C53DC">
        <w:t>Blumind</w:t>
      </w:r>
      <w:r w:rsidR="00F22B8D">
        <w:rPr>
          <w:rFonts w:hint="eastAsia"/>
        </w:rPr>
        <w:t>的</w:t>
      </w:r>
      <w:r w:rsidR="00F22B8D">
        <w:rPr>
          <w:rFonts w:hint="eastAsia"/>
        </w:rPr>
        <w:t>startPage</w:t>
      </w:r>
      <w:r w:rsidR="004E7F77">
        <w:rPr>
          <w:rFonts w:hint="eastAsia"/>
        </w:rPr>
        <w:t>页</w:t>
      </w:r>
      <w:r w:rsidR="004E7F77">
        <w:t>主框架均采用手动绘制方式实现。</w:t>
      </w:r>
      <w:bookmarkStart w:id="0" w:name="_GoBack"/>
      <w:bookmarkEnd w:id="0"/>
    </w:p>
    <w:p w:rsidR="008E73BF" w:rsidRDefault="00392350" w:rsidP="005A7836">
      <w:pPr>
        <w:ind w:firstLineChars="250" w:firstLine="525"/>
        <w:rPr>
          <w:rFonts w:asciiTheme="minorEastAsia" w:hAnsiTheme="minorEastAsia"/>
        </w:rPr>
      </w:pPr>
      <w:r w:rsidRPr="008C53DC">
        <w:t>本报告主要分析右</w:t>
      </w:r>
      <w:r w:rsidR="004E7F77">
        <w:rPr>
          <w:rFonts w:hint="eastAsia"/>
        </w:rPr>
        <w:t>startPage</w:t>
      </w:r>
      <w:r w:rsidRPr="008C53DC">
        <w:t>窗口</w:t>
      </w:r>
      <w:r w:rsidR="004E7F77">
        <w:rPr>
          <w:rFonts w:hint="eastAsia"/>
        </w:rPr>
        <w:t>页</w:t>
      </w:r>
      <w:r w:rsidRPr="008C53DC">
        <w:t>的</w:t>
      </w:r>
      <w:r w:rsidR="004E7F77">
        <w:rPr>
          <w:rFonts w:hint="eastAsia"/>
        </w:rPr>
        <w:t>布局</w:t>
      </w:r>
      <w:r w:rsidR="004E7F77">
        <w:t>方式，绘制</w:t>
      </w:r>
      <w:r w:rsidR="004E7F77">
        <w:rPr>
          <w:rFonts w:hint="eastAsia"/>
        </w:rPr>
        <w:t>方式（包括</w:t>
      </w:r>
      <w:r w:rsidR="004E7F77">
        <w:t>各种特效的实现</w:t>
      </w:r>
      <w:r w:rsidR="004E7F77">
        <w:rPr>
          <w:rFonts w:hint="eastAsia"/>
        </w:rPr>
        <w:t>）。</w:t>
      </w:r>
    </w:p>
    <w:p w:rsidR="004674D2" w:rsidRPr="008667D6" w:rsidRDefault="008667D6" w:rsidP="008667D6">
      <w:pPr>
        <w:pStyle w:val="2"/>
        <w:rPr>
          <w:rFonts w:ascii="微软雅黑" w:eastAsia="微软雅黑" w:hAnsi="微软雅黑"/>
        </w:rPr>
      </w:pPr>
      <w:r w:rsidRPr="008667D6">
        <w:rPr>
          <w:rFonts w:ascii="微软雅黑" w:eastAsia="微软雅黑" w:hAnsi="微软雅黑" w:hint="eastAsia"/>
        </w:rPr>
        <w:t>二、</w:t>
      </w:r>
      <w:r w:rsidR="00604D30">
        <w:rPr>
          <w:rFonts w:ascii="微软雅黑" w:eastAsia="微软雅黑" w:hAnsi="微软雅黑" w:hint="eastAsia"/>
        </w:rPr>
        <w:t>效果预览</w:t>
      </w:r>
    </w:p>
    <w:p w:rsidR="008667D6" w:rsidRPr="008C53DC" w:rsidRDefault="003442A2" w:rsidP="005A7836">
      <w:pPr>
        <w:ind w:firstLineChars="250" w:firstLine="525"/>
      </w:pPr>
      <w:r w:rsidRPr="008C53DC">
        <w:t>本次代码梳理共计耗时</w:t>
      </w:r>
      <w:r w:rsidR="004E7F77">
        <w:t>1</w:t>
      </w:r>
      <w:r w:rsidRPr="008C53DC">
        <w:t>个工作日</w:t>
      </w:r>
      <w:r w:rsidR="008667D6" w:rsidRPr="008C53DC">
        <w:t>，梳理完代码后目前可以自定义</w:t>
      </w:r>
      <w:r w:rsidR="004E7F77">
        <w:rPr>
          <w:rFonts w:hint="eastAsia"/>
        </w:rPr>
        <w:t>了</w:t>
      </w:r>
      <w:r w:rsidR="004E7F77">
        <w:t>startPage</w:t>
      </w:r>
      <w:r w:rsidR="004E7F77">
        <w:rPr>
          <w:rFonts w:hint="eastAsia"/>
        </w:rPr>
        <w:t>界面</w:t>
      </w:r>
      <w:r w:rsidR="004E7F77">
        <w:t>视觉特效</w:t>
      </w:r>
      <w:r w:rsidR="008667D6" w:rsidRPr="008C53DC">
        <w:t>，</w:t>
      </w:r>
      <w:r w:rsidR="00392350" w:rsidRPr="008C53DC">
        <w:t>达到预期分析目标。自定义界面</w:t>
      </w:r>
      <w:r w:rsidR="008667D6" w:rsidRPr="008C53DC">
        <w:t>如下：</w:t>
      </w:r>
    </w:p>
    <w:p w:rsidR="008667D6" w:rsidRPr="008667D6" w:rsidRDefault="004E7F77" w:rsidP="005A7836">
      <w:pPr>
        <w:ind w:firstLineChars="250" w:firstLine="525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3113446" cy="1738312"/>
            <wp:effectExtent l="0" t="0" r="0" b="0"/>
            <wp:docPr id="17" name="图片 17" descr="C:\Users\ADMINI~1\AppData\Local\Temp\企业微信截图_160084722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企业微信截图_1600847226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70" cy="174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836" w:rsidRPr="008667D6" w:rsidRDefault="005A7836" w:rsidP="005A7836">
      <w:pPr>
        <w:ind w:firstLineChars="250" w:firstLine="525"/>
        <w:rPr>
          <w:rFonts w:asciiTheme="minorEastAsia" w:hAnsiTheme="minorEastAsia"/>
        </w:rPr>
      </w:pPr>
    </w:p>
    <w:p w:rsidR="00995056" w:rsidRDefault="008667D6" w:rsidP="0099505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995056" w:rsidRPr="00995056">
        <w:rPr>
          <w:rFonts w:ascii="微软雅黑" w:eastAsia="微软雅黑" w:hAnsi="微软雅黑"/>
        </w:rPr>
        <w:t>、</w:t>
      </w:r>
      <w:r w:rsidR="00316DE8">
        <w:rPr>
          <w:rFonts w:ascii="微软雅黑" w:eastAsia="微软雅黑" w:hAnsi="微软雅黑" w:hint="eastAsia"/>
        </w:rPr>
        <w:t>业务</w:t>
      </w:r>
      <w:r w:rsidR="00A43377">
        <w:rPr>
          <w:rFonts w:ascii="微软雅黑" w:eastAsia="微软雅黑" w:hAnsi="微软雅黑" w:hint="eastAsia"/>
        </w:rPr>
        <w:t>功能实现</w:t>
      </w:r>
    </w:p>
    <w:p w:rsidR="00316DE8" w:rsidRPr="00316DE8" w:rsidRDefault="004E7F77" w:rsidP="00316DE8">
      <w:r>
        <w:rPr>
          <w:rFonts w:hint="eastAsia"/>
        </w:rPr>
        <w:t>start</w:t>
      </w:r>
      <w:r>
        <w:t>page</w:t>
      </w:r>
      <w:r>
        <w:t>页的关键点在于两部分</w:t>
      </w:r>
      <w:r>
        <w:rPr>
          <w:rFonts w:hint="eastAsia"/>
        </w:rPr>
        <w:t>，布局</w:t>
      </w:r>
      <w:r>
        <w:t>函数中</w:t>
      </w:r>
      <w:r>
        <w:rPr>
          <w:rFonts w:hint="eastAsia"/>
        </w:rPr>
        <w:t>计算</w:t>
      </w:r>
      <w:r>
        <w:t>好</w:t>
      </w:r>
      <w:r>
        <w:rPr>
          <w:rFonts w:hint="eastAsia"/>
        </w:rPr>
        <w:t>展示</w:t>
      </w:r>
      <w:r>
        <w:t>项的位置区域</w:t>
      </w:r>
      <w:r>
        <w:rPr>
          <w:rFonts w:hint="eastAsia"/>
        </w:rPr>
        <w:t>，</w:t>
      </w:r>
      <w:r>
        <w:t>paint</w:t>
      </w:r>
      <w:r>
        <w:t>中分块绘制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t>，文字</w:t>
      </w:r>
      <w:r>
        <w:rPr>
          <w:rFonts w:hint="eastAsia"/>
        </w:rPr>
        <w:t>及</w:t>
      </w:r>
      <w:r>
        <w:t>相关的选中特效。</w:t>
      </w:r>
    </w:p>
    <w:p w:rsidR="00F13620" w:rsidRDefault="008667D6" w:rsidP="00A05E41">
      <w:pPr>
        <w:pStyle w:val="3"/>
        <w:rPr>
          <w:rFonts w:ascii="微软雅黑" w:eastAsia="微软雅黑" w:hAnsi="微软雅黑"/>
        </w:rPr>
      </w:pPr>
      <w:r w:rsidRPr="00DC67CE">
        <w:rPr>
          <w:rFonts w:ascii="微软雅黑" w:eastAsia="微软雅黑" w:hAnsi="微软雅黑"/>
        </w:rPr>
        <w:t>3</w:t>
      </w:r>
      <w:r w:rsidR="00995056" w:rsidRPr="00DC67CE">
        <w:rPr>
          <w:rFonts w:ascii="微软雅黑" w:eastAsia="微软雅黑" w:hAnsi="微软雅黑" w:hint="eastAsia"/>
        </w:rPr>
        <w:t>.1</w:t>
      </w:r>
      <w:r w:rsidR="00833FA0">
        <w:rPr>
          <w:rFonts w:ascii="微软雅黑" w:eastAsia="微软雅黑" w:hAnsi="微软雅黑"/>
        </w:rPr>
        <w:t xml:space="preserve"> </w:t>
      </w:r>
      <w:r w:rsidR="004E7F77">
        <w:rPr>
          <w:rFonts w:ascii="微软雅黑" w:eastAsia="微软雅黑" w:hAnsi="微软雅黑" w:hint="eastAsia"/>
        </w:rPr>
        <w:t>布局</w:t>
      </w:r>
      <w:r w:rsidR="004E7F77">
        <w:rPr>
          <w:rFonts w:ascii="微软雅黑" w:eastAsia="微软雅黑" w:hAnsi="微软雅黑"/>
        </w:rPr>
        <w:t>函数</w:t>
      </w:r>
      <w:r w:rsidR="00A05E41">
        <w:rPr>
          <w:rFonts w:ascii="微软雅黑" w:eastAsia="微软雅黑" w:hAnsi="微软雅黑" w:hint="eastAsia"/>
        </w:rPr>
        <w:t>分析</w:t>
      </w:r>
    </w:p>
    <w:p w:rsidR="00A05E41" w:rsidRDefault="00A05E41" w:rsidP="00A05E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05E41">
        <w:rPr>
          <w:rFonts w:ascii="新宋体" w:eastAsia="新宋体" w:cs="新宋体" w:hint="eastAsia"/>
          <w:kern w:val="0"/>
          <w:sz w:val="19"/>
          <w:szCs w:val="19"/>
        </w:rPr>
        <w:t>布局</w:t>
      </w:r>
      <w:r>
        <w:rPr>
          <w:rFonts w:ascii="新宋体" w:eastAsia="新宋体" w:cs="新宋体" w:hint="eastAsia"/>
          <w:kern w:val="0"/>
          <w:sz w:val="19"/>
          <w:szCs w:val="19"/>
        </w:rPr>
        <w:t>功能位于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ThumbView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OnLayout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  <w:r w:rsidR="00A52732">
        <w:rPr>
          <w:rFonts w:ascii="新宋体" w:eastAsia="新宋体" w:cs="新宋体"/>
          <w:color w:val="000000"/>
          <w:kern w:val="0"/>
          <w:sz w:val="19"/>
          <w:szCs w:val="19"/>
        </w:rPr>
        <w:t>。代码概览如下：</w:t>
      </w:r>
    </w:p>
    <w:p w:rsidR="00A52732" w:rsidRPr="00A52732" w:rsidRDefault="00A52732" w:rsidP="00A05E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3162489" cy="1633537"/>
            <wp:effectExtent l="0" t="0" r="0" b="5080"/>
            <wp:docPr id="19" name="图片 19" descr="C:\Users\ADMINI~1\AppData\Local\Temp\企业微信截图_16008495167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企业微信截图_160084951673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53" cy="163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BCA" w:rsidRPr="001F152A" w:rsidRDefault="001F152A" w:rsidP="00B65ED1">
      <w:pPr>
        <w:pStyle w:val="4"/>
        <w:rPr>
          <w:rFonts w:ascii="微软雅黑" w:eastAsia="微软雅黑" w:hAnsi="微软雅黑"/>
        </w:rPr>
      </w:pPr>
      <w:r w:rsidRPr="001F152A">
        <w:rPr>
          <w:rFonts w:ascii="微软雅黑" w:eastAsia="微软雅黑" w:hAnsi="微软雅黑" w:hint="eastAsia"/>
        </w:rPr>
        <w:lastRenderedPageBreak/>
        <w:t xml:space="preserve">3.1.1 </w:t>
      </w:r>
      <w:r w:rsidR="000B2062" w:rsidRPr="001F152A">
        <w:rPr>
          <w:rFonts w:ascii="微软雅黑" w:eastAsia="微软雅黑" w:hAnsi="微软雅黑"/>
        </w:rPr>
        <w:t>实现思路</w:t>
      </w:r>
    </w:p>
    <w:p w:rsidR="000A7C0E" w:rsidRDefault="003F4769" w:rsidP="000A7C0E">
      <w:pPr>
        <w:ind w:firstLineChars="350" w:firstLine="735"/>
      </w:pPr>
      <w:r>
        <w:rPr>
          <w:noProof/>
        </w:rPr>
        <w:drawing>
          <wp:inline distT="0" distB="0" distL="0" distR="0">
            <wp:extent cx="5274310" cy="3379818"/>
            <wp:effectExtent l="0" t="0" r="2540" b="0"/>
            <wp:docPr id="20" name="图片 20" descr="C:\Users\ADMINI~1\AppData\Local\Temp\企业微信截图_16008501627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企业微信截图_160085016276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A06" w:rsidRPr="001F152A" w:rsidRDefault="001F152A" w:rsidP="00B65ED1">
      <w:pPr>
        <w:pStyle w:val="4"/>
        <w:rPr>
          <w:rFonts w:ascii="微软雅黑" w:eastAsia="微软雅黑" w:hAnsi="微软雅黑"/>
        </w:rPr>
      </w:pPr>
      <w:r w:rsidRPr="001F152A">
        <w:rPr>
          <w:rFonts w:ascii="微软雅黑" w:eastAsia="微软雅黑" w:hAnsi="微软雅黑" w:hint="eastAsia"/>
        </w:rPr>
        <w:t xml:space="preserve">3.1.2 </w:t>
      </w:r>
      <w:r w:rsidR="00B351BB" w:rsidRPr="001F152A">
        <w:rPr>
          <w:rFonts w:ascii="微软雅黑" w:eastAsia="微软雅黑" w:hAnsi="微软雅黑"/>
        </w:rPr>
        <w:t>落脚</w:t>
      </w:r>
    </w:p>
    <w:p w:rsidR="00AC3A06" w:rsidRDefault="00AC3A06" w:rsidP="00AC3A06">
      <w:pPr>
        <w:pStyle w:val="a5"/>
        <w:ind w:left="720" w:firstLineChars="0" w:firstLine="0"/>
      </w:pPr>
      <w:r>
        <w:rPr>
          <w:rFonts w:hint="eastAsia"/>
        </w:rPr>
        <w:t>O</w:t>
      </w:r>
      <w:r>
        <w:t xml:space="preserve">nlayout </w:t>
      </w:r>
      <w:r>
        <w:t>布局</w:t>
      </w:r>
      <w:r w:rsidR="00640E40">
        <w:t>将最近打开文档的缩略图所放置的区域划分好，即</w:t>
      </w:r>
      <w:r w:rsidR="00640E40">
        <w:rPr>
          <w:rFonts w:hint="eastAsia"/>
        </w:rPr>
        <w:t>每项</w:t>
      </w:r>
      <w:r w:rsidR="00640E40">
        <w:t>对应的</w:t>
      </w:r>
      <w:r w:rsidR="00640E40">
        <w:rPr>
          <w:rFonts w:hint="eastAsia"/>
        </w:rPr>
        <w:t>Bound</w:t>
      </w:r>
      <w:r w:rsidR="00640E40">
        <w:t>s</w:t>
      </w:r>
      <w:r w:rsidR="00640E40">
        <w:rPr>
          <w:rFonts w:hint="eastAsia"/>
        </w:rPr>
        <w:t>。</w:t>
      </w:r>
      <w:r w:rsidR="00640E40">
        <w:t>注：红色圆点即为布局过程中计算的</w:t>
      </w:r>
      <w:r w:rsidR="00640E40">
        <w:rPr>
          <w:rFonts w:ascii="新宋体" w:eastAsia="新宋体" w:cs="新宋体"/>
          <w:color w:val="000000"/>
          <w:kern w:val="0"/>
          <w:sz w:val="19"/>
          <w:szCs w:val="19"/>
        </w:rPr>
        <w:t>StartLocation</w:t>
      </w:r>
    </w:p>
    <w:p w:rsidR="00AC3A06" w:rsidRDefault="00B351BB" w:rsidP="00AC3A06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3109543"/>
            <wp:effectExtent l="0" t="0" r="2540" b="0"/>
            <wp:docPr id="24" name="图片 24" descr="C:\Users\ADMINI~1\AppData\Local\Temp\企业微信截图_16008514605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企业微信截图_160085146053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A06" w:rsidRPr="001F152A" w:rsidRDefault="001F152A" w:rsidP="00B65ED1">
      <w:pPr>
        <w:pStyle w:val="4"/>
        <w:rPr>
          <w:rFonts w:ascii="微软雅黑" w:eastAsia="微软雅黑" w:hAnsi="微软雅黑"/>
        </w:rPr>
      </w:pPr>
      <w:r w:rsidRPr="001F152A">
        <w:rPr>
          <w:rFonts w:ascii="微软雅黑" w:eastAsia="微软雅黑" w:hAnsi="微软雅黑" w:hint="eastAsia"/>
        </w:rPr>
        <w:lastRenderedPageBreak/>
        <w:t xml:space="preserve">3.1.3 </w:t>
      </w:r>
      <w:r w:rsidR="00640E40" w:rsidRPr="001F152A">
        <w:rPr>
          <w:rFonts w:ascii="微软雅黑" w:eastAsia="微软雅黑" w:hAnsi="微软雅黑" w:hint="eastAsia"/>
        </w:rPr>
        <w:t>容器</w:t>
      </w:r>
      <w:r w:rsidR="00640E40" w:rsidRPr="001F152A">
        <w:rPr>
          <w:rFonts w:ascii="微软雅黑" w:eastAsia="微软雅黑" w:hAnsi="微软雅黑"/>
        </w:rPr>
        <w:t>长宽调整</w:t>
      </w:r>
    </w:p>
    <w:p w:rsidR="000B2062" w:rsidRDefault="000B2062" w:rsidP="000B206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实现</w:t>
      </w:r>
      <w:r>
        <w:t>思路</w:t>
      </w:r>
    </w:p>
    <w:p w:rsidR="000B2062" w:rsidRDefault="000B2062" w:rsidP="000B2062">
      <w:pPr>
        <w:pStyle w:val="a5"/>
        <w:ind w:left="1440" w:firstLineChars="0" w:firstLine="0"/>
      </w:pPr>
      <w:r>
        <w:rPr>
          <w:rFonts w:hint="eastAsia"/>
        </w:rPr>
        <w:t>情况</w:t>
      </w:r>
      <w:r>
        <w:t>一：</w:t>
      </w:r>
      <w:r>
        <w:rPr>
          <w:rFonts w:hint="eastAsia"/>
        </w:rPr>
        <w:t>布局</w:t>
      </w:r>
      <w:r>
        <w:t>长</w:t>
      </w:r>
      <w:r>
        <w:t xml:space="preserve">&lt; </w:t>
      </w:r>
      <w:r>
        <w:rPr>
          <w:rFonts w:hint="eastAsia"/>
        </w:rPr>
        <w:t>布局</w:t>
      </w:r>
      <w:r>
        <w:t>宽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容器</w:t>
      </w:r>
      <w:r>
        <w:t>长</w:t>
      </w:r>
      <w:r>
        <w:rPr>
          <w:rFonts w:hint="eastAsia"/>
        </w:rPr>
        <w:t xml:space="preserve"> &gt; </w:t>
      </w:r>
      <w:r>
        <w:rPr>
          <w:rFonts w:hint="eastAsia"/>
        </w:rPr>
        <w:t>容器</w:t>
      </w:r>
      <w:r>
        <w:t>宽</w:t>
      </w:r>
    </w:p>
    <w:p w:rsidR="000B2062" w:rsidRDefault="000B2062" w:rsidP="000B2062">
      <w:pPr>
        <w:pStyle w:val="a5"/>
        <w:ind w:left="1440" w:firstLineChars="0" w:firstLine="0"/>
      </w:pPr>
      <w:r>
        <w:rPr>
          <w:noProof/>
        </w:rPr>
        <w:drawing>
          <wp:inline distT="0" distB="0" distL="0" distR="0">
            <wp:extent cx="2981325" cy="767080"/>
            <wp:effectExtent l="0" t="0" r="9525" b="0"/>
            <wp:docPr id="25" name="图片 25" descr="C:\Users\ADMINI~1\AppData\Local\Temp\企业微信截图_16008524864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企业微信截图_160085248642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19" cy="7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62" w:rsidRDefault="000B2062" w:rsidP="000B2062">
      <w:r>
        <w:rPr>
          <w:rFonts w:hint="eastAsia"/>
        </w:rPr>
        <w:t xml:space="preserve">             </w:t>
      </w:r>
      <w:r>
        <w:rPr>
          <w:rFonts w:hint="eastAsia"/>
        </w:rPr>
        <w:t>情况</w:t>
      </w:r>
      <w:r>
        <w:t>二：</w:t>
      </w:r>
      <w:r>
        <w:rPr>
          <w:rFonts w:hint="eastAsia"/>
        </w:rPr>
        <w:t>布局长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布局</w:t>
      </w:r>
      <w:r>
        <w:t>宽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容器长</w:t>
      </w:r>
      <w:r>
        <w:rPr>
          <w:rFonts w:hint="eastAsia"/>
        </w:rPr>
        <w:t xml:space="preserve"> &lt; </w:t>
      </w:r>
      <w:r>
        <w:rPr>
          <w:rFonts w:hint="eastAsia"/>
        </w:rPr>
        <w:t>容器</w:t>
      </w:r>
      <w:r>
        <w:t>宽</w:t>
      </w:r>
    </w:p>
    <w:p w:rsidR="000B2062" w:rsidRPr="000B2062" w:rsidRDefault="000B2062" w:rsidP="000B2062">
      <w:pPr>
        <w:pStyle w:val="a5"/>
        <w:ind w:left="1440" w:firstLineChars="0" w:firstLine="0"/>
      </w:pPr>
      <w:r>
        <w:rPr>
          <w:noProof/>
        </w:rPr>
        <w:drawing>
          <wp:inline distT="0" distB="0" distL="0" distR="0">
            <wp:extent cx="2505075" cy="1392454"/>
            <wp:effectExtent l="0" t="0" r="0" b="0"/>
            <wp:docPr id="26" name="图片 26" descr="C:\Users\ADMINI~1\AppData\Local\Temp\企业微信截图_16008527218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企业微信截图_1600852721866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3" cy="139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40" w:rsidRDefault="000B2062" w:rsidP="000B2062">
      <w:pPr>
        <w:pStyle w:val="a5"/>
        <w:numPr>
          <w:ilvl w:val="0"/>
          <w:numId w:val="10"/>
        </w:numPr>
        <w:ind w:firstLineChars="0"/>
      </w:pPr>
      <w:r>
        <w:t>实现代码</w:t>
      </w:r>
    </w:p>
    <w:p w:rsidR="000B2062" w:rsidRDefault="00C70EA8" w:rsidP="000B2062">
      <w:pPr>
        <w:pStyle w:val="a5"/>
        <w:ind w:left="1440" w:firstLineChars="0" w:firstLine="0"/>
      </w:pPr>
      <w:r>
        <w:rPr>
          <w:noProof/>
        </w:rPr>
        <w:drawing>
          <wp:inline distT="0" distB="0" distL="0" distR="0">
            <wp:extent cx="5274310" cy="1665305"/>
            <wp:effectExtent l="0" t="0" r="2540" b="0"/>
            <wp:docPr id="27" name="图片 27" descr="C:\Users\ADMINI~1\AppData\Local\Temp\企业微信截图_16008527568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企业微信截图_160085275687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62" w:rsidRDefault="000B2062" w:rsidP="00640E40">
      <w:pPr>
        <w:pStyle w:val="a5"/>
        <w:ind w:left="720" w:firstLineChars="0" w:firstLine="0"/>
      </w:pPr>
    </w:p>
    <w:p w:rsidR="00640E40" w:rsidRPr="001F152A" w:rsidRDefault="001F152A" w:rsidP="00B65ED1">
      <w:pPr>
        <w:pStyle w:val="4"/>
        <w:rPr>
          <w:rFonts w:ascii="微软雅黑" w:eastAsia="微软雅黑" w:hAnsi="微软雅黑"/>
        </w:rPr>
      </w:pPr>
      <w:r w:rsidRPr="001F152A">
        <w:rPr>
          <w:rFonts w:ascii="微软雅黑" w:eastAsia="微软雅黑" w:hAnsi="微软雅黑" w:hint="eastAsia"/>
        </w:rPr>
        <w:t xml:space="preserve">3.1.4 </w:t>
      </w:r>
      <w:r w:rsidR="00640E40" w:rsidRPr="001F152A">
        <w:rPr>
          <w:rFonts w:ascii="微软雅黑" w:eastAsia="微软雅黑" w:hAnsi="微软雅黑"/>
        </w:rPr>
        <w:t>展示子项区域大小确定</w:t>
      </w:r>
    </w:p>
    <w:p w:rsidR="00C70EA8" w:rsidRDefault="00C70EA8" w:rsidP="00C70EA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计算</w:t>
      </w:r>
      <w:r>
        <w:t>方法</w:t>
      </w:r>
    </w:p>
    <w:p w:rsidR="00C70EA8" w:rsidRDefault="009506DB" w:rsidP="00C70EA8">
      <w:pPr>
        <w:pStyle w:val="a5"/>
        <w:ind w:left="1440" w:firstLineChars="0" w:firstLine="0"/>
      </w:pPr>
      <w:r>
        <w:t>Step1</w:t>
      </w:r>
      <w:r>
        <w:rPr>
          <w:rFonts w:hint="eastAsia"/>
        </w:rPr>
        <w:t>：先计算</w:t>
      </w:r>
      <w:r>
        <w:t>出</w:t>
      </w:r>
      <w:r>
        <w:rPr>
          <w:rFonts w:hint="eastAsia"/>
        </w:rPr>
        <w:t>左右</w:t>
      </w:r>
      <w:r>
        <w:t>两侧</w:t>
      </w:r>
      <w:r>
        <w:rPr>
          <w:rFonts w:hint="eastAsia"/>
        </w:rPr>
        <w:t>各</w:t>
      </w:r>
      <w:r>
        <w:t>留</w:t>
      </w:r>
      <w:r>
        <w:rPr>
          <w:rFonts w:hint="eastAsia"/>
        </w:rPr>
        <w:t>1/2</w:t>
      </w:r>
      <w:r>
        <w:t xml:space="preserve"> </w:t>
      </w:r>
      <w:r>
        <w:rPr>
          <w:rFonts w:hint="eastAsia"/>
        </w:rPr>
        <w:t>cellsapce</w:t>
      </w:r>
      <w:r>
        <w:rPr>
          <w:rFonts w:hint="eastAsia"/>
        </w:rPr>
        <w:t>大小空间，且</w:t>
      </w:r>
      <w:r>
        <w:t>各项之间</w:t>
      </w:r>
      <w:r>
        <w:rPr>
          <w:rFonts w:hint="eastAsia"/>
        </w:rPr>
        <w:t>留</w:t>
      </w:r>
      <w:r>
        <w:rPr>
          <w:rFonts w:hint="eastAsia"/>
        </w:rPr>
        <w:t>cellsapce</w:t>
      </w:r>
      <w:r>
        <w:rPr>
          <w:rFonts w:hint="eastAsia"/>
        </w:rPr>
        <w:t>大小空间的</w:t>
      </w:r>
      <w:r>
        <w:t>极限区域</w:t>
      </w:r>
      <w:r>
        <w:rPr>
          <w:rFonts w:hint="eastAsia"/>
        </w:rPr>
        <w:t>块</w:t>
      </w:r>
      <w:r>
        <w:t>大小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cellSzie</w:t>
      </w:r>
      <w:r>
        <w:t>。</w:t>
      </w:r>
    </w:p>
    <w:p w:rsidR="009D021F" w:rsidRDefault="009D021F" w:rsidP="00C70EA8">
      <w:pPr>
        <w:pStyle w:val="a5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4965644" cy="2576513"/>
            <wp:effectExtent l="0" t="0" r="6985" b="0"/>
            <wp:docPr id="29" name="图片 29" descr="C:\Users\ADMINI~1\AppData\Local\Temp\企业微信截图_16008544462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企业微信截图_160085444627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66" cy="257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1F" w:rsidRDefault="009D021F" w:rsidP="00C70EA8">
      <w:pPr>
        <w:pStyle w:val="a5"/>
        <w:ind w:left="1440" w:firstLineChars="0" w:firstLine="0"/>
      </w:pPr>
    </w:p>
    <w:p w:rsidR="009D021F" w:rsidRDefault="009D021F" w:rsidP="00C70EA8">
      <w:pPr>
        <w:pStyle w:val="a5"/>
        <w:ind w:left="1440" w:firstLineChars="0" w:firstLine="0"/>
      </w:pPr>
    </w:p>
    <w:p w:rsidR="009506DB" w:rsidRPr="009506DB" w:rsidRDefault="009506DB" w:rsidP="00C70EA8">
      <w:pPr>
        <w:pStyle w:val="a5"/>
        <w:ind w:left="1440" w:firstLineChars="0" w:firstLine="0"/>
      </w:pPr>
      <w:r>
        <w:t>Step2:</w:t>
      </w:r>
    </w:p>
    <w:p w:rsidR="009506DB" w:rsidRPr="009506DB" w:rsidRDefault="009506DB" w:rsidP="00C70EA8">
      <w:pPr>
        <w:pStyle w:val="a5"/>
        <w:ind w:left="1440" w:firstLineChars="0" w:firstLine="0"/>
      </w:pPr>
      <w:r>
        <w:t>与阈值做判断，不能过大也不能过小，界即设为对应的阈值</w:t>
      </w:r>
      <w:r>
        <w:rPr>
          <w:rFonts w:hint="eastAsia"/>
        </w:rPr>
        <w:t>(</w:t>
      </w:r>
      <w:r>
        <w:t>将三值的中位数作为区域块大小</w:t>
      </w:r>
      <w:r>
        <w:rPr>
          <w:rFonts w:hint="eastAsia"/>
        </w:rPr>
        <w:t>)</w:t>
      </w:r>
    </w:p>
    <w:p w:rsidR="00C70EA8" w:rsidRDefault="00C70EA8" w:rsidP="00C70EA8">
      <w:pPr>
        <w:pStyle w:val="a5"/>
        <w:ind w:left="14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MinimumCellSize[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默认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=&lt; cellSzie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 CellSize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[默认]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70EA8" w:rsidRDefault="00C70EA8" w:rsidP="00C70EA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具体</w:t>
      </w:r>
      <w:r>
        <w:t>代码</w:t>
      </w:r>
    </w:p>
    <w:p w:rsidR="009506DB" w:rsidRDefault="009506DB" w:rsidP="009506DB">
      <w:pPr>
        <w:pStyle w:val="a5"/>
        <w:ind w:left="1440" w:firstLineChars="0" w:firstLine="0"/>
      </w:pPr>
      <w:r>
        <w:rPr>
          <w:noProof/>
        </w:rPr>
        <w:drawing>
          <wp:inline distT="0" distB="0" distL="0" distR="0">
            <wp:extent cx="5274310" cy="851719"/>
            <wp:effectExtent l="0" t="0" r="2540" b="5715"/>
            <wp:docPr id="28" name="图片 28" descr="C:\Users\ADMINI~1\AppData\Local\Temp\企业微信截图_16008537145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企业微信截图_1600853714598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40" w:rsidRPr="001F152A" w:rsidRDefault="001F152A" w:rsidP="00B65ED1">
      <w:pPr>
        <w:pStyle w:val="4"/>
        <w:rPr>
          <w:rFonts w:ascii="微软雅黑" w:eastAsia="微软雅黑" w:hAnsi="微软雅黑"/>
        </w:rPr>
      </w:pPr>
      <w:r w:rsidRPr="001F152A">
        <w:rPr>
          <w:rFonts w:ascii="微软雅黑" w:eastAsia="微软雅黑" w:hAnsi="微软雅黑" w:hint="eastAsia"/>
        </w:rPr>
        <w:t xml:space="preserve">3.1.5 </w:t>
      </w:r>
      <w:r w:rsidR="00640E40" w:rsidRPr="001F152A">
        <w:rPr>
          <w:rFonts w:ascii="微软雅黑" w:eastAsia="微软雅黑" w:hAnsi="微软雅黑"/>
        </w:rPr>
        <w:t>布局起点确定</w:t>
      </w:r>
    </w:p>
    <w:p w:rsidR="00B6186D" w:rsidRDefault="00B6186D" w:rsidP="00B6186D">
      <w:pPr>
        <w:pStyle w:val="a5"/>
        <w:ind w:left="720" w:firstLineChars="0" w:firstLine="0"/>
      </w:pPr>
      <w:r>
        <w:t>（</w:t>
      </w:r>
      <w:r>
        <w:rPr>
          <w:rFonts w:hint="eastAsia"/>
        </w:rPr>
        <w:t>1</w:t>
      </w:r>
      <w:r>
        <w:t>）思路</w:t>
      </w:r>
    </w:p>
    <w:p w:rsidR="009D021F" w:rsidRDefault="009D021F" w:rsidP="009D021F">
      <w:pPr>
        <w:pStyle w:val="a5"/>
        <w:ind w:left="720" w:firstLineChars="0" w:firstLine="0"/>
      </w:pPr>
      <w:r>
        <w:rPr>
          <w:rFonts w:hint="eastAsia"/>
        </w:rPr>
        <w:t>大小</w:t>
      </w:r>
      <w:r>
        <w:t>确定，起点就很好定了。</w:t>
      </w:r>
      <w:r>
        <w:rPr>
          <w:rFonts w:hint="eastAsia"/>
        </w:rPr>
        <w:t>以容器</w:t>
      </w:r>
      <w:r>
        <w:t>区域右下角开始，减去</w:t>
      </w:r>
      <w:r w:rsidR="00B6186D">
        <w:t>规划项区域大小，确立坐标点，并向右向下便宜</w:t>
      </w:r>
      <w:r w:rsidR="00B6186D">
        <w:rPr>
          <w:rFonts w:hint="eastAsia"/>
        </w:rPr>
        <w:t>1/</w:t>
      </w:r>
      <w:r w:rsidR="00B6186D">
        <w:t xml:space="preserve">2 </w:t>
      </w:r>
      <w:r w:rsidR="00B6186D">
        <w:t>留白。如果发现减去后的坐标点小于容器的左上角点，则调整为容器左上角点内收</w:t>
      </w:r>
      <w:r w:rsidR="00B6186D">
        <w:rPr>
          <w:rFonts w:hint="eastAsia"/>
        </w:rPr>
        <w:t>1/</w:t>
      </w:r>
      <w:r w:rsidR="00B6186D">
        <w:t>2</w:t>
      </w:r>
      <w:r w:rsidR="00B6186D">
        <w:t>留白。</w:t>
      </w:r>
    </w:p>
    <w:p w:rsidR="00B6186D" w:rsidRDefault="00B6186D" w:rsidP="009D021F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582522" cy="3318379"/>
            <wp:effectExtent l="0" t="0" r="8890" b="0"/>
            <wp:docPr id="30" name="图片 30" descr="C:\Users\ADMINI~1\AppData\Local\Temp\企业微信截图_16008551327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企业微信截图_160085513272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04" cy="332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6D" w:rsidRDefault="00B6186D" w:rsidP="00600994">
      <w:pPr>
        <w:pStyle w:val="a5"/>
        <w:numPr>
          <w:ilvl w:val="0"/>
          <w:numId w:val="11"/>
        </w:numPr>
        <w:ind w:firstLineChars="0"/>
      </w:pPr>
      <w:r>
        <w:t>代码</w:t>
      </w:r>
    </w:p>
    <w:p w:rsidR="00B6186D" w:rsidRDefault="00B6186D" w:rsidP="00B6186D">
      <w:pPr>
        <w:pStyle w:val="a5"/>
        <w:ind w:left="1440" w:firstLineChars="0" w:firstLine="0"/>
      </w:pPr>
      <w:r>
        <w:rPr>
          <w:noProof/>
        </w:rPr>
        <w:drawing>
          <wp:inline distT="0" distB="0" distL="0" distR="0">
            <wp:extent cx="5274310" cy="740938"/>
            <wp:effectExtent l="0" t="0" r="2540" b="2540"/>
            <wp:docPr id="31" name="图片 31" descr="C:\Users\ADMINI~1\AppData\Local\Temp\企业微信截图_16008552334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企业微信截图_1600855233477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40" w:rsidRPr="001F152A" w:rsidRDefault="001F152A" w:rsidP="00B65ED1">
      <w:pPr>
        <w:pStyle w:val="4"/>
        <w:rPr>
          <w:rFonts w:ascii="微软雅黑" w:eastAsia="微软雅黑" w:hAnsi="微软雅黑"/>
        </w:rPr>
      </w:pPr>
      <w:r w:rsidRPr="001F152A">
        <w:rPr>
          <w:rStyle w:val="4Char"/>
          <w:rFonts w:ascii="微软雅黑" w:eastAsia="微软雅黑" w:hAnsi="微软雅黑" w:hint="eastAsia"/>
        </w:rPr>
        <w:t xml:space="preserve">3.1.6 </w:t>
      </w:r>
      <w:r w:rsidR="00640E40" w:rsidRPr="001F152A">
        <w:rPr>
          <w:rStyle w:val="4Char"/>
          <w:rFonts w:ascii="微软雅黑" w:eastAsia="微软雅黑" w:hAnsi="微软雅黑"/>
        </w:rPr>
        <w:t>各项位置具体规划</w:t>
      </w:r>
    </w:p>
    <w:p w:rsidR="00B6186D" w:rsidRDefault="009437CC" w:rsidP="009437CC">
      <w:pPr>
        <w:pStyle w:val="a5"/>
        <w:numPr>
          <w:ilvl w:val="0"/>
          <w:numId w:val="12"/>
        </w:numPr>
        <w:ind w:firstLineChars="0"/>
      </w:pPr>
      <w:r>
        <w:t>思路</w:t>
      </w:r>
    </w:p>
    <w:p w:rsidR="009437CC" w:rsidRDefault="009437CC" w:rsidP="009437CC">
      <w:pPr>
        <w:pStyle w:val="a5"/>
        <w:ind w:left="1440" w:firstLineChars="0" w:firstLine="0"/>
      </w:pPr>
      <w:r>
        <w:t>主要是通过对每行放置窗口数相除取证确定第几行，除余确定第几列，加上对应的空白及自身大小</w:t>
      </w:r>
      <w:r>
        <w:rPr>
          <w:rFonts w:hint="eastAsia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PaintHelper.GetRectInBounds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对计算值进行微调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9437CC" w:rsidRDefault="009437CC" w:rsidP="009437CC">
      <w:pPr>
        <w:pStyle w:val="a5"/>
        <w:numPr>
          <w:ilvl w:val="0"/>
          <w:numId w:val="12"/>
        </w:numPr>
        <w:ind w:firstLineChars="0"/>
      </w:pPr>
      <w:r>
        <w:t>代码</w:t>
      </w:r>
    </w:p>
    <w:p w:rsidR="00600994" w:rsidRDefault="009437CC" w:rsidP="00600994">
      <w:pPr>
        <w:pStyle w:val="a5"/>
        <w:ind w:left="1440" w:firstLineChars="0" w:firstLine="0"/>
      </w:pPr>
      <w:r>
        <w:rPr>
          <w:noProof/>
        </w:rPr>
        <w:drawing>
          <wp:inline distT="0" distB="0" distL="0" distR="0">
            <wp:extent cx="5274310" cy="1850349"/>
            <wp:effectExtent l="0" t="0" r="2540" b="0"/>
            <wp:docPr id="32" name="图片 32" descr="C:\Users\ADMINI~1\AppData\Local\Temp\企业微信截图_16008568481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企业微信截图_160085684810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94" w:rsidRPr="001F152A" w:rsidRDefault="001F152A" w:rsidP="00B65ED1">
      <w:pPr>
        <w:pStyle w:val="4"/>
        <w:rPr>
          <w:rFonts w:ascii="微软雅黑" w:eastAsia="微软雅黑" w:hAnsi="微软雅黑"/>
        </w:rPr>
      </w:pPr>
      <w:r w:rsidRPr="001F152A">
        <w:rPr>
          <w:rFonts w:ascii="微软雅黑" w:eastAsia="微软雅黑" w:hAnsi="微软雅黑" w:hint="eastAsia"/>
        </w:rPr>
        <w:t xml:space="preserve">3.1.7 </w:t>
      </w:r>
      <w:r w:rsidR="00600994" w:rsidRPr="001F152A">
        <w:rPr>
          <w:rFonts w:ascii="微软雅黑" w:eastAsia="微软雅黑" w:hAnsi="微软雅黑" w:hint="eastAsia"/>
        </w:rPr>
        <w:t>函数</w:t>
      </w:r>
      <w:r w:rsidR="00600994" w:rsidRPr="001F152A">
        <w:rPr>
          <w:rFonts w:ascii="微软雅黑" w:eastAsia="微软雅黑" w:hAnsi="微软雅黑"/>
        </w:rPr>
        <w:t>调用</w:t>
      </w:r>
    </w:p>
    <w:p w:rsidR="00600994" w:rsidRDefault="00600994" w:rsidP="00600994">
      <w:pPr>
        <w:pStyle w:val="a5"/>
        <w:ind w:left="720" w:firstLineChars="0" w:firstLine="0"/>
      </w:pPr>
      <w:r>
        <w:rPr>
          <w:rFonts w:hint="eastAsia"/>
        </w:rPr>
        <w:t>布局</w:t>
      </w:r>
      <w:r>
        <w:t>函数和重绘函数一样，有属于自己的激活函数，</w:t>
      </w:r>
      <w:r>
        <w:rPr>
          <w:rFonts w:hint="eastAsia"/>
        </w:rPr>
        <w:t>当</w:t>
      </w:r>
      <w:r>
        <w:t>需要</w:t>
      </w:r>
      <w:r>
        <w:rPr>
          <w:rFonts w:hint="eastAsia"/>
        </w:rPr>
        <w:t>指定</w:t>
      </w:r>
      <w:r>
        <w:t>情况下重新布局时，</w:t>
      </w:r>
      <w:r>
        <w:lastRenderedPageBreak/>
        <w:t>即可调用</w:t>
      </w:r>
    </w:p>
    <w:p w:rsidR="00600994" w:rsidRPr="00600994" w:rsidRDefault="00600994" w:rsidP="00600994">
      <w:pPr>
        <w:pStyle w:val="a5"/>
        <w:ind w:left="72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PerformLayout()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D067B1" w:rsidRDefault="00D067B1" w:rsidP="00D067B1">
      <w:pPr>
        <w:pStyle w:val="3"/>
        <w:rPr>
          <w:rFonts w:ascii="微软雅黑" w:eastAsia="微软雅黑" w:hAnsi="微软雅黑"/>
        </w:rPr>
      </w:pPr>
      <w:r w:rsidRPr="00DC67CE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Paint</w:t>
      </w:r>
      <w:r>
        <w:rPr>
          <w:rFonts w:ascii="微软雅黑" w:eastAsia="微软雅黑" w:hAnsi="微软雅黑"/>
        </w:rPr>
        <w:t>函数</w:t>
      </w:r>
      <w:r>
        <w:rPr>
          <w:rFonts w:ascii="微软雅黑" w:eastAsia="微软雅黑" w:hAnsi="微软雅黑" w:hint="eastAsia"/>
        </w:rPr>
        <w:t>分析</w:t>
      </w:r>
    </w:p>
    <w:p w:rsidR="00D067B1" w:rsidRDefault="00600994" w:rsidP="00D067B1">
      <w:r>
        <w:t>P</w:t>
      </w:r>
      <w:r>
        <w:rPr>
          <w:rFonts w:hint="eastAsia"/>
        </w:rPr>
        <w:t>aint</w:t>
      </w:r>
      <w:r>
        <w:t xml:space="preserve"> </w:t>
      </w:r>
      <w:r>
        <w:rPr>
          <w:rFonts w:hint="eastAsia"/>
        </w:rPr>
        <w:t>里面</w:t>
      </w:r>
      <w:r>
        <w:t>的核心点在于</w:t>
      </w:r>
      <w:r>
        <w:rPr>
          <w:rFonts w:hint="eastAsia"/>
        </w:rPr>
        <w:t>图片</w:t>
      </w:r>
      <w:r>
        <w:t>，</w:t>
      </w:r>
      <w:r>
        <w:rPr>
          <w:rFonts w:hint="eastAsia"/>
        </w:rPr>
        <w:t>字体</w:t>
      </w:r>
      <w:r>
        <w:t>均为作者绘制上去</w:t>
      </w:r>
      <w:r>
        <w:rPr>
          <w:rFonts w:hint="eastAsia"/>
        </w:rPr>
        <w:t>，</w:t>
      </w:r>
      <w:r>
        <w:t>且模拟了悬浮特效，未采用</w:t>
      </w:r>
      <w:r>
        <w:rPr>
          <w:rFonts w:hint="eastAsia"/>
        </w:rPr>
        <w:t>任何</w:t>
      </w:r>
      <w:r>
        <w:t>控件</w:t>
      </w:r>
      <w:r>
        <w:rPr>
          <w:rFonts w:hint="eastAsia"/>
        </w:rPr>
        <w:t>，因此会发现</w:t>
      </w:r>
      <w:r>
        <w:t>在</w:t>
      </w:r>
      <w:r>
        <w:t xml:space="preserve">startpage </w:t>
      </w:r>
      <w:r>
        <w:rPr>
          <w:rFonts w:hint="eastAsia"/>
        </w:rPr>
        <w:t>自适应</w:t>
      </w:r>
      <w:r>
        <w:t>界面调整布局的时候，</w:t>
      </w:r>
      <w:r>
        <w:rPr>
          <w:rFonts w:hint="eastAsia"/>
        </w:rPr>
        <w:t>非常</w:t>
      </w:r>
      <w:r>
        <w:t>流畅</w:t>
      </w:r>
      <w:r>
        <w:rPr>
          <w:rFonts w:hint="eastAsia"/>
        </w:rPr>
        <w:t>。</w:t>
      </w:r>
      <w:r>
        <w:t>入口</w:t>
      </w:r>
      <w:r>
        <w:rPr>
          <w:rFonts w:hint="eastAsia"/>
        </w:rPr>
        <w:t>函数</w:t>
      </w:r>
      <w:r>
        <w:rPr>
          <w:rFonts w:hint="eastAsia"/>
        </w:rPr>
        <w:t>O</w:t>
      </w:r>
      <w:r>
        <w:t>npaint()</w:t>
      </w:r>
      <w:r>
        <w:rPr>
          <w:rFonts w:hint="eastAsia"/>
        </w:rPr>
        <w:t>代码</w:t>
      </w:r>
      <w:r>
        <w:t>如下：</w:t>
      </w:r>
    </w:p>
    <w:p w:rsidR="00600994" w:rsidRDefault="00600994" w:rsidP="00D067B1"/>
    <w:p w:rsidR="00600994" w:rsidRDefault="00600994" w:rsidP="00D067B1">
      <w:r>
        <w:rPr>
          <w:noProof/>
        </w:rPr>
        <w:drawing>
          <wp:inline distT="0" distB="0" distL="0" distR="0">
            <wp:extent cx="5274310" cy="3604263"/>
            <wp:effectExtent l="0" t="0" r="2540" b="0"/>
            <wp:docPr id="33" name="图片 33" descr="C:\Users\ADMINI~1\AppData\Local\Temp\企业微信截图_1600909086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企业微信截图_160090908643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94" w:rsidRDefault="00600994" w:rsidP="00D067B1"/>
    <w:p w:rsidR="00600994" w:rsidRDefault="00600994" w:rsidP="00D067B1"/>
    <w:p w:rsidR="00600994" w:rsidRDefault="00600994" w:rsidP="00D067B1"/>
    <w:p w:rsidR="00600994" w:rsidRDefault="00600994" w:rsidP="00D067B1"/>
    <w:p w:rsidR="00600994" w:rsidRPr="001F152A" w:rsidRDefault="00600994" w:rsidP="001F152A">
      <w:pPr>
        <w:pStyle w:val="4"/>
        <w:rPr>
          <w:rFonts w:ascii="微软雅黑" w:eastAsia="微软雅黑" w:hAnsi="微软雅黑"/>
        </w:rPr>
      </w:pPr>
      <w:r w:rsidRPr="001F152A">
        <w:rPr>
          <w:rFonts w:ascii="微软雅黑" w:eastAsia="微软雅黑" w:hAnsi="微软雅黑" w:hint="eastAsia"/>
        </w:rPr>
        <w:lastRenderedPageBreak/>
        <w:t>3.2.1 绘制</w:t>
      </w:r>
      <w:r w:rsidRPr="001F152A">
        <w:rPr>
          <w:rFonts w:ascii="微软雅黑" w:eastAsia="微软雅黑" w:hAnsi="微软雅黑"/>
        </w:rPr>
        <w:t>思路</w:t>
      </w:r>
    </w:p>
    <w:p w:rsidR="00600994" w:rsidRDefault="00600994" w:rsidP="00D067B1">
      <w:r>
        <w:rPr>
          <w:noProof/>
        </w:rPr>
        <w:drawing>
          <wp:inline distT="0" distB="0" distL="0" distR="0">
            <wp:extent cx="5274310" cy="1625314"/>
            <wp:effectExtent l="0" t="0" r="2540" b="0"/>
            <wp:docPr id="34" name="图片 34" descr="C:\Users\ADMINI~1\AppData\Local\Temp\企业微信截图_16009095686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企业微信截图_160090956865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94" w:rsidRPr="001F152A" w:rsidRDefault="00600994" w:rsidP="001F152A">
      <w:pPr>
        <w:pStyle w:val="4"/>
        <w:rPr>
          <w:rFonts w:ascii="微软雅黑" w:eastAsia="微软雅黑" w:hAnsi="微软雅黑"/>
        </w:rPr>
      </w:pPr>
      <w:r w:rsidRPr="001F152A">
        <w:rPr>
          <w:rFonts w:ascii="微软雅黑" w:eastAsia="微软雅黑" w:hAnsi="微软雅黑" w:hint="eastAsia"/>
        </w:rPr>
        <w:t>3.2.2 细节</w:t>
      </w:r>
      <w:r w:rsidRPr="001F152A">
        <w:rPr>
          <w:rFonts w:ascii="微软雅黑" w:eastAsia="微软雅黑" w:hAnsi="微软雅黑"/>
        </w:rPr>
        <w:t>分析</w:t>
      </w:r>
    </w:p>
    <w:p w:rsidR="00600994" w:rsidRDefault="00600994" w:rsidP="00D067B1">
      <w:r>
        <w:rPr>
          <w:rFonts w:hint="eastAsia"/>
        </w:rPr>
        <w:t>作者循环</w:t>
      </w:r>
      <w:r>
        <w:t>绘制</w:t>
      </w:r>
      <w:r>
        <w:rPr>
          <w:rFonts w:hint="eastAsia"/>
        </w:rPr>
        <w:t>小窗口</w:t>
      </w:r>
      <w:r>
        <w:t>的时候，</w:t>
      </w:r>
      <w:r>
        <w:rPr>
          <w:rFonts w:hint="eastAsia"/>
        </w:rPr>
        <w:t>先</w:t>
      </w:r>
      <w:r>
        <w:t>于红色区域绘制文档名</w:t>
      </w:r>
      <w:r w:rsidR="00A1793F">
        <w:rPr>
          <w:rFonts w:hint="eastAsia"/>
        </w:rPr>
        <w:t xml:space="preserve"> </w:t>
      </w:r>
      <w:r w:rsidR="00E213ED">
        <w:rPr>
          <w:rFonts w:hint="eastAsia"/>
        </w:rPr>
        <w:t>【</w:t>
      </w:r>
      <w:r w:rsidR="00A1793F">
        <w:rPr>
          <w:rFonts w:ascii="新宋体" w:eastAsia="新宋体" w:cs="新宋体"/>
          <w:color w:val="000000"/>
          <w:kern w:val="0"/>
          <w:sz w:val="19"/>
          <w:szCs w:val="19"/>
        </w:rPr>
        <w:t>Graphics.DrawString</w:t>
      </w:r>
      <w:r w:rsidR="00A1793F">
        <w:rPr>
          <w:rFonts w:ascii="新宋体" w:eastAsia="新宋体" w:cs="新宋体" w:hint="eastAsia"/>
          <w:color w:val="000000"/>
          <w:kern w:val="0"/>
          <w:sz w:val="19"/>
          <w:szCs w:val="19"/>
        </w:rPr>
        <w:t>()函数</w:t>
      </w:r>
      <w:r w:rsidR="00E213ED">
        <w:rPr>
          <w:rFonts w:hint="eastAsia"/>
        </w:rPr>
        <w:t>】</w:t>
      </w:r>
      <w:r>
        <w:t>，</w:t>
      </w:r>
      <w:r>
        <w:rPr>
          <w:rFonts w:hint="eastAsia"/>
        </w:rPr>
        <w:t>然后</w:t>
      </w:r>
      <w:r>
        <w:t>于</w:t>
      </w:r>
      <w:r>
        <w:rPr>
          <w:rFonts w:hint="eastAsia"/>
        </w:rPr>
        <w:t>图片</w:t>
      </w:r>
      <w:r>
        <w:t>区域</w:t>
      </w:r>
      <w:r>
        <w:rPr>
          <w:rFonts w:hint="eastAsia"/>
        </w:rPr>
        <w:t>(</w:t>
      </w:r>
      <w:r>
        <w:rPr>
          <w:rFonts w:hint="eastAsia"/>
        </w:rPr>
        <w:t>绿色线框部分</w:t>
      </w:r>
      <w:r>
        <w:rPr>
          <w:rFonts w:hint="eastAsia"/>
        </w:rPr>
        <w:t>)</w:t>
      </w:r>
      <w:r w:rsidR="004F4732">
        <w:rPr>
          <w:rFonts w:hint="eastAsia"/>
        </w:rPr>
        <w:t>绘制</w:t>
      </w:r>
      <w:r w:rsidR="004F4732">
        <w:t>图片</w:t>
      </w:r>
      <w:r w:rsidR="008F6450">
        <w:rPr>
          <w:rFonts w:hint="eastAsia"/>
        </w:rPr>
        <w:t>【</w:t>
      </w:r>
      <w:r w:rsidR="00A1793F">
        <w:rPr>
          <w:rFonts w:ascii="新宋体" w:eastAsia="新宋体" w:cs="新宋体"/>
          <w:color w:val="000000"/>
          <w:kern w:val="0"/>
          <w:sz w:val="19"/>
          <w:szCs w:val="19"/>
        </w:rPr>
        <w:t>DrawImage</w:t>
      </w:r>
      <w:r w:rsidR="00A1793F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A1793F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  <w:r w:rsidR="008F6450">
        <w:rPr>
          <w:rFonts w:ascii="新宋体" w:eastAsia="新宋体" w:cs="新宋体" w:hint="eastAsia"/>
          <w:color w:val="000000"/>
          <w:kern w:val="0"/>
          <w:sz w:val="19"/>
          <w:szCs w:val="19"/>
        </w:rPr>
        <w:t>】</w:t>
      </w:r>
      <w:r w:rsidR="004F4732">
        <w:t>。</w:t>
      </w:r>
    </w:p>
    <w:p w:rsidR="00600994" w:rsidRPr="00600994" w:rsidRDefault="00600994" w:rsidP="00D067B1">
      <w:r>
        <w:rPr>
          <w:noProof/>
        </w:rPr>
        <w:drawing>
          <wp:inline distT="0" distB="0" distL="0" distR="0">
            <wp:extent cx="5274310" cy="3451099"/>
            <wp:effectExtent l="0" t="0" r="2540" b="0"/>
            <wp:docPr id="35" name="图片 35" descr="C:\Users\ADMINI~1\AppData\Local\Temp\企业微信截图_16009096162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~1\AppData\Local\Temp\企业微信截图_1600909616258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994" w:rsidRPr="00600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51B" w:rsidRDefault="009D051B" w:rsidP="00B65ED1">
      <w:r>
        <w:separator/>
      </w:r>
    </w:p>
  </w:endnote>
  <w:endnote w:type="continuationSeparator" w:id="0">
    <w:p w:rsidR="009D051B" w:rsidRDefault="009D051B" w:rsidP="00B6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51B" w:rsidRDefault="009D051B" w:rsidP="00B65ED1">
      <w:r>
        <w:separator/>
      </w:r>
    </w:p>
  </w:footnote>
  <w:footnote w:type="continuationSeparator" w:id="0">
    <w:p w:rsidR="009D051B" w:rsidRDefault="009D051B" w:rsidP="00B65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2C61"/>
    <w:multiLevelType w:val="multilevel"/>
    <w:tmpl w:val="A69E75C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5B6B1C"/>
    <w:multiLevelType w:val="hybridMultilevel"/>
    <w:tmpl w:val="A35A608E"/>
    <w:lvl w:ilvl="0" w:tplc="38AA48FE">
      <w:start w:val="2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3AC5D1A"/>
    <w:multiLevelType w:val="hybridMultilevel"/>
    <w:tmpl w:val="731C93FA"/>
    <w:lvl w:ilvl="0" w:tplc="210AD91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2800F4"/>
    <w:multiLevelType w:val="hybridMultilevel"/>
    <w:tmpl w:val="3D88E7A8"/>
    <w:lvl w:ilvl="0" w:tplc="7E4A74F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8A3153C"/>
    <w:multiLevelType w:val="multilevel"/>
    <w:tmpl w:val="A39640E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183DCD"/>
    <w:multiLevelType w:val="hybridMultilevel"/>
    <w:tmpl w:val="67B60E66"/>
    <w:lvl w:ilvl="0" w:tplc="7BF24E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F6521A"/>
    <w:multiLevelType w:val="hybridMultilevel"/>
    <w:tmpl w:val="93EE95DC"/>
    <w:lvl w:ilvl="0" w:tplc="4A003A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FEB1F6E"/>
    <w:multiLevelType w:val="multilevel"/>
    <w:tmpl w:val="FF7A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6648C"/>
    <w:multiLevelType w:val="hybridMultilevel"/>
    <w:tmpl w:val="92B8341E"/>
    <w:lvl w:ilvl="0" w:tplc="FEF0F18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6B85D91"/>
    <w:multiLevelType w:val="multilevel"/>
    <w:tmpl w:val="AC54AB8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4431080"/>
    <w:multiLevelType w:val="multilevel"/>
    <w:tmpl w:val="6C1C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2A652A"/>
    <w:multiLevelType w:val="hybridMultilevel"/>
    <w:tmpl w:val="AADC6584"/>
    <w:lvl w:ilvl="0" w:tplc="9490D4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1"/>
  </w:num>
  <w:num w:numId="5">
    <w:abstractNumId w:val="5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E3"/>
    <w:rsid w:val="00031416"/>
    <w:rsid w:val="000505CF"/>
    <w:rsid w:val="00083EDD"/>
    <w:rsid w:val="000A7C0E"/>
    <w:rsid w:val="000B2062"/>
    <w:rsid w:val="000C33C9"/>
    <w:rsid w:val="000C6679"/>
    <w:rsid w:val="000E0525"/>
    <w:rsid w:val="000E35D0"/>
    <w:rsid w:val="0017335F"/>
    <w:rsid w:val="001A2DBC"/>
    <w:rsid w:val="001B29DB"/>
    <w:rsid w:val="001C5CB0"/>
    <w:rsid w:val="001D1472"/>
    <w:rsid w:val="001F152A"/>
    <w:rsid w:val="00202FD0"/>
    <w:rsid w:val="002539CE"/>
    <w:rsid w:val="002918D8"/>
    <w:rsid w:val="00294FD3"/>
    <w:rsid w:val="002B3C26"/>
    <w:rsid w:val="00310667"/>
    <w:rsid w:val="00316DE8"/>
    <w:rsid w:val="003442A2"/>
    <w:rsid w:val="00366329"/>
    <w:rsid w:val="00392350"/>
    <w:rsid w:val="003E09C4"/>
    <w:rsid w:val="003F4769"/>
    <w:rsid w:val="003F670A"/>
    <w:rsid w:val="00406CD6"/>
    <w:rsid w:val="00444C9B"/>
    <w:rsid w:val="00452FE3"/>
    <w:rsid w:val="004674D2"/>
    <w:rsid w:val="00483F8D"/>
    <w:rsid w:val="00484415"/>
    <w:rsid w:val="004B50F3"/>
    <w:rsid w:val="004E7F77"/>
    <w:rsid w:val="004F4732"/>
    <w:rsid w:val="005054A6"/>
    <w:rsid w:val="00526911"/>
    <w:rsid w:val="005470B5"/>
    <w:rsid w:val="00572CC7"/>
    <w:rsid w:val="005A5131"/>
    <w:rsid w:val="005A7836"/>
    <w:rsid w:val="005B76A6"/>
    <w:rsid w:val="005F3792"/>
    <w:rsid w:val="00600994"/>
    <w:rsid w:val="00604D30"/>
    <w:rsid w:val="00623C92"/>
    <w:rsid w:val="00631007"/>
    <w:rsid w:val="00640E40"/>
    <w:rsid w:val="00675135"/>
    <w:rsid w:val="00721993"/>
    <w:rsid w:val="00741141"/>
    <w:rsid w:val="007426DF"/>
    <w:rsid w:val="0078202F"/>
    <w:rsid w:val="007F32B7"/>
    <w:rsid w:val="00833FA0"/>
    <w:rsid w:val="00863190"/>
    <w:rsid w:val="008667D6"/>
    <w:rsid w:val="008C53DC"/>
    <w:rsid w:val="008C668B"/>
    <w:rsid w:val="008E73BF"/>
    <w:rsid w:val="008F6450"/>
    <w:rsid w:val="009437CC"/>
    <w:rsid w:val="009506DB"/>
    <w:rsid w:val="00961BCA"/>
    <w:rsid w:val="009729EF"/>
    <w:rsid w:val="009741D8"/>
    <w:rsid w:val="00995056"/>
    <w:rsid w:val="009D021F"/>
    <w:rsid w:val="009D051B"/>
    <w:rsid w:val="009D5AB1"/>
    <w:rsid w:val="00A05E41"/>
    <w:rsid w:val="00A1793F"/>
    <w:rsid w:val="00A32EC7"/>
    <w:rsid w:val="00A43377"/>
    <w:rsid w:val="00A52732"/>
    <w:rsid w:val="00AB2E99"/>
    <w:rsid w:val="00AB5FE8"/>
    <w:rsid w:val="00AC3A06"/>
    <w:rsid w:val="00AE6A07"/>
    <w:rsid w:val="00B02585"/>
    <w:rsid w:val="00B07114"/>
    <w:rsid w:val="00B351BB"/>
    <w:rsid w:val="00B6186D"/>
    <w:rsid w:val="00B65ED1"/>
    <w:rsid w:val="00B74064"/>
    <w:rsid w:val="00BF4372"/>
    <w:rsid w:val="00C06B32"/>
    <w:rsid w:val="00C61430"/>
    <w:rsid w:val="00C701B3"/>
    <w:rsid w:val="00C70EA8"/>
    <w:rsid w:val="00CD4E92"/>
    <w:rsid w:val="00CE0817"/>
    <w:rsid w:val="00D067B1"/>
    <w:rsid w:val="00D5147F"/>
    <w:rsid w:val="00D84AEA"/>
    <w:rsid w:val="00DA3E7F"/>
    <w:rsid w:val="00DC67CE"/>
    <w:rsid w:val="00DD239B"/>
    <w:rsid w:val="00E11143"/>
    <w:rsid w:val="00E213ED"/>
    <w:rsid w:val="00E9423D"/>
    <w:rsid w:val="00F105A1"/>
    <w:rsid w:val="00F13620"/>
    <w:rsid w:val="00F22B8D"/>
    <w:rsid w:val="00F430AB"/>
    <w:rsid w:val="00F66192"/>
    <w:rsid w:val="00F8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7302C0-667C-4834-863F-1F783464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8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2D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E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8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78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26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A2D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2D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10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10667"/>
  </w:style>
  <w:style w:type="character" w:customStyle="1" w:styleId="keyword">
    <w:name w:val="keyword"/>
    <w:basedOn w:val="a0"/>
    <w:rsid w:val="008C53DC"/>
  </w:style>
  <w:style w:type="character" w:customStyle="1" w:styleId="comment">
    <w:name w:val="comment"/>
    <w:basedOn w:val="a0"/>
    <w:rsid w:val="008C53DC"/>
  </w:style>
  <w:style w:type="character" w:customStyle="1" w:styleId="string">
    <w:name w:val="string"/>
    <w:basedOn w:val="a0"/>
    <w:rsid w:val="008C53DC"/>
  </w:style>
  <w:style w:type="character" w:styleId="a4">
    <w:name w:val="Hyperlink"/>
    <w:basedOn w:val="a0"/>
    <w:uiPriority w:val="99"/>
    <w:unhideWhenUsed/>
    <w:rsid w:val="00294FD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04D30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B65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65E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65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65ED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65ED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7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2020-08-19T08:07:00Z</dcterms:created>
  <dcterms:modified xsi:type="dcterms:W3CDTF">2020-09-27T10:25:00Z</dcterms:modified>
</cp:coreProperties>
</file>