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79228" w14:textId="77777777" w:rsidR="00E270E1" w:rsidRDefault="002F0EE8">
      <w:pPr>
        <w:pStyle w:val="1"/>
        <w:jc w:val="center"/>
      </w:pPr>
      <w:proofErr w:type="spellStart"/>
      <w:r>
        <w:t>StartPage</w:t>
      </w:r>
      <w:proofErr w:type="spellEnd"/>
      <w:r>
        <w:rPr>
          <w:rFonts w:hint="eastAsia"/>
        </w:rPr>
        <w:t>页详细设计</w:t>
      </w:r>
      <w:r>
        <w:t>文档</w:t>
      </w:r>
    </w:p>
    <w:p w14:paraId="5C5EEF1B" w14:textId="77777777" w:rsidR="00E270E1" w:rsidRDefault="002F0EE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功能需求</w:t>
      </w:r>
    </w:p>
    <w:p w14:paraId="4107D246" w14:textId="77777777" w:rsidR="00E270E1" w:rsidRDefault="002F0EE8">
      <w:pPr>
        <w:rPr>
          <w:lang w:val="fr-FR"/>
        </w:rPr>
      </w:pPr>
      <w:r>
        <w:rPr>
          <w:rFonts w:hint="eastAsia"/>
          <w:lang w:val="fr-FR"/>
        </w:rPr>
        <w:t>Startpage</w:t>
      </w:r>
      <w:r>
        <w:rPr>
          <w:rFonts w:hint="eastAsia"/>
          <w:lang w:val="fr-FR"/>
        </w:rPr>
        <w:t>是软件打开</w:t>
      </w:r>
      <w:r>
        <w:rPr>
          <w:lang w:val="fr-FR"/>
        </w:rPr>
        <w:t>的</w:t>
      </w:r>
      <w:r>
        <w:rPr>
          <w:rFonts w:hint="eastAsia"/>
          <w:lang w:val="fr-FR"/>
        </w:rPr>
        <w:t>默认</w:t>
      </w:r>
      <w:r>
        <w:rPr>
          <w:lang w:val="fr-FR"/>
        </w:rPr>
        <w:t>页面</w:t>
      </w:r>
      <w:r>
        <w:rPr>
          <w:rFonts w:hint="eastAsia"/>
          <w:lang w:val="fr-FR"/>
        </w:rPr>
        <w:t>，主要用于展示软件使用</w:t>
      </w:r>
      <w:r>
        <w:rPr>
          <w:lang w:val="fr-FR"/>
        </w:rPr>
        <w:t>相关的统计数据</w:t>
      </w:r>
      <w:r>
        <w:rPr>
          <w:rFonts w:hint="eastAsia"/>
          <w:lang w:val="fr-FR"/>
        </w:rPr>
        <w:t>，并</w:t>
      </w:r>
      <w:r>
        <w:rPr>
          <w:lang w:val="fr-FR"/>
        </w:rPr>
        <w:t>提供</w:t>
      </w:r>
      <w:proofErr w:type="gramStart"/>
      <w:r>
        <w:rPr>
          <w:lang w:val="fr-FR"/>
        </w:rPr>
        <w:t>一些样</w:t>
      </w:r>
      <w:proofErr w:type="gramEnd"/>
      <w:r>
        <w:rPr>
          <w:lang w:val="fr-FR"/>
        </w:rPr>
        <w:t>例模板</w:t>
      </w:r>
      <w:r>
        <w:rPr>
          <w:rFonts w:hint="eastAsia"/>
          <w:lang w:val="fr-FR"/>
        </w:rPr>
        <w:t>，</w:t>
      </w:r>
      <w:r>
        <w:rPr>
          <w:lang w:val="fr-FR"/>
        </w:rPr>
        <w:t>增强软件的可视化效果</w:t>
      </w:r>
      <w:r>
        <w:rPr>
          <w:rFonts w:hint="eastAsia"/>
          <w:lang w:val="fr-FR"/>
        </w:rPr>
        <w:t>，</w:t>
      </w:r>
      <w:r>
        <w:rPr>
          <w:lang w:val="fr-FR"/>
        </w:rPr>
        <w:t>重点</w:t>
      </w:r>
      <w:r>
        <w:rPr>
          <w:rFonts w:hint="eastAsia"/>
          <w:lang w:val="fr-FR"/>
        </w:rPr>
        <w:t>在于</w:t>
      </w:r>
      <w:r>
        <w:rPr>
          <w:lang w:val="fr-FR"/>
        </w:rPr>
        <w:t>可视化展示。</w:t>
      </w:r>
    </w:p>
    <w:p w14:paraId="641A9DBF" w14:textId="77777777" w:rsidR="00E270E1" w:rsidRDefault="00E270E1">
      <w:pPr>
        <w:rPr>
          <w:lang w:val="fr-FR"/>
        </w:rPr>
      </w:pPr>
    </w:p>
    <w:p w14:paraId="6C228BD0" w14:textId="77777777" w:rsidR="00E270E1" w:rsidRDefault="002F0EE8">
      <w:pPr>
        <w:pStyle w:val="2"/>
        <w:numPr>
          <w:ilvl w:val="0"/>
          <w:numId w:val="1"/>
        </w:numPr>
        <w:rPr>
          <w:rFonts w:ascii="微软雅黑" w:eastAsia="微软雅黑" w:hAnsi="微软雅黑"/>
          <w:lang w:val="fr-FR"/>
        </w:rPr>
      </w:pPr>
      <w:r>
        <w:rPr>
          <w:rFonts w:ascii="微软雅黑" w:eastAsia="微软雅黑" w:hAnsi="微软雅黑" w:hint="eastAsia"/>
          <w:lang w:val="fr-FR"/>
        </w:rPr>
        <w:t>功能大纲</w:t>
      </w:r>
    </w:p>
    <w:p w14:paraId="045AAC31" w14:textId="484E1374" w:rsidR="00E270E1" w:rsidRDefault="00061499">
      <w:r>
        <w:rPr>
          <w:noProof/>
        </w:rPr>
        <w:drawing>
          <wp:inline distT="0" distB="0" distL="0" distR="0" wp14:anchorId="018C93C4" wp14:editId="1086AB8A">
            <wp:extent cx="5274310" cy="1450766"/>
            <wp:effectExtent l="0" t="0" r="2540" b="0"/>
            <wp:docPr id="2" name="图片 2" descr="C:\Users\ADMINI~1\AppData\Local\Temp\企业微信截图_16012620643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60126206432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9092" w14:textId="77777777" w:rsidR="00E270E1" w:rsidRDefault="002F0EE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详细设计</w:t>
      </w:r>
      <w:bookmarkStart w:id="0" w:name="_GoBack"/>
      <w:bookmarkEnd w:id="0"/>
    </w:p>
    <w:p w14:paraId="1C92F06E" w14:textId="77777777" w:rsidR="00E270E1" w:rsidRDefault="002F0EE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 界面设计预览</w:t>
      </w:r>
    </w:p>
    <w:p w14:paraId="4C1E7910" w14:textId="225E8744" w:rsidR="00E270E1" w:rsidRDefault="00072A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545201C" wp14:editId="2298DA40">
            <wp:extent cx="3830548" cy="25418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94" cy="25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3121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的区域划分如下：</w:t>
      </w:r>
    </w:p>
    <w:p w14:paraId="3CC4A26B" w14:textId="77777777" w:rsidR="00E270E1" w:rsidRDefault="002F0EE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31684A9" wp14:editId="51EC24C1">
            <wp:extent cx="3028950" cy="3505200"/>
            <wp:effectExtent l="0" t="0" r="0" b="0"/>
            <wp:docPr id="4" name="图片 4" descr="C:\Users\ADMINI~1\AppData\Local\Temp\企业微信截图_16009342257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企业微信截图_160093422571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BE22" w14:textId="77777777" w:rsidR="00E270E1" w:rsidRDefault="002F0EE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 页面</w:t>
      </w:r>
      <w:r>
        <w:rPr>
          <w:rFonts w:ascii="微软雅黑" w:eastAsia="微软雅黑" w:hAnsi="微软雅黑"/>
        </w:rPr>
        <w:t>固化设计</w:t>
      </w:r>
    </w:p>
    <w:p w14:paraId="7E660154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固化</w:t>
      </w:r>
      <w:proofErr w:type="spellStart"/>
      <w:r>
        <w:rPr>
          <w:rFonts w:ascii="微软雅黑" w:eastAsia="微软雅黑" w:hAnsi="微软雅黑" w:hint="eastAsia"/>
        </w:rPr>
        <w:t>startPage</w:t>
      </w:r>
      <w:proofErr w:type="spellEnd"/>
      <w:r>
        <w:rPr>
          <w:rFonts w:ascii="微软雅黑" w:eastAsia="微软雅黑" w:hAnsi="微软雅黑" w:hint="eastAsia"/>
        </w:rPr>
        <w:t xml:space="preserve"> 对应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itle标签始终在</w:t>
      </w:r>
      <w:r>
        <w:rPr>
          <w:rFonts w:ascii="微软雅黑" w:eastAsia="微软雅黑" w:hAnsi="微软雅黑" w:hint="eastAsia"/>
        </w:rPr>
        <w:t>Ti</w:t>
      </w:r>
      <w:r>
        <w:rPr>
          <w:rFonts w:ascii="微软雅黑" w:eastAsia="微软雅黑" w:hAnsi="微软雅黑"/>
        </w:rPr>
        <w:t>tle栏最</w:t>
      </w:r>
      <w:r>
        <w:rPr>
          <w:rFonts w:ascii="微软雅黑" w:eastAsia="微软雅黑" w:hAnsi="微软雅黑" w:hint="eastAsia"/>
        </w:rPr>
        <w:t>左侧</w:t>
      </w:r>
      <w:r>
        <w:rPr>
          <w:rFonts w:ascii="微软雅黑" w:eastAsia="微软雅黑" w:hAnsi="微软雅黑"/>
        </w:rPr>
        <w:t>位置，无关闭选项。</w:t>
      </w: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效果如下：</w:t>
      </w:r>
    </w:p>
    <w:p w14:paraId="2A4DF1B2" w14:textId="77777777" w:rsidR="00E270E1" w:rsidRDefault="002F0EE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B4AE663" wp14:editId="337561D8">
            <wp:extent cx="5274310" cy="148590"/>
            <wp:effectExtent l="0" t="0" r="2540" b="3810"/>
            <wp:docPr id="5" name="图片 5" descr="C:\Users\ADMINI~1\AppData\Local\Temp\企业微信截图_16009344132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企业微信截图_160093441329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</w:t>
      </w:r>
    </w:p>
    <w:p w14:paraId="0B3E0F03" w14:textId="77777777" w:rsidR="00E270E1" w:rsidRDefault="002F0EE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3.3 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统计展示区</w:t>
      </w:r>
    </w:p>
    <w:p w14:paraId="66D2954B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3.3.1 规划</w:t>
      </w:r>
    </w:p>
    <w:p w14:paraId="37B648B8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展示程序的</w:t>
      </w:r>
      <w:r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/>
        </w:rPr>
        <w:t>使用率、</w:t>
      </w:r>
      <w:r>
        <w:rPr>
          <w:rFonts w:ascii="微软雅黑" w:eastAsia="微软雅黑" w:hAnsi="微软雅黑" w:hint="eastAsia"/>
        </w:rPr>
        <w:t>数据</w:t>
      </w:r>
      <w:proofErr w:type="gramStart"/>
      <w:r>
        <w:rPr>
          <w:rFonts w:ascii="微软雅黑" w:eastAsia="微软雅黑" w:hAnsi="微软雅黑"/>
        </w:rPr>
        <w:t>存储占</w:t>
      </w:r>
      <w:proofErr w:type="gramEnd"/>
      <w:r>
        <w:rPr>
          <w:rFonts w:ascii="微软雅黑" w:eastAsia="微软雅黑" w:hAnsi="微软雅黑"/>
        </w:rPr>
        <w:t>比、</w:t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视图</w:t>
      </w:r>
      <w:r>
        <w:rPr>
          <w:rFonts w:ascii="微软雅黑" w:eastAsia="微软雅黑" w:hAnsi="微软雅黑" w:hint="eastAsia"/>
        </w:rPr>
        <w:t>分布、</w:t>
      </w:r>
      <w:r>
        <w:rPr>
          <w:rFonts w:ascii="微软雅黑" w:eastAsia="微软雅黑" w:hAnsi="微软雅黑"/>
        </w:rPr>
        <w:t>运行内存消耗。</w:t>
      </w:r>
      <w:r>
        <w:rPr>
          <w:rFonts w:ascii="微软雅黑" w:eastAsia="微软雅黑" w:hAnsi="微软雅黑" w:hint="eastAsia"/>
          <w:b/>
          <w:sz w:val="24"/>
          <w:szCs w:val="24"/>
        </w:rPr>
        <w:t>目前</w:t>
      </w:r>
      <w:r>
        <w:rPr>
          <w:rFonts w:ascii="微软雅黑" w:eastAsia="微软雅黑" w:hAnsi="微软雅黑"/>
          <w:b/>
          <w:sz w:val="24"/>
          <w:szCs w:val="24"/>
        </w:rPr>
        <w:t>暂定</w:t>
      </w:r>
      <w:r>
        <w:rPr>
          <w:rFonts w:ascii="微软雅黑" w:eastAsia="微软雅黑" w:hAnsi="微软雅黑" w:hint="eastAsia"/>
          <w:b/>
          <w:sz w:val="24"/>
          <w:szCs w:val="24"/>
        </w:rPr>
        <w:t>用</w:t>
      </w:r>
      <w:r>
        <w:rPr>
          <w:rFonts w:ascii="微软雅黑" w:eastAsia="微软雅黑" w:hAnsi="微软雅黑"/>
          <w:b/>
          <w:sz w:val="24"/>
          <w:szCs w:val="24"/>
        </w:rPr>
        <w:t>图片</w:t>
      </w:r>
      <w:r>
        <w:rPr>
          <w:rFonts w:ascii="微软雅黑" w:eastAsia="微软雅黑" w:hAnsi="微软雅黑" w:hint="eastAsia"/>
          <w:b/>
          <w:sz w:val="24"/>
          <w:szCs w:val="24"/>
        </w:rPr>
        <w:t>占位，计划等</w:t>
      </w:r>
      <w:r>
        <w:rPr>
          <w:rFonts w:ascii="微软雅黑" w:eastAsia="微软雅黑" w:hAnsi="微软雅黑"/>
          <w:b/>
          <w:sz w:val="24"/>
          <w:szCs w:val="24"/>
        </w:rPr>
        <w:t>业务视图</w:t>
      </w:r>
      <w:r>
        <w:rPr>
          <w:rFonts w:ascii="微软雅黑" w:eastAsia="微软雅黑" w:hAnsi="微软雅黑" w:hint="eastAsia"/>
          <w:b/>
          <w:sz w:val="24"/>
          <w:szCs w:val="24"/>
        </w:rPr>
        <w:t>、</w:t>
      </w:r>
      <w:r>
        <w:rPr>
          <w:rFonts w:ascii="微软雅黑" w:eastAsia="微软雅黑" w:hAnsi="微软雅黑"/>
          <w:b/>
          <w:sz w:val="24"/>
          <w:szCs w:val="24"/>
        </w:rPr>
        <w:t>模型视图等</w:t>
      </w:r>
      <w:r>
        <w:rPr>
          <w:rFonts w:ascii="微软雅黑" w:eastAsia="微软雅黑" w:hAnsi="微软雅黑" w:hint="eastAsia"/>
          <w:b/>
          <w:sz w:val="24"/>
          <w:szCs w:val="24"/>
        </w:rPr>
        <w:t>主题</w:t>
      </w:r>
      <w:r>
        <w:rPr>
          <w:rFonts w:ascii="微软雅黑" w:eastAsia="微软雅黑" w:hAnsi="微软雅黑"/>
          <w:b/>
          <w:sz w:val="24"/>
          <w:szCs w:val="24"/>
        </w:rPr>
        <w:t>功能实现完</w:t>
      </w:r>
      <w:r>
        <w:rPr>
          <w:rFonts w:ascii="微软雅黑" w:eastAsia="微软雅黑" w:hAnsi="微软雅黑" w:hint="eastAsia"/>
          <w:b/>
          <w:sz w:val="24"/>
          <w:szCs w:val="24"/>
        </w:rPr>
        <w:t>成</w:t>
      </w:r>
      <w:r>
        <w:rPr>
          <w:rFonts w:ascii="微软雅黑" w:eastAsia="微软雅黑" w:hAnsi="微软雅黑"/>
          <w:b/>
          <w:sz w:val="24"/>
          <w:szCs w:val="24"/>
        </w:rPr>
        <w:t>后实现。</w:t>
      </w:r>
      <w:r>
        <w:rPr>
          <w:rFonts w:ascii="微软雅黑" w:eastAsia="微软雅黑" w:hAnsi="微软雅黑" w:hint="eastAsia"/>
          <w:b/>
          <w:sz w:val="24"/>
          <w:szCs w:val="24"/>
        </w:rPr>
        <w:t>具体</w:t>
      </w:r>
      <w:r>
        <w:rPr>
          <w:rFonts w:ascii="微软雅黑" w:eastAsia="微软雅黑" w:hAnsi="微软雅黑"/>
          <w:b/>
          <w:sz w:val="24"/>
          <w:szCs w:val="24"/>
        </w:rPr>
        <w:t>确定</w:t>
      </w:r>
      <w:r>
        <w:rPr>
          <w:rFonts w:ascii="微软雅黑" w:eastAsia="微软雅黑" w:hAnsi="微软雅黑" w:hint="eastAsia"/>
          <w:b/>
          <w:sz w:val="24"/>
          <w:szCs w:val="24"/>
        </w:rPr>
        <w:t>需要</w:t>
      </w:r>
      <w:r>
        <w:rPr>
          <w:rFonts w:ascii="微软雅黑" w:eastAsia="微软雅黑" w:hAnsi="微软雅黑"/>
          <w:b/>
          <w:sz w:val="24"/>
          <w:szCs w:val="24"/>
        </w:rPr>
        <w:t>等我们的</w:t>
      </w:r>
      <w:r>
        <w:rPr>
          <w:rFonts w:ascii="微软雅黑" w:eastAsia="微软雅黑" w:hAnsi="微软雅黑" w:hint="eastAsia"/>
          <w:b/>
          <w:sz w:val="24"/>
          <w:szCs w:val="24"/>
        </w:rPr>
        <w:t>C2建设</w:t>
      </w:r>
      <w:r>
        <w:rPr>
          <w:rFonts w:ascii="微软雅黑" w:eastAsia="微软雅黑" w:hAnsi="微软雅黑"/>
          <w:b/>
          <w:sz w:val="24"/>
          <w:szCs w:val="24"/>
        </w:rPr>
        <w:t>完毕看哪些数据统计效果好再进行规划</w:t>
      </w:r>
      <w:r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14:paraId="671098F4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3.3.2 模型</w:t>
      </w:r>
      <w:r>
        <w:rPr>
          <w:rFonts w:ascii="微软雅黑" w:eastAsia="微软雅黑" w:hAnsi="微软雅黑"/>
        </w:rPr>
        <w:t>使用率统计设计</w:t>
      </w:r>
    </w:p>
    <w:p w14:paraId="02C8A7E1" w14:textId="211D7384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条形统计</w:t>
      </w:r>
      <w:r>
        <w:rPr>
          <w:rFonts w:ascii="微软雅黑" w:eastAsia="微软雅黑" w:hAnsi="微软雅黑"/>
        </w:rPr>
        <w:t>图展示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展示模型</w:t>
      </w:r>
      <w:r>
        <w:rPr>
          <w:rFonts w:ascii="微软雅黑" w:eastAsia="微软雅黑" w:hAnsi="微软雅黑" w:hint="eastAsia"/>
        </w:rPr>
        <w:t>市场所发布</w:t>
      </w:r>
      <w:r w:rsidR="00D47C89">
        <w:rPr>
          <w:rFonts w:ascii="微软雅黑" w:eastAsia="微软雅黑" w:hAnsi="微软雅黑"/>
        </w:rPr>
        <w:t>模型的</w:t>
      </w:r>
      <w:r w:rsidR="00D47C89">
        <w:rPr>
          <w:rFonts w:ascii="微软雅黑" w:eastAsia="微软雅黑" w:hAnsi="微软雅黑" w:hint="eastAsia"/>
        </w:rPr>
        <w:t>使用率TOP5的5个</w:t>
      </w:r>
      <w:r w:rsidR="00D47C89">
        <w:rPr>
          <w:rFonts w:ascii="微软雅黑" w:eastAsia="微软雅黑" w:hAnsi="微软雅黑"/>
        </w:rPr>
        <w:t>模型</w:t>
      </w:r>
      <w:r w:rsidR="00D47C89">
        <w:rPr>
          <w:rFonts w:ascii="微软雅黑" w:eastAsia="微软雅黑" w:hAnsi="微软雅黑" w:hint="eastAsia"/>
        </w:rPr>
        <w:t>。</w:t>
      </w:r>
      <w:commentRangeStart w:id="1"/>
      <w:r>
        <w:rPr>
          <w:rFonts w:ascii="微软雅黑" w:eastAsia="微软雅黑" w:hAnsi="微软雅黑" w:hint="eastAsia"/>
        </w:rPr>
        <w:t>发</w:t>
      </w:r>
      <w:r>
        <w:rPr>
          <w:rFonts w:ascii="微软雅黑" w:eastAsia="微软雅黑" w:hAnsi="微软雅黑"/>
        </w:rPr>
        <w:t>布时</w:t>
      </w:r>
      <w:r w:rsidRPr="008938EB">
        <w:rPr>
          <w:rFonts w:ascii="微软雅黑" w:eastAsia="微软雅黑" w:hAnsi="微软雅黑" w:hint="eastAsia"/>
          <w:color w:val="FF0000"/>
        </w:rPr>
        <w:t>需要选择</w:t>
      </w:r>
      <w:r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/>
        </w:rPr>
        <w:t>标签</w:t>
      </w:r>
      <w:r>
        <w:rPr>
          <w:rFonts w:ascii="微软雅黑" w:eastAsia="微软雅黑" w:hAnsi="微软雅黑" w:hint="eastAsia"/>
        </w:rPr>
        <w:t>项（</w:t>
      </w:r>
      <w:r w:rsidR="00D47C89" w:rsidRPr="00D47C89">
        <w:rPr>
          <w:rFonts w:ascii="微软雅黑" w:eastAsia="微软雅黑" w:hAnsi="微软雅黑" w:hint="eastAsia"/>
        </w:rPr>
        <w:t>涉赌、涉黄、涉枪、涉毒、涉恐、黑灰产、涉追逃、涉诈骗、涉传销、</w:t>
      </w:r>
      <w:proofErr w:type="gramStart"/>
      <w:r w:rsidR="00D47C89" w:rsidRPr="00D47C89">
        <w:rPr>
          <w:rFonts w:ascii="微软雅黑" w:eastAsia="微软雅黑" w:hAnsi="微软雅黑" w:hint="eastAsia"/>
        </w:rPr>
        <w:t>涉维稳</w:t>
      </w:r>
      <w:proofErr w:type="gramEnd"/>
      <w:r w:rsidR="00D47C89" w:rsidRPr="00D47C89">
        <w:rPr>
          <w:rFonts w:ascii="微软雅黑" w:eastAsia="微软雅黑" w:hAnsi="微软雅黑" w:hint="eastAsia"/>
        </w:rPr>
        <w:t>、</w:t>
      </w:r>
      <w:r w:rsidR="00D47C89" w:rsidRPr="00D47C89">
        <w:rPr>
          <w:rFonts w:ascii="微软雅黑" w:eastAsia="微软雅黑" w:hAnsi="微软雅黑" w:hint="eastAsia"/>
        </w:rPr>
        <w:lastRenderedPageBreak/>
        <w:t>涉盗抢、其他</w:t>
      </w:r>
      <w:r>
        <w:rPr>
          <w:rFonts w:ascii="微软雅黑" w:eastAsia="微软雅黑" w:hAnsi="微软雅黑"/>
        </w:rPr>
        <w:t>）</w:t>
      </w:r>
      <w:commentRangeEnd w:id="1"/>
      <w:r>
        <w:commentReference w:id="1"/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时将</w:t>
      </w: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业务</w:t>
      </w:r>
      <w:r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/>
        </w:rPr>
        <w:t>关于模型市场模型引用情况统计</w:t>
      </w:r>
      <w:r>
        <w:rPr>
          <w:rFonts w:ascii="微软雅黑" w:eastAsia="微软雅黑" w:hAnsi="微软雅黑" w:hint="eastAsia"/>
        </w:rPr>
        <w:t>好</w:t>
      </w:r>
      <w:r>
        <w:rPr>
          <w:rFonts w:ascii="微软雅黑" w:eastAsia="微软雅黑" w:hAnsi="微软雅黑"/>
        </w:rPr>
        <w:t>，并存入文档</w:t>
      </w:r>
      <w:r>
        <w:rPr>
          <w:rFonts w:ascii="微软雅黑" w:eastAsia="微软雅黑" w:hAnsi="微软雅黑" w:hint="eastAsia"/>
        </w:rPr>
        <w:t>，下次</w:t>
      </w:r>
      <w:r>
        <w:rPr>
          <w:rFonts w:ascii="微软雅黑" w:eastAsia="微软雅黑" w:hAnsi="微软雅黑"/>
        </w:rPr>
        <w:t>模型加载时读取相关数据</w:t>
      </w:r>
      <w:r>
        <w:rPr>
          <w:rFonts w:ascii="微软雅黑" w:eastAsia="微软雅黑" w:hAnsi="微软雅黑" w:hint="eastAsia"/>
        </w:rPr>
        <w:t>，初始</w:t>
      </w:r>
      <w:r>
        <w:rPr>
          <w:rFonts w:ascii="微软雅黑" w:eastAsia="微软雅黑" w:hAnsi="微软雅黑"/>
        </w:rPr>
        <w:t>状态</w:t>
      </w:r>
      <w:r>
        <w:rPr>
          <w:rFonts w:ascii="微软雅黑" w:eastAsia="微软雅黑" w:hAnsi="微软雅黑" w:hint="eastAsia"/>
        </w:rPr>
        <w:t>各引</w:t>
      </w:r>
      <w:r>
        <w:rPr>
          <w:rFonts w:ascii="微软雅黑" w:eastAsia="微软雅黑" w:hAnsi="微软雅黑"/>
        </w:rPr>
        <w:t>用量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空</w:t>
      </w:r>
      <w:r>
        <w:rPr>
          <w:rFonts w:ascii="微软雅黑" w:eastAsia="微软雅黑" w:hAnsi="微软雅黑" w:hint="eastAsia"/>
        </w:rPr>
        <w:t>。</w:t>
      </w:r>
    </w:p>
    <w:p w14:paraId="66DD110B" w14:textId="28700068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</w:t>
      </w:r>
      <w:r>
        <w:rPr>
          <w:rFonts w:ascii="微软雅黑" w:eastAsia="微软雅黑" w:hAnsi="微软雅黑"/>
        </w:rPr>
        <w:t>机制：提供</w:t>
      </w:r>
      <w:r>
        <w:rPr>
          <w:rFonts w:ascii="微软雅黑" w:eastAsia="微软雅黑" w:hAnsi="微软雅黑" w:hint="eastAsia"/>
        </w:rPr>
        <w:t>模型市场</w:t>
      </w:r>
      <w:r>
        <w:rPr>
          <w:rFonts w:ascii="微软雅黑" w:eastAsia="微软雅黑" w:hAnsi="微软雅黑"/>
        </w:rPr>
        <w:t>引用情况字典</w:t>
      </w:r>
      <w:proofErr w:type="spellStart"/>
      <w:r>
        <w:rPr>
          <w:rFonts w:ascii="微软雅黑" w:eastAsia="微软雅黑" w:hAnsi="微软雅黑"/>
        </w:rPr>
        <w:t>reference</w:t>
      </w:r>
      <w:r w:rsidR="00072AE9">
        <w:rPr>
          <w:rFonts w:ascii="微软雅黑" w:eastAsia="微软雅黑" w:hAnsi="微软雅黑"/>
        </w:rPr>
        <w:t>Use</w:t>
      </w:r>
      <w:r>
        <w:rPr>
          <w:rFonts w:ascii="微软雅黑" w:eastAsia="微软雅黑" w:hAnsi="微软雅黑"/>
        </w:rPr>
        <w:t>Dic</w:t>
      </w:r>
      <w:proofErr w:type="spellEnd"/>
      <w:r>
        <w:rPr>
          <w:rFonts w:ascii="微软雅黑" w:eastAsia="微软雅黑" w:hAnsi="微软雅黑"/>
        </w:rPr>
        <w:t xml:space="preserve"> {“</w:t>
      </w:r>
      <w:r>
        <w:rPr>
          <w:rFonts w:ascii="微软雅黑" w:eastAsia="微软雅黑" w:hAnsi="微软雅黑" w:hint="eastAsia"/>
        </w:rPr>
        <w:t>模型</w:t>
      </w:r>
      <w:r w:rsidR="00D47C89"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/>
        </w:rPr>
        <w:t>”:“</w:t>
      </w:r>
      <w:r>
        <w:rPr>
          <w:rFonts w:ascii="微软雅黑" w:eastAsia="微软雅黑" w:hAnsi="微软雅黑" w:hint="eastAsia"/>
        </w:rPr>
        <w:t>引用</w:t>
      </w:r>
      <w:r>
        <w:rPr>
          <w:rFonts w:ascii="微软雅黑" w:eastAsia="微软雅黑" w:hAnsi="微软雅黑"/>
        </w:rPr>
        <w:t>次数”}，</w:t>
      </w:r>
      <w:r>
        <w:rPr>
          <w:rFonts w:ascii="微软雅黑" w:eastAsia="微软雅黑" w:hAnsi="微软雅黑" w:hint="eastAsia"/>
        </w:rPr>
        <w:t>当业务</w:t>
      </w:r>
      <w:r>
        <w:rPr>
          <w:rFonts w:ascii="微软雅黑" w:eastAsia="微软雅黑" w:hAnsi="微软雅黑"/>
        </w:rPr>
        <w:t>视图点击</w:t>
      </w:r>
      <w:r>
        <w:rPr>
          <w:rFonts w:ascii="微软雅黑" w:eastAsia="微软雅黑" w:hAnsi="微软雅黑" w:hint="eastAsia"/>
        </w:rPr>
        <w:t>保存</w:t>
      </w:r>
      <w:r>
        <w:rPr>
          <w:rFonts w:ascii="微软雅黑" w:eastAsia="微软雅黑" w:hAnsi="微软雅黑"/>
        </w:rPr>
        <w:t xml:space="preserve"> OR </w:t>
      </w:r>
      <w:r>
        <w:rPr>
          <w:rFonts w:ascii="微软雅黑" w:eastAsia="微软雅黑" w:hAnsi="微软雅黑" w:hint="eastAsia"/>
        </w:rPr>
        <w:t>程序点击</w:t>
      </w:r>
      <w:r>
        <w:rPr>
          <w:rFonts w:ascii="微软雅黑" w:eastAsia="微软雅黑" w:hAnsi="微软雅黑"/>
        </w:rPr>
        <w:t>关闭时</w:t>
      </w:r>
      <w:r>
        <w:rPr>
          <w:rFonts w:ascii="微软雅黑" w:eastAsia="微软雅黑" w:hAnsi="微软雅黑" w:hint="eastAsia"/>
        </w:rPr>
        <w:t>，调用</w:t>
      </w:r>
      <w:r>
        <w:rPr>
          <w:rFonts w:ascii="微软雅黑" w:eastAsia="微软雅黑" w:hAnsi="微软雅黑"/>
        </w:rPr>
        <w:t>统计函数</w:t>
      </w:r>
      <w:r>
        <w:rPr>
          <w:rFonts w:ascii="微软雅黑" w:eastAsia="微软雅黑" w:hAnsi="微软雅黑" w:hint="eastAsia"/>
        </w:rPr>
        <w:t>更新</w:t>
      </w:r>
      <w:r>
        <w:rPr>
          <w:rFonts w:ascii="微软雅黑" w:eastAsia="微软雅黑" w:hAnsi="微软雅黑"/>
        </w:rPr>
        <w:t>字典值</w:t>
      </w:r>
      <w:r w:rsidR="00D47C89">
        <w:rPr>
          <w:rFonts w:ascii="微软雅黑" w:eastAsia="微软雅黑" w:hAnsi="微软雅黑"/>
        </w:rPr>
        <w:t>，展示使用率</w:t>
      </w:r>
      <w:r w:rsidR="00D47C89">
        <w:rPr>
          <w:rFonts w:ascii="微软雅黑" w:eastAsia="微软雅黑" w:hAnsi="微软雅黑" w:hint="eastAsia"/>
        </w:rPr>
        <w:t>top</w:t>
      </w:r>
      <w:r w:rsidR="00D47C89">
        <w:rPr>
          <w:rFonts w:ascii="微软雅黑" w:eastAsia="微软雅黑" w:hAnsi="微软雅黑"/>
        </w:rPr>
        <w:t>5</w:t>
      </w:r>
      <w:r w:rsidR="00D47C89">
        <w:rPr>
          <w:rFonts w:ascii="微软雅黑" w:eastAsia="微软雅黑" w:hAnsi="微软雅黑" w:hint="eastAsia"/>
        </w:rPr>
        <w:t>的</w:t>
      </w:r>
      <w:r w:rsidR="00D47C89">
        <w:rPr>
          <w:rFonts w:ascii="微软雅黑" w:eastAsia="微软雅黑" w:hAnsi="微软雅黑"/>
        </w:rPr>
        <w:t>模型</w:t>
      </w:r>
    </w:p>
    <w:p w14:paraId="49E3B694" w14:textId="77777777" w:rsidR="00E270E1" w:rsidRDefault="002F0EE8">
      <w:pPr>
        <w:rPr>
          <w:rFonts w:ascii="微软雅黑" w:eastAsia="微软雅黑" w:hAnsi="微软雅黑"/>
          <w:color w:val="FF0000"/>
          <w:u w:val="single"/>
        </w:rPr>
      </w:pPr>
      <w:r>
        <w:rPr>
          <w:rFonts w:ascii="微软雅黑" w:eastAsia="微软雅黑" w:hAnsi="微软雅黑" w:hint="eastAsia"/>
          <w:color w:val="FF0000"/>
          <w:u w:val="single"/>
        </w:rPr>
        <w:t>涉及</w:t>
      </w:r>
      <w:r>
        <w:rPr>
          <w:rFonts w:ascii="微软雅黑" w:eastAsia="微软雅黑" w:hAnsi="微软雅黑"/>
          <w:color w:val="FF0000"/>
          <w:u w:val="single"/>
        </w:rPr>
        <w:t>功能点：</w:t>
      </w:r>
      <w:r>
        <w:rPr>
          <w:rFonts w:ascii="微软雅黑" w:eastAsia="微软雅黑" w:hAnsi="微软雅黑" w:hint="eastAsia"/>
          <w:color w:val="FF0000"/>
          <w:u w:val="single"/>
        </w:rPr>
        <w:t>模型</w:t>
      </w:r>
      <w:r>
        <w:rPr>
          <w:rFonts w:ascii="微软雅黑" w:eastAsia="微软雅黑" w:hAnsi="微软雅黑"/>
          <w:color w:val="FF0000"/>
          <w:u w:val="single"/>
        </w:rPr>
        <w:t>发布，程序</w:t>
      </w:r>
      <w:r>
        <w:rPr>
          <w:rFonts w:ascii="微软雅黑" w:eastAsia="微软雅黑" w:hAnsi="微软雅黑" w:hint="eastAsia"/>
          <w:color w:val="FF0000"/>
          <w:u w:val="single"/>
        </w:rPr>
        <w:t>C</w:t>
      </w:r>
      <w:r>
        <w:rPr>
          <w:rFonts w:ascii="微软雅黑" w:eastAsia="微软雅黑" w:hAnsi="微软雅黑"/>
          <w:color w:val="FF0000"/>
          <w:u w:val="single"/>
        </w:rPr>
        <w:t>lose()</w:t>
      </w:r>
      <w:r>
        <w:rPr>
          <w:rFonts w:ascii="微软雅黑" w:eastAsia="微软雅黑" w:hAnsi="微软雅黑" w:hint="eastAsia"/>
          <w:color w:val="FF0000"/>
          <w:u w:val="single"/>
        </w:rPr>
        <w:t>、</w:t>
      </w:r>
      <w:r>
        <w:rPr>
          <w:rFonts w:ascii="微软雅黑" w:eastAsia="微软雅黑" w:hAnsi="微软雅黑"/>
          <w:color w:val="FF0000"/>
          <w:u w:val="single"/>
        </w:rPr>
        <w:t>文档持久化、模型保存</w:t>
      </w:r>
    </w:p>
    <w:p w14:paraId="3FE0259B" w14:textId="77777777" w:rsidR="00E270E1" w:rsidRDefault="002F0EE8">
      <w:pPr>
        <w:rPr>
          <w:rFonts w:ascii="微软雅黑" w:eastAsia="微软雅黑" w:hAnsi="微软雅黑"/>
          <w:color w:val="FF0000"/>
          <w:u w:val="single"/>
        </w:rPr>
      </w:pPr>
      <w:r>
        <w:rPr>
          <w:noProof/>
        </w:rPr>
        <w:drawing>
          <wp:inline distT="0" distB="0" distL="0" distR="0" wp14:anchorId="39377B4E" wp14:editId="20821F07">
            <wp:extent cx="1800225" cy="1306830"/>
            <wp:effectExtent l="0" t="0" r="0" b="7620"/>
            <wp:docPr id="6" name="图片 6" descr="C:\Users\ADMINI~1\AppData\Local\Temp\企业微信截图_1600937726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企业微信截图_160093772610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803" cy="132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7CFC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3.3.3 </w:t>
      </w:r>
      <w:r>
        <w:rPr>
          <w:rFonts w:ascii="微软雅黑" w:eastAsia="微软雅黑" w:hAnsi="微软雅黑" w:hint="eastAsia"/>
        </w:rPr>
        <w:t>数据</w:t>
      </w:r>
      <w:proofErr w:type="gramStart"/>
      <w:r>
        <w:rPr>
          <w:rFonts w:ascii="微软雅黑" w:eastAsia="微软雅黑" w:hAnsi="微软雅黑"/>
        </w:rPr>
        <w:t>存储占</w:t>
      </w:r>
      <w:proofErr w:type="gramEnd"/>
      <w:r>
        <w:rPr>
          <w:rFonts w:ascii="微软雅黑" w:eastAsia="微软雅黑" w:hAnsi="微软雅黑"/>
        </w:rPr>
        <w:t>比</w:t>
      </w:r>
      <w:r>
        <w:rPr>
          <w:rFonts w:ascii="微软雅黑" w:eastAsia="微软雅黑" w:hAnsi="微软雅黑" w:hint="eastAsia"/>
        </w:rPr>
        <w:t>设计</w:t>
      </w:r>
    </w:p>
    <w:p w14:paraId="0E3A8294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环形图</w:t>
      </w:r>
      <w:r>
        <w:rPr>
          <w:rFonts w:ascii="微软雅黑" w:eastAsia="微软雅黑" w:hAnsi="微软雅黑"/>
        </w:rPr>
        <w:t>展示：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无全文数据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数据库对接设计，</w:t>
      </w:r>
      <w:r>
        <w:rPr>
          <w:rFonts w:ascii="微软雅黑" w:eastAsia="微软雅黑" w:hAnsi="微软雅黑" w:hint="eastAsia"/>
        </w:rPr>
        <w:t>本地</w:t>
      </w:r>
      <w:r>
        <w:rPr>
          <w:rFonts w:ascii="微软雅黑" w:eastAsia="微软雅黑" w:hAnsi="微软雅黑"/>
        </w:rPr>
        <w:t>数据统计</w:t>
      </w:r>
      <w:r>
        <w:rPr>
          <w:rFonts w:ascii="微软雅黑" w:eastAsia="微软雅黑" w:hAnsi="微软雅黑" w:hint="eastAsia"/>
        </w:rPr>
        <w:t>规划</w:t>
      </w:r>
      <w:r>
        <w:rPr>
          <w:rFonts w:ascii="微软雅黑" w:eastAsia="微软雅黑" w:hAnsi="微软雅黑"/>
        </w:rPr>
        <w:t>统计</w:t>
      </w:r>
      <w:r>
        <w:rPr>
          <w:rFonts w:ascii="微软雅黑" w:eastAsia="微软雅黑" w:hAnsi="微软雅黑" w:hint="eastAsia"/>
        </w:rPr>
        <w:t>展示</w:t>
      </w:r>
      <w:r>
        <w:rPr>
          <w:rFonts w:ascii="微软雅黑" w:eastAsia="微软雅黑" w:hAnsi="微软雅黑"/>
        </w:rPr>
        <w:t>本地的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引入</w:t>
      </w:r>
      <w:r>
        <w:rPr>
          <w:rFonts w:ascii="微软雅黑" w:eastAsia="微软雅黑" w:hAnsi="微软雅黑" w:hint="eastAsia"/>
        </w:rPr>
        <w:t>情况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数据、历史数据占</w:t>
      </w:r>
      <w:r>
        <w:rPr>
          <w:rFonts w:ascii="微软雅黑" w:eastAsia="微软雅黑" w:hAnsi="微软雅黑" w:hint="eastAsia"/>
        </w:rPr>
        <w:t>比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。程</w:t>
      </w:r>
      <w:r>
        <w:rPr>
          <w:rFonts w:ascii="微软雅黑" w:eastAsia="微软雅黑" w:hAnsi="微软雅黑"/>
        </w:rPr>
        <w:t>序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时将</w:t>
      </w:r>
      <w:r>
        <w:rPr>
          <w:rFonts w:ascii="微软雅黑" w:eastAsia="微软雅黑" w:hAnsi="微软雅黑" w:hint="eastAsia"/>
        </w:rPr>
        <w:t>当前导入</w:t>
      </w:r>
      <w:r>
        <w:rPr>
          <w:rFonts w:ascii="微软雅黑" w:eastAsia="微软雅黑" w:hAnsi="微软雅黑"/>
        </w:rPr>
        <w:t>数据情况</w:t>
      </w:r>
      <w:r>
        <w:rPr>
          <w:rFonts w:ascii="微软雅黑" w:eastAsia="微软雅黑" w:hAnsi="微软雅黑" w:hint="eastAsia"/>
        </w:rPr>
        <w:t>计算</w:t>
      </w:r>
      <w:r>
        <w:rPr>
          <w:rFonts w:ascii="微软雅黑" w:eastAsia="微软雅黑" w:hAnsi="微软雅黑"/>
        </w:rPr>
        <w:t>好，并存入文档</w:t>
      </w:r>
      <w:r>
        <w:rPr>
          <w:rFonts w:ascii="微软雅黑" w:eastAsia="微软雅黑" w:hAnsi="微软雅黑" w:hint="eastAsia"/>
        </w:rPr>
        <w:t>，下次</w:t>
      </w:r>
      <w:r>
        <w:rPr>
          <w:rFonts w:ascii="微软雅黑" w:eastAsia="微软雅黑" w:hAnsi="微软雅黑"/>
        </w:rPr>
        <w:t>模型加载时读取相关</w:t>
      </w:r>
      <w:r>
        <w:rPr>
          <w:rFonts w:ascii="微软雅黑" w:eastAsia="微软雅黑" w:hAnsi="微软雅黑" w:hint="eastAsia"/>
        </w:rPr>
        <w:t>统计结果，初始</w:t>
      </w:r>
      <w:r>
        <w:rPr>
          <w:rFonts w:ascii="微软雅黑" w:eastAsia="微软雅黑" w:hAnsi="微软雅黑"/>
        </w:rPr>
        <w:t>状态</w:t>
      </w:r>
      <w:r>
        <w:rPr>
          <w:rFonts w:ascii="微软雅黑" w:eastAsia="微软雅黑" w:hAnsi="微软雅黑" w:hint="eastAsia"/>
        </w:rPr>
        <w:t>各引</w:t>
      </w:r>
      <w:r>
        <w:rPr>
          <w:rFonts w:ascii="微软雅黑" w:eastAsia="微软雅黑" w:hAnsi="微软雅黑"/>
        </w:rPr>
        <w:t>用量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空</w:t>
      </w:r>
      <w:r>
        <w:rPr>
          <w:rFonts w:ascii="微软雅黑" w:eastAsia="微软雅黑" w:hAnsi="微软雅黑" w:hint="eastAsia"/>
        </w:rPr>
        <w:t>。</w:t>
      </w:r>
    </w:p>
    <w:p w14:paraId="75B00FA0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</w:t>
      </w:r>
      <w:r>
        <w:rPr>
          <w:rFonts w:ascii="微软雅黑" w:eastAsia="微软雅黑" w:hAnsi="微软雅黑"/>
        </w:rPr>
        <w:t>机制：</w:t>
      </w:r>
      <w:r>
        <w:rPr>
          <w:rFonts w:ascii="微软雅黑" w:eastAsia="微软雅黑" w:hAnsi="微软雅黑" w:hint="eastAsia"/>
        </w:rPr>
        <w:t>当数据导入</w:t>
      </w:r>
      <w:r>
        <w:rPr>
          <w:rFonts w:ascii="微软雅黑" w:eastAsia="微软雅黑" w:hAnsi="微软雅黑"/>
        </w:rPr>
        <w:t xml:space="preserve">时OR </w:t>
      </w:r>
      <w:r>
        <w:rPr>
          <w:rFonts w:ascii="微软雅黑" w:eastAsia="微软雅黑" w:hAnsi="微软雅黑" w:hint="eastAsia"/>
        </w:rPr>
        <w:t>程序点击</w:t>
      </w:r>
      <w:r>
        <w:rPr>
          <w:rFonts w:ascii="微软雅黑" w:eastAsia="微软雅黑" w:hAnsi="微软雅黑"/>
        </w:rPr>
        <w:t>关闭时</w:t>
      </w:r>
      <w:r>
        <w:rPr>
          <w:rFonts w:ascii="微软雅黑" w:eastAsia="微软雅黑" w:hAnsi="微软雅黑" w:hint="eastAsia"/>
        </w:rPr>
        <w:t>，调用</w:t>
      </w:r>
      <w:r>
        <w:rPr>
          <w:rFonts w:ascii="微软雅黑" w:eastAsia="微软雅黑" w:hAnsi="微软雅黑"/>
        </w:rPr>
        <w:t>统计函数</w:t>
      </w:r>
      <w:r>
        <w:rPr>
          <w:rFonts w:ascii="微软雅黑" w:eastAsia="微软雅黑" w:hAnsi="微软雅黑" w:hint="eastAsia"/>
        </w:rPr>
        <w:t>更新数据占比</w:t>
      </w:r>
      <w:r>
        <w:rPr>
          <w:rFonts w:ascii="微软雅黑" w:eastAsia="微软雅黑" w:hAnsi="微软雅黑"/>
        </w:rPr>
        <w:t>情况。</w:t>
      </w:r>
    </w:p>
    <w:p w14:paraId="7E545F3D" w14:textId="77777777" w:rsidR="00E270E1" w:rsidRDefault="002F0EE8">
      <w:pPr>
        <w:rPr>
          <w:rFonts w:ascii="微软雅黑" w:eastAsia="微软雅黑" w:hAnsi="微软雅黑"/>
          <w:color w:val="FF0000"/>
          <w:u w:val="single"/>
        </w:rPr>
      </w:pPr>
      <w:r>
        <w:rPr>
          <w:rFonts w:ascii="微软雅黑" w:eastAsia="微软雅黑" w:hAnsi="微软雅黑" w:hint="eastAsia"/>
          <w:color w:val="FF0000"/>
          <w:u w:val="single"/>
        </w:rPr>
        <w:t>涉及</w:t>
      </w:r>
      <w:r>
        <w:rPr>
          <w:rFonts w:ascii="微软雅黑" w:eastAsia="微软雅黑" w:hAnsi="微软雅黑"/>
          <w:color w:val="FF0000"/>
          <w:u w:val="single"/>
        </w:rPr>
        <w:t>功能点：</w:t>
      </w:r>
      <w:r>
        <w:rPr>
          <w:rFonts w:ascii="微软雅黑" w:eastAsia="微软雅黑" w:hAnsi="微软雅黑" w:hint="eastAsia"/>
          <w:color w:val="FF0000"/>
          <w:u w:val="single"/>
        </w:rPr>
        <w:t>数据</w:t>
      </w:r>
      <w:r>
        <w:rPr>
          <w:rFonts w:ascii="微软雅黑" w:eastAsia="微软雅黑" w:hAnsi="微软雅黑"/>
          <w:color w:val="FF0000"/>
          <w:u w:val="single"/>
        </w:rPr>
        <w:t>导入</w:t>
      </w:r>
      <w:r>
        <w:rPr>
          <w:rFonts w:ascii="微软雅黑" w:eastAsia="微软雅黑" w:hAnsi="微软雅黑" w:hint="eastAsia"/>
          <w:color w:val="FF0000"/>
          <w:u w:val="single"/>
        </w:rPr>
        <w:t>、</w:t>
      </w:r>
      <w:r>
        <w:rPr>
          <w:rFonts w:ascii="微软雅黑" w:eastAsia="微软雅黑" w:hAnsi="微软雅黑"/>
          <w:color w:val="FF0000"/>
          <w:u w:val="single"/>
        </w:rPr>
        <w:t>程序</w:t>
      </w:r>
      <w:r>
        <w:rPr>
          <w:rFonts w:ascii="微软雅黑" w:eastAsia="微软雅黑" w:hAnsi="微软雅黑" w:hint="eastAsia"/>
          <w:color w:val="FF0000"/>
          <w:u w:val="single"/>
        </w:rPr>
        <w:t>C</w:t>
      </w:r>
      <w:r>
        <w:rPr>
          <w:rFonts w:ascii="微软雅黑" w:eastAsia="微软雅黑" w:hAnsi="微软雅黑"/>
          <w:color w:val="FF0000"/>
          <w:u w:val="single"/>
        </w:rPr>
        <w:t>lose()</w:t>
      </w:r>
      <w:r>
        <w:rPr>
          <w:rFonts w:ascii="微软雅黑" w:eastAsia="微软雅黑" w:hAnsi="微软雅黑" w:hint="eastAsia"/>
          <w:color w:val="FF0000"/>
          <w:u w:val="single"/>
        </w:rPr>
        <w:t>、</w:t>
      </w:r>
      <w:r>
        <w:rPr>
          <w:rFonts w:ascii="微软雅黑" w:eastAsia="微软雅黑" w:hAnsi="微软雅黑"/>
          <w:color w:val="FF0000"/>
          <w:u w:val="single"/>
        </w:rPr>
        <w:t>文档持久化</w:t>
      </w:r>
    </w:p>
    <w:p w14:paraId="05D69994" w14:textId="77777777" w:rsidR="00E270E1" w:rsidRDefault="002F0EE8">
      <w:pPr>
        <w:rPr>
          <w:rFonts w:ascii="微软雅黑" w:eastAsia="微软雅黑" w:hAnsi="微软雅黑"/>
          <w:color w:val="FF0000"/>
          <w:u w:val="single"/>
        </w:rPr>
      </w:pPr>
      <w:r>
        <w:rPr>
          <w:noProof/>
        </w:rPr>
        <w:drawing>
          <wp:inline distT="0" distB="0" distL="0" distR="0" wp14:anchorId="3AED1228" wp14:editId="33DE4E5E">
            <wp:extent cx="2656840" cy="1616710"/>
            <wp:effectExtent l="0" t="0" r="0" b="2540"/>
            <wp:docPr id="1" name="图片 1" descr="C:\Users\ADMINI~1\AppData\Local\Temp\企业微信截图_16009983028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企业微信截图_160099830288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8455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3.3.4 业务</w:t>
      </w:r>
      <w:r>
        <w:rPr>
          <w:rFonts w:ascii="微软雅黑" w:eastAsia="微软雅黑" w:hAnsi="微软雅黑"/>
        </w:rPr>
        <w:t>视图分布</w:t>
      </w:r>
    </w:p>
    <w:p w14:paraId="0A31D409" w14:textId="77777777" w:rsidR="00D47C89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雷达</w:t>
      </w:r>
      <w:r>
        <w:rPr>
          <w:rFonts w:ascii="微软雅黑" w:eastAsia="微软雅黑" w:hAnsi="微软雅黑"/>
        </w:rPr>
        <w:t>图：用于统计</w:t>
      </w:r>
      <w:r w:rsidR="00D47C89">
        <w:rPr>
          <w:rFonts w:ascii="微软雅黑" w:eastAsia="微软雅黑" w:hAnsi="微软雅黑" w:hint="eastAsia"/>
        </w:rPr>
        <w:t>模型市场各业务</w:t>
      </w:r>
      <w:r w:rsidR="00D47C89">
        <w:rPr>
          <w:rFonts w:ascii="微软雅黑" w:eastAsia="微软雅黑" w:hAnsi="微软雅黑"/>
        </w:rPr>
        <w:t>标签对应</w:t>
      </w:r>
      <w:r w:rsidR="00D47C89"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/>
        </w:rPr>
        <w:t>分布情况</w:t>
      </w:r>
      <w:r>
        <w:rPr>
          <w:rFonts w:ascii="微软雅黑" w:eastAsia="微软雅黑" w:hAnsi="微软雅黑" w:hint="eastAsia"/>
        </w:rPr>
        <w:t>。程</w:t>
      </w:r>
      <w:r>
        <w:rPr>
          <w:rFonts w:ascii="微软雅黑" w:eastAsia="微软雅黑" w:hAnsi="微软雅黑"/>
        </w:rPr>
        <w:t>序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时将</w:t>
      </w:r>
      <w:r>
        <w:rPr>
          <w:rFonts w:ascii="微软雅黑" w:eastAsia="微软雅黑" w:hAnsi="微软雅黑" w:hint="eastAsia"/>
        </w:rPr>
        <w:t>当前模型</w:t>
      </w:r>
      <w:r>
        <w:rPr>
          <w:rFonts w:ascii="微软雅黑" w:eastAsia="微软雅黑" w:hAnsi="微软雅黑"/>
        </w:rPr>
        <w:t>数据情况</w:t>
      </w:r>
      <w:r>
        <w:rPr>
          <w:rFonts w:ascii="微软雅黑" w:eastAsia="微软雅黑" w:hAnsi="微软雅黑" w:hint="eastAsia"/>
        </w:rPr>
        <w:t>计算</w:t>
      </w:r>
      <w:r>
        <w:rPr>
          <w:rFonts w:ascii="微软雅黑" w:eastAsia="微软雅黑" w:hAnsi="微软雅黑"/>
        </w:rPr>
        <w:t>好，并存入文档</w:t>
      </w:r>
      <w:r>
        <w:rPr>
          <w:rFonts w:ascii="微软雅黑" w:eastAsia="微软雅黑" w:hAnsi="微软雅黑" w:hint="eastAsia"/>
        </w:rPr>
        <w:t>，下次</w:t>
      </w:r>
      <w:r>
        <w:rPr>
          <w:rFonts w:ascii="微软雅黑" w:eastAsia="微软雅黑" w:hAnsi="微软雅黑"/>
        </w:rPr>
        <w:t>模型加载时读取相关</w:t>
      </w:r>
      <w:r>
        <w:rPr>
          <w:rFonts w:ascii="微软雅黑" w:eastAsia="微软雅黑" w:hAnsi="微软雅黑" w:hint="eastAsia"/>
        </w:rPr>
        <w:t>统计结果，初始</w:t>
      </w:r>
      <w:r>
        <w:rPr>
          <w:rFonts w:ascii="微软雅黑" w:eastAsia="微软雅黑" w:hAnsi="微软雅黑"/>
        </w:rPr>
        <w:t>状态</w:t>
      </w:r>
      <w:r>
        <w:rPr>
          <w:rFonts w:ascii="微软雅黑" w:eastAsia="微软雅黑" w:hAnsi="微软雅黑" w:hint="eastAsia"/>
        </w:rPr>
        <w:t>各引</w:t>
      </w:r>
      <w:r>
        <w:rPr>
          <w:rFonts w:ascii="微软雅黑" w:eastAsia="微软雅黑" w:hAnsi="微软雅黑"/>
        </w:rPr>
        <w:t>用量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空</w:t>
      </w:r>
      <w:r>
        <w:rPr>
          <w:rFonts w:ascii="微软雅黑" w:eastAsia="微软雅黑" w:hAnsi="微软雅黑" w:hint="eastAsia"/>
        </w:rPr>
        <w:t>。</w:t>
      </w:r>
    </w:p>
    <w:p w14:paraId="7D3ECF14" w14:textId="45D30B25" w:rsidR="00D47C89" w:rsidRPr="00D47C89" w:rsidRDefault="00D47C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</w:t>
      </w:r>
      <w:r>
        <w:rPr>
          <w:rFonts w:ascii="微软雅黑" w:eastAsia="微软雅黑" w:hAnsi="微软雅黑"/>
        </w:rPr>
        <w:t>机制：</w:t>
      </w:r>
      <w:r w:rsidR="00072AE9">
        <w:rPr>
          <w:rFonts w:ascii="微软雅黑" w:eastAsia="微软雅黑" w:hAnsi="微软雅黑"/>
        </w:rPr>
        <w:t>提供</w:t>
      </w:r>
      <w:r w:rsidR="00072AE9">
        <w:rPr>
          <w:rFonts w:ascii="微软雅黑" w:eastAsia="微软雅黑" w:hAnsi="微软雅黑" w:hint="eastAsia"/>
        </w:rPr>
        <w:t>模型市场分布</w:t>
      </w:r>
      <w:r w:rsidR="00072AE9">
        <w:rPr>
          <w:rFonts w:ascii="微软雅黑" w:eastAsia="微软雅黑" w:hAnsi="微软雅黑"/>
        </w:rPr>
        <w:t>情况字典</w:t>
      </w:r>
      <w:proofErr w:type="spellStart"/>
      <w:r w:rsidR="00072AE9">
        <w:rPr>
          <w:rFonts w:ascii="微软雅黑" w:eastAsia="微软雅黑" w:hAnsi="微软雅黑"/>
        </w:rPr>
        <w:t>referenceCountDic</w:t>
      </w:r>
      <w:proofErr w:type="spellEnd"/>
      <w:r w:rsidR="00072AE9">
        <w:rPr>
          <w:rFonts w:ascii="微软雅黑" w:eastAsia="微软雅黑" w:hAnsi="微软雅黑"/>
        </w:rPr>
        <w:t xml:space="preserve"> {“</w:t>
      </w:r>
      <w:r w:rsidR="00072AE9">
        <w:rPr>
          <w:rFonts w:ascii="微软雅黑" w:eastAsia="微软雅黑" w:hAnsi="微软雅黑" w:hint="eastAsia"/>
        </w:rPr>
        <w:t>模型</w:t>
      </w:r>
      <w:r w:rsidR="00072AE9">
        <w:rPr>
          <w:rFonts w:ascii="微软雅黑" w:eastAsia="微软雅黑" w:hAnsi="微软雅黑"/>
        </w:rPr>
        <w:t>标签”:“</w:t>
      </w:r>
      <w:r w:rsidR="00072AE9">
        <w:rPr>
          <w:rFonts w:ascii="微软雅黑" w:eastAsia="微软雅黑" w:hAnsi="微软雅黑" w:hint="eastAsia"/>
        </w:rPr>
        <w:t>模型个数</w:t>
      </w:r>
      <w:r w:rsidR="00072AE9">
        <w:rPr>
          <w:rFonts w:ascii="微软雅黑" w:eastAsia="微软雅黑" w:hAnsi="微软雅黑"/>
        </w:rPr>
        <w:t>”}</w:t>
      </w:r>
      <w:r w:rsidR="00072AE9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当业务</w:t>
      </w:r>
      <w:r>
        <w:rPr>
          <w:rFonts w:ascii="微软雅黑" w:eastAsia="微软雅黑" w:hAnsi="微软雅黑"/>
        </w:rPr>
        <w:t>视图点击</w:t>
      </w:r>
      <w:r>
        <w:rPr>
          <w:rFonts w:ascii="微软雅黑" w:eastAsia="微软雅黑" w:hAnsi="微软雅黑" w:hint="eastAsia"/>
        </w:rPr>
        <w:t>保存</w:t>
      </w:r>
      <w:r>
        <w:rPr>
          <w:rFonts w:ascii="微软雅黑" w:eastAsia="微软雅黑" w:hAnsi="微软雅黑"/>
        </w:rPr>
        <w:t xml:space="preserve"> OR </w:t>
      </w:r>
      <w:r>
        <w:rPr>
          <w:rFonts w:ascii="微软雅黑" w:eastAsia="微软雅黑" w:hAnsi="微软雅黑" w:hint="eastAsia"/>
        </w:rPr>
        <w:t>程序点击</w:t>
      </w:r>
      <w:r>
        <w:rPr>
          <w:rFonts w:ascii="微软雅黑" w:eastAsia="微软雅黑" w:hAnsi="微软雅黑"/>
        </w:rPr>
        <w:t>关闭时</w:t>
      </w:r>
      <w:r>
        <w:rPr>
          <w:rFonts w:ascii="微软雅黑" w:eastAsia="微软雅黑" w:hAnsi="微软雅黑" w:hint="eastAsia"/>
        </w:rPr>
        <w:t>，调用</w:t>
      </w:r>
      <w:r>
        <w:rPr>
          <w:rFonts w:ascii="微软雅黑" w:eastAsia="微软雅黑" w:hAnsi="微软雅黑"/>
        </w:rPr>
        <w:t>统计函数</w:t>
      </w:r>
      <w:r>
        <w:rPr>
          <w:rFonts w:ascii="微软雅黑" w:eastAsia="微软雅黑" w:hAnsi="微软雅黑" w:hint="eastAsia"/>
        </w:rPr>
        <w:t>更新分布情况</w:t>
      </w:r>
      <w:r>
        <w:rPr>
          <w:rFonts w:ascii="微软雅黑" w:eastAsia="微软雅黑" w:hAnsi="微软雅黑"/>
        </w:rPr>
        <w:t>。</w:t>
      </w:r>
    </w:p>
    <w:p w14:paraId="0332ED01" w14:textId="59E9F785" w:rsidR="00E270E1" w:rsidRDefault="002F0EE8">
      <w:pPr>
        <w:rPr>
          <w:rFonts w:ascii="微软雅黑" w:eastAsia="微软雅黑" w:hAnsi="微软雅黑"/>
          <w:color w:val="FF0000"/>
          <w:u w:val="single"/>
        </w:rPr>
      </w:pPr>
      <w:r>
        <w:rPr>
          <w:rFonts w:ascii="微软雅黑" w:eastAsia="微软雅黑" w:hAnsi="微软雅黑" w:hint="eastAsia"/>
          <w:color w:val="FF0000"/>
          <w:u w:val="single"/>
        </w:rPr>
        <w:t>涉及</w:t>
      </w:r>
      <w:r>
        <w:rPr>
          <w:rFonts w:ascii="微软雅黑" w:eastAsia="微软雅黑" w:hAnsi="微软雅黑"/>
          <w:color w:val="FF0000"/>
          <w:u w:val="single"/>
        </w:rPr>
        <w:t>功能点：</w:t>
      </w:r>
      <w:r>
        <w:rPr>
          <w:rFonts w:ascii="微软雅黑" w:eastAsia="微软雅黑" w:hAnsi="微软雅黑" w:hint="eastAsia"/>
          <w:color w:val="FF0000"/>
          <w:u w:val="single"/>
        </w:rPr>
        <w:t>业务</w:t>
      </w:r>
      <w:r>
        <w:rPr>
          <w:rFonts w:ascii="微软雅黑" w:eastAsia="微软雅黑" w:hAnsi="微软雅黑"/>
          <w:color w:val="FF0000"/>
          <w:u w:val="single"/>
        </w:rPr>
        <w:t>模型新建</w:t>
      </w:r>
      <w:r>
        <w:rPr>
          <w:rFonts w:ascii="微软雅黑" w:eastAsia="微软雅黑" w:hAnsi="微软雅黑" w:hint="eastAsia"/>
          <w:color w:val="FF0000"/>
          <w:u w:val="single"/>
        </w:rPr>
        <w:t>、</w:t>
      </w:r>
      <w:r>
        <w:rPr>
          <w:rFonts w:ascii="微软雅黑" w:eastAsia="微软雅黑" w:hAnsi="微软雅黑"/>
          <w:color w:val="FF0000"/>
          <w:u w:val="single"/>
        </w:rPr>
        <w:t>程序</w:t>
      </w:r>
      <w:r>
        <w:rPr>
          <w:rFonts w:ascii="微软雅黑" w:eastAsia="微软雅黑" w:hAnsi="微软雅黑" w:hint="eastAsia"/>
          <w:color w:val="FF0000"/>
          <w:u w:val="single"/>
        </w:rPr>
        <w:t>C</w:t>
      </w:r>
      <w:r>
        <w:rPr>
          <w:rFonts w:ascii="微软雅黑" w:eastAsia="微软雅黑" w:hAnsi="微软雅黑"/>
          <w:color w:val="FF0000"/>
          <w:u w:val="single"/>
        </w:rPr>
        <w:t>lose()</w:t>
      </w:r>
      <w:r>
        <w:rPr>
          <w:rFonts w:ascii="微软雅黑" w:eastAsia="微软雅黑" w:hAnsi="微软雅黑" w:hint="eastAsia"/>
          <w:color w:val="FF0000"/>
          <w:u w:val="single"/>
        </w:rPr>
        <w:t>、</w:t>
      </w:r>
      <w:r>
        <w:rPr>
          <w:rFonts w:ascii="微软雅黑" w:eastAsia="微软雅黑" w:hAnsi="微软雅黑"/>
          <w:color w:val="FF0000"/>
          <w:u w:val="single"/>
        </w:rPr>
        <w:t>文档持久化</w:t>
      </w:r>
    </w:p>
    <w:p w14:paraId="03585A80" w14:textId="4C2A9791" w:rsidR="00D47C89" w:rsidRPr="00D47C89" w:rsidRDefault="00072AE9">
      <w:pPr>
        <w:rPr>
          <w:rFonts w:ascii="微软雅黑" w:eastAsia="微软雅黑" w:hAnsi="微软雅黑"/>
          <w:color w:val="FF0000"/>
          <w:u w:val="single"/>
        </w:rPr>
      </w:pPr>
      <w:r>
        <w:rPr>
          <w:noProof/>
        </w:rPr>
        <w:drawing>
          <wp:inline distT="0" distB="0" distL="0" distR="0" wp14:anchorId="535ED325" wp14:editId="4A8E3240">
            <wp:extent cx="2400935" cy="1512570"/>
            <wp:effectExtent l="0" t="0" r="0" b="0"/>
            <wp:docPr id="17" name="图片 17" descr="C:\Users\ADMINI~1\AppData\Local\Temp\企业微信截图_16011882164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60118821640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E0EE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3.3.4 运行内存</w:t>
      </w:r>
      <w:r>
        <w:rPr>
          <w:rFonts w:ascii="微软雅黑" w:eastAsia="微软雅黑" w:hAnsi="微软雅黑"/>
        </w:rPr>
        <w:t>消耗</w:t>
      </w:r>
    </w:p>
    <w:p w14:paraId="4353F2B0" w14:textId="77777777" w:rsidR="00E270E1" w:rsidRDefault="002F0EE8">
      <w:pPr>
        <w:rPr>
          <w:rFonts w:ascii="微软雅黑" w:eastAsia="微软雅黑" w:hAnsi="微软雅黑"/>
          <w:color w:val="FF0000"/>
          <w:u w:val="single"/>
        </w:rPr>
      </w:pPr>
      <w:r>
        <w:rPr>
          <w:rFonts w:ascii="微软雅黑" w:eastAsia="微软雅黑" w:hAnsi="微软雅黑" w:hint="eastAsia"/>
        </w:rPr>
        <w:t>折线图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内存消耗统计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用于</w:t>
      </w:r>
      <w:r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近段</w:t>
      </w:r>
      <w:r>
        <w:rPr>
          <w:rFonts w:ascii="微软雅黑" w:eastAsia="微软雅黑" w:hAnsi="微软雅黑"/>
        </w:rPr>
        <w:t>时间的内存消耗情况</w:t>
      </w:r>
      <w:r>
        <w:rPr>
          <w:rFonts w:ascii="微软雅黑" w:eastAsia="微软雅黑" w:hAnsi="微软雅黑" w:hint="eastAsia"/>
        </w:rPr>
        <w:t>。程</w:t>
      </w:r>
      <w:r>
        <w:rPr>
          <w:rFonts w:ascii="微软雅黑" w:eastAsia="微软雅黑" w:hAnsi="微软雅黑"/>
        </w:rPr>
        <w:t>序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时将</w:t>
      </w:r>
      <w:r>
        <w:rPr>
          <w:rFonts w:ascii="微软雅黑" w:eastAsia="微软雅黑" w:hAnsi="微软雅黑" w:hint="eastAsia"/>
        </w:rPr>
        <w:t>本次模型内存</w:t>
      </w:r>
      <w:r>
        <w:rPr>
          <w:rFonts w:ascii="微软雅黑" w:eastAsia="微软雅黑" w:hAnsi="微软雅黑"/>
        </w:rPr>
        <w:t>占比情况</w:t>
      </w:r>
      <w:r>
        <w:rPr>
          <w:rFonts w:ascii="微软雅黑" w:eastAsia="微软雅黑" w:hAnsi="微软雅黑" w:hint="eastAsia"/>
        </w:rPr>
        <w:t>计</w:t>
      </w:r>
      <w:r>
        <w:rPr>
          <w:rFonts w:ascii="微软雅黑" w:eastAsia="微软雅黑" w:hAnsi="微软雅黑"/>
        </w:rPr>
        <w:t>入文档</w:t>
      </w:r>
      <w:r>
        <w:rPr>
          <w:rFonts w:ascii="微软雅黑" w:eastAsia="微软雅黑" w:hAnsi="微软雅黑" w:hint="eastAsia"/>
        </w:rPr>
        <w:t>（保存阈值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近五</w:t>
      </w:r>
      <w:r>
        <w:rPr>
          <w:rFonts w:ascii="微软雅黑" w:eastAsia="微软雅黑" w:hAnsi="微软雅黑"/>
        </w:rPr>
        <w:t>次数据</w:t>
      </w:r>
      <w:r>
        <w:rPr>
          <w:rFonts w:ascii="微软雅黑" w:eastAsia="微软雅黑" w:hAnsi="微软雅黑" w:hint="eastAsia"/>
        </w:rPr>
        <w:t>，保存</w:t>
      </w:r>
      <w:r>
        <w:rPr>
          <w:rFonts w:ascii="微软雅黑" w:eastAsia="微软雅黑" w:hAnsi="微软雅黑"/>
        </w:rPr>
        <w:t>内容：</w:t>
      </w:r>
      <w:r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/>
        </w:rPr>
        <w:t>时间</w:t>
      </w:r>
      <w:r>
        <w:rPr>
          <w:rFonts w:ascii="微软雅黑" w:eastAsia="微软雅黑" w:hAnsi="微软雅黑" w:hint="eastAsia"/>
        </w:rPr>
        <w:t>&amp;内存</w:t>
      </w:r>
      <w:r>
        <w:rPr>
          <w:rFonts w:ascii="微软雅黑" w:eastAsia="微软雅黑" w:hAnsi="微软雅黑"/>
        </w:rPr>
        <w:t>消耗</w:t>
      </w:r>
      <w:r>
        <w:rPr>
          <w:rFonts w:ascii="微软雅黑" w:eastAsia="微软雅黑" w:hAnsi="微软雅黑" w:hint="eastAsia"/>
        </w:rPr>
        <w:t>），下次</w:t>
      </w:r>
      <w:r>
        <w:rPr>
          <w:rFonts w:ascii="微软雅黑" w:eastAsia="微软雅黑" w:hAnsi="微软雅黑"/>
        </w:rPr>
        <w:t>模型加载时读取相关</w:t>
      </w:r>
      <w:r>
        <w:rPr>
          <w:rFonts w:ascii="微软雅黑" w:eastAsia="微软雅黑" w:hAnsi="微软雅黑" w:hint="eastAsia"/>
        </w:rPr>
        <w:t>统计结果，初始</w:t>
      </w:r>
      <w:r>
        <w:rPr>
          <w:rFonts w:ascii="微软雅黑" w:eastAsia="微软雅黑" w:hAnsi="微软雅黑"/>
        </w:rPr>
        <w:t>状</w:t>
      </w:r>
      <w:r>
        <w:rPr>
          <w:rFonts w:ascii="微软雅黑" w:eastAsia="微软雅黑" w:hAnsi="微软雅黑" w:hint="eastAsia"/>
        </w:rPr>
        <w:t>态</w:t>
      </w:r>
      <w:r>
        <w:rPr>
          <w:rFonts w:ascii="微软雅黑" w:eastAsia="微软雅黑" w:hAnsi="微软雅黑"/>
        </w:rPr>
        <w:t>消耗量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空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color w:val="FF0000"/>
          <w:u w:val="single"/>
        </w:rPr>
        <w:t>涉及</w:t>
      </w:r>
      <w:r>
        <w:rPr>
          <w:rFonts w:ascii="微软雅黑" w:eastAsia="微软雅黑" w:hAnsi="微软雅黑"/>
          <w:color w:val="FF0000"/>
          <w:u w:val="single"/>
        </w:rPr>
        <w:t>功能点：程序</w:t>
      </w:r>
      <w:r>
        <w:rPr>
          <w:rFonts w:ascii="微软雅黑" w:eastAsia="微软雅黑" w:hAnsi="微软雅黑" w:hint="eastAsia"/>
          <w:color w:val="FF0000"/>
          <w:u w:val="single"/>
        </w:rPr>
        <w:t>C</w:t>
      </w:r>
      <w:r>
        <w:rPr>
          <w:rFonts w:ascii="微软雅黑" w:eastAsia="微软雅黑" w:hAnsi="微软雅黑"/>
          <w:color w:val="FF0000"/>
          <w:u w:val="single"/>
        </w:rPr>
        <w:t>lose(</w:t>
      </w:r>
      <w:r>
        <w:rPr>
          <w:rFonts w:ascii="微软雅黑" w:eastAsia="微软雅黑" w:hAnsi="微软雅黑" w:hint="eastAsia"/>
          <w:color w:val="FF0000"/>
          <w:u w:val="single"/>
        </w:rPr>
        <w:t>)、</w:t>
      </w:r>
      <w:r>
        <w:rPr>
          <w:rFonts w:ascii="微软雅黑" w:eastAsia="微软雅黑" w:hAnsi="微软雅黑"/>
          <w:color w:val="FF0000"/>
          <w:u w:val="single"/>
        </w:rPr>
        <w:t>文档</w:t>
      </w:r>
      <w:r>
        <w:rPr>
          <w:rFonts w:ascii="微软雅黑" w:eastAsia="微软雅黑" w:hAnsi="微软雅黑" w:hint="eastAsia"/>
          <w:color w:val="FF0000"/>
          <w:u w:val="single"/>
        </w:rPr>
        <w:t>持久化</w:t>
      </w:r>
    </w:p>
    <w:p w14:paraId="06922DD2" w14:textId="77777777" w:rsidR="00E270E1" w:rsidRDefault="002F0EE8">
      <w:pPr>
        <w:rPr>
          <w:rFonts w:ascii="微软雅黑" w:eastAsia="微软雅黑" w:hAnsi="微软雅黑"/>
          <w:color w:val="FF0000"/>
          <w:u w:val="single"/>
        </w:rPr>
      </w:pPr>
      <w:r>
        <w:rPr>
          <w:noProof/>
        </w:rPr>
        <w:drawing>
          <wp:inline distT="0" distB="0" distL="0" distR="0" wp14:anchorId="2E14B978" wp14:editId="6C1BF78C">
            <wp:extent cx="2379980" cy="1581150"/>
            <wp:effectExtent l="0" t="0" r="1270" b="0"/>
            <wp:docPr id="9" name="图片 9" descr="C:\Users\ADMINI~1\AppData\Local\Temp\企业微信截图_16009378153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企业微信截图_160093781535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388" cy="158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89A3" w14:textId="77777777" w:rsidR="00E270E1" w:rsidRDefault="002F0EE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3.4 业务</w:t>
      </w:r>
      <w:r>
        <w:rPr>
          <w:rFonts w:ascii="微软雅黑" w:eastAsia="微软雅黑" w:hAnsi="微软雅黑"/>
        </w:rPr>
        <w:t>视图模板展示区</w:t>
      </w:r>
    </w:p>
    <w:p w14:paraId="3050FC78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3.4.1 规划</w:t>
      </w:r>
    </w:p>
    <w:p w14:paraId="2DF261A9" w14:textId="5B9BB233" w:rsidR="00E270E1" w:rsidRDefault="002F0EE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内置逻辑图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树状图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组织架构图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思维导图</w:t>
      </w:r>
      <w:r>
        <w:rPr>
          <w:rFonts w:ascii="微软雅黑" w:eastAsia="微软雅黑" w:hAnsi="微软雅黑"/>
        </w:rPr>
        <w:t>四个</w:t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视图模板</w:t>
      </w:r>
      <w:r>
        <w:rPr>
          <w:rFonts w:ascii="微软雅黑" w:eastAsia="微软雅黑" w:hAnsi="微软雅黑" w:hint="eastAsia"/>
        </w:rPr>
        <w:t>，</w:t>
      </w:r>
      <w:r w:rsidR="000E41D6">
        <w:rPr>
          <w:rFonts w:ascii="微软雅黑" w:eastAsia="微软雅黑" w:hAnsi="微软雅黑" w:hint="eastAsia"/>
        </w:rPr>
        <w:t>供</w:t>
      </w:r>
      <w:r>
        <w:rPr>
          <w:rFonts w:ascii="微软雅黑" w:eastAsia="微软雅黑" w:hAnsi="微软雅黑"/>
        </w:rPr>
        <w:t>用户</w:t>
      </w:r>
      <w:r w:rsidR="000E41D6">
        <w:rPr>
          <w:rFonts w:ascii="微软雅黑" w:eastAsia="微软雅黑" w:hAnsi="微软雅黑" w:hint="eastAsia"/>
        </w:rPr>
        <w:t>新建</w:t>
      </w:r>
      <w:r w:rsidR="000E41D6">
        <w:rPr>
          <w:rFonts w:ascii="微软雅黑" w:eastAsia="微软雅黑" w:hAnsi="微软雅黑"/>
        </w:rPr>
        <w:t>视图时</w:t>
      </w:r>
      <w:r w:rsidR="000E41D6">
        <w:rPr>
          <w:rFonts w:ascii="微软雅黑" w:eastAsia="微软雅黑" w:hAnsi="微软雅黑" w:hint="eastAsia"/>
        </w:rPr>
        <w:t>使用。</w:t>
      </w:r>
    </w:p>
    <w:p w14:paraId="7F103E2B" w14:textId="71946DA5" w:rsidR="00A44EB0" w:rsidRPr="00A44EB0" w:rsidRDefault="00A44EB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/>
        </w:rPr>
        <w:t>模板包括布局方式的设置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相关节点</w:t>
      </w:r>
      <w:r>
        <w:rPr>
          <w:rFonts w:ascii="微软雅黑" w:eastAsia="微软雅黑" w:hAnsi="微软雅黑" w:hint="eastAsia"/>
        </w:rPr>
        <w:t>配色</w:t>
      </w:r>
      <w:r>
        <w:rPr>
          <w:rFonts w:ascii="微软雅黑" w:eastAsia="微软雅黑" w:hAnsi="微软雅黑"/>
        </w:rPr>
        <w:t>等。</w:t>
      </w:r>
    </w:p>
    <w:p w14:paraId="4699509C" w14:textId="77777777" w:rsidR="00E270E1" w:rsidRDefault="002F0EE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7F4B697" wp14:editId="520D74BA">
            <wp:extent cx="5274310" cy="1313180"/>
            <wp:effectExtent l="0" t="0" r="2540" b="1270"/>
            <wp:docPr id="11" name="图片 11" descr="C:\Users\ADMINI~1\AppData\Local\Temp\企业微信截图_16009382138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企业微信截图_160093821385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3DB4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3.4.2 内存</w:t>
      </w:r>
      <w:r>
        <w:rPr>
          <w:rFonts w:ascii="微软雅黑" w:eastAsia="微软雅黑" w:hAnsi="微软雅黑"/>
        </w:rPr>
        <w:t>设计</w:t>
      </w:r>
    </w:p>
    <w:p w14:paraId="2469CB61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提前</w:t>
      </w:r>
      <w:r>
        <w:rPr>
          <w:rFonts w:ascii="微软雅黑" w:eastAsia="微软雅黑" w:hAnsi="微软雅黑"/>
        </w:rPr>
        <w:t>准备好内置的模型文档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对应的模型</w:t>
      </w:r>
      <w:proofErr w:type="gramStart"/>
      <w:r>
        <w:rPr>
          <w:rFonts w:ascii="微软雅黑" w:eastAsia="微软雅黑" w:hAnsi="微软雅黑"/>
        </w:rPr>
        <w:t>缩略图</w:t>
      </w:r>
      <w:proofErr w:type="gramEnd"/>
      <w:r>
        <w:rPr>
          <w:rFonts w:ascii="微软雅黑" w:eastAsia="微软雅黑" w:hAnsi="微软雅黑"/>
        </w:rPr>
        <w:t>图片，并将相关信息写入持久化文档</w:t>
      </w:r>
      <w:r>
        <w:rPr>
          <w:rFonts w:ascii="微软雅黑" w:eastAsia="微软雅黑" w:hAnsi="微软雅黑" w:hint="eastAsia"/>
        </w:rPr>
        <w:t>。</w:t>
      </w:r>
    </w:p>
    <w:p w14:paraId="09AC096F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3.4.3 </w:t>
      </w:r>
      <w:r>
        <w:rPr>
          <w:rFonts w:ascii="微软雅黑" w:eastAsia="微软雅黑" w:hAnsi="微软雅黑" w:hint="eastAsia"/>
        </w:rPr>
        <w:t>界面设计</w:t>
      </w:r>
    </w:p>
    <w:p w14:paraId="27F28C7E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（1）业务</w:t>
      </w:r>
      <w:r>
        <w:rPr>
          <w:rFonts w:ascii="微软雅黑" w:eastAsia="微软雅黑" w:hAnsi="微软雅黑"/>
        </w:rPr>
        <w:t>视图模板</w:t>
      </w:r>
      <w:r>
        <w:rPr>
          <w:rFonts w:ascii="微软雅黑" w:eastAsia="微软雅黑" w:hAnsi="微软雅黑" w:hint="eastAsia"/>
        </w:rPr>
        <w:t>名</w:t>
      </w:r>
    </w:p>
    <w:p w14:paraId="1F0474D9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左上侧</w:t>
      </w:r>
      <w:r>
        <w:rPr>
          <w:rFonts w:ascii="微软雅黑" w:eastAsia="微软雅黑" w:hAnsi="微软雅黑"/>
        </w:rPr>
        <w:t>部</w:t>
      </w:r>
      <w:proofErr w:type="gramStart"/>
      <w:r>
        <w:rPr>
          <w:rFonts w:ascii="微软雅黑" w:eastAsia="微软雅黑" w:hAnsi="微软雅黑"/>
        </w:rPr>
        <w:t>分展示</w:t>
      </w:r>
      <w:proofErr w:type="gramEnd"/>
      <w:r>
        <w:rPr>
          <w:rFonts w:ascii="微软雅黑" w:eastAsia="微软雅黑" w:hAnsi="微软雅黑"/>
        </w:rPr>
        <w:t>本区域内容</w:t>
      </w:r>
      <w:r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业</w:t>
      </w:r>
      <w:r>
        <w:rPr>
          <w:rFonts w:ascii="微软雅黑" w:eastAsia="微软雅黑" w:hAnsi="微软雅黑"/>
        </w:rPr>
        <w:t>务视图模板</w:t>
      </w:r>
      <w:r>
        <w:rPr>
          <w:rFonts w:ascii="微软雅黑" w:eastAsia="微软雅黑" w:hAnsi="微软雅黑" w:hint="eastAsia"/>
        </w:rPr>
        <w:t>（蓝底</w:t>
      </w:r>
      <w:r>
        <w:rPr>
          <w:rFonts w:ascii="微软雅黑" w:eastAsia="微软雅黑" w:hAnsi="微软雅黑"/>
        </w:rPr>
        <w:t>白</w:t>
      </w:r>
      <w:r>
        <w:rPr>
          <w:rFonts w:ascii="微软雅黑" w:eastAsia="微软雅黑" w:hAnsi="微软雅黑" w:hint="eastAsia"/>
        </w:rPr>
        <w:t>字）【将</w:t>
      </w:r>
      <w:r>
        <w:rPr>
          <w:rFonts w:ascii="微软雅黑" w:eastAsia="微软雅黑" w:hAnsi="微软雅黑"/>
        </w:rPr>
        <w:t>设计器的图贴上去，100%</w:t>
      </w:r>
      <w:r>
        <w:rPr>
          <w:rFonts w:ascii="微软雅黑" w:eastAsia="微软雅黑" w:hAnsi="微软雅黑" w:hint="eastAsia"/>
        </w:rPr>
        <w:t>还原</w:t>
      </w:r>
      <w:r>
        <w:rPr>
          <w:rFonts w:ascii="微软雅黑" w:eastAsia="微软雅黑" w:hAnsi="微软雅黑"/>
        </w:rPr>
        <w:t>设计效果</w:t>
      </w:r>
      <w:r>
        <w:rPr>
          <w:rFonts w:ascii="微软雅黑" w:eastAsia="微软雅黑" w:hAnsi="微软雅黑" w:hint="eastAsia"/>
        </w:rPr>
        <w:t>】</w:t>
      </w:r>
    </w:p>
    <w:p w14:paraId="09036FB8" w14:textId="77777777" w:rsidR="00E270E1" w:rsidRDefault="002F0EE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943F469" wp14:editId="6F044F1C">
            <wp:extent cx="3039110" cy="629285"/>
            <wp:effectExtent l="0" t="0" r="8890" b="0"/>
            <wp:docPr id="13" name="图片 13" descr="C:\Users\ADMINI~1\AppData\Local\Temp\企业微信截图_16009391497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企业微信截图_160093914976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92E0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（2）模板</w:t>
      </w:r>
      <w:r>
        <w:rPr>
          <w:rFonts w:ascii="微软雅黑" w:eastAsia="微软雅黑" w:hAnsi="微软雅黑"/>
        </w:rPr>
        <w:t>设计</w:t>
      </w:r>
    </w:p>
    <w:p w14:paraId="5FCC7B95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方为模板区域，展示内置的模型。</w:t>
      </w:r>
      <w:r>
        <w:rPr>
          <w:rFonts w:ascii="微软雅黑" w:eastAsia="微软雅黑" w:hAnsi="微软雅黑" w:hint="eastAsia"/>
        </w:rPr>
        <w:t>同样</w:t>
      </w:r>
      <w:r>
        <w:rPr>
          <w:rFonts w:ascii="微软雅黑" w:eastAsia="微软雅黑" w:hAnsi="微软雅黑"/>
        </w:rPr>
        <w:t>选择贴图，上下区域</w:t>
      </w:r>
      <w:r>
        <w:rPr>
          <w:rFonts w:ascii="微软雅黑" w:eastAsia="微软雅黑" w:hAnsi="微软雅黑" w:hint="eastAsia"/>
        </w:rPr>
        <w:t>贴</w:t>
      </w:r>
      <w:r>
        <w:rPr>
          <w:rFonts w:ascii="微软雅黑" w:eastAsia="微软雅黑" w:hAnsi="微软雅黑"/>
        </w:rPr>
        <w:t>两张图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分别为</w:t>
      </w:r>
      <w:r>
        <w:br/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模型缩略图、</w:t>
      </w:r>
      <w:r>
        <w:rPr>
          <w:rFonts w:ascii="微软雅黑" w:eastAsia="微软雅黑" w:hAnsi="微软雅黑" w:hint="eastAsia"/>
        </w:rPr>
        <w:t>使用模板名</w:t>
      </w:r>
      <w:r>
        <w:rPr>
          <w:rFonts w:ascii="微软雅黑" w:eastAsia="微软雅黑" w:hAnsi="微软雅黑"/>
        </w:rPr>
        <w:t>。如</w:t>
      </w:r>
      <w:r>
        <w:rPr>
          <w:rFonts w:ascii="微软雅黑" w:eastAsia="微软雅黑" w:hAnsi="微软雅黑" w:hint="eastAsia"/>
        </w:rPr>
        <w:t>逻辑图</w:t>
      </w:r>
      <w:r>
        <w:rPr>
          <w:rFonts w:ascii="微软雅黑" w:eastAsia="微软雅黑" w:hAnsi="微软雅黑"/>
        </w:rPr>
        <w:t>实现方式</w:t>
      </w:r>
      <w:r>
        <w:rPr>
          <w:rFonts w:ascii="微软雅黑" w:eastAsia="微软雅黑" w:hAnsi="微软雅黑" w:hint="eastAsia"/>
        </w:rPr>
        <w:t>：</w:t>
      </w:r>
    </w:p>
    <w:p w14:paraId="42ADE5A9" w14:textId="77777777" w:rsidR="00E270E1" w:rsidRDefault="002F0EE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35BE5C0" wp14:editId="4789C4E6">
            <wp:extent cx="3810635" cy="2325370"/>
            <wp:effectExtent l="0" t="0" r="0" b="0"/>
            <wp:docPr id="15" name="图片 15" descr="C:\Users\ADMINI~1\AppData\Local\Temp\企业微信截图_16009396223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企业微信截图_160093962234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58C4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（3）悬浮</w:t>
      </w:r>
      <w:r>
        <w:rPr>
          <w:rFonts w:ascii="微软雅黑" w:eastAsia="微软雅黑" w:hAnsi="微软雅黑"/>
        </w:rPr>
        <w:t>特效设计</w:t>
      </w:r>
    </w:p>
    <w:p w14:paraId="396A1EE9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gramStart"/>
      <w:r>
        <w:rPr>
          <w:rFonts w:ascii="微软雅黑" w:eastAsia="微软雅黑" w:hAnsi="微软雅黑" w:hint="eastAsia"/>
        </w:rPr>
        <w:t>缩略图区域</w:t>
      </w:r>
      <w:proofErr w:type="gramEnd"/>
      <w:r>
        <w:rPr>
          <w:rFonts w:ascii="微软雅黑" w:eastAsia="微软雅黑" w:hAnsi="微软雅黑" w:hint="eastAsia"/>
        </w:rPr>
        <w:t>图1</w:t>
      </w:r>
      <w:r>
        <w:rPr>
          <w:rFonts w:ascii="微软雅黑" w:eastAsia="微软雅黑" w:hAnsi="微软雅黑"/>
        </w:rPr>
        <w:t>与下方</w:t>
      </w:r>
      <w:r>
        <w:rPr>
          <w:rFonts w:ascii="微软雅黑" w:eastAsia="微软雅黑" w:hAnsi="微软雅黑" w:hint="eastAsia"/>
        </w:rPr>
        <w:t>模板</w:t>
      </w:r>
      <w:proofErr w:type="gramStart"/>
      <w:r>
        <w:rPr>
          <w:rFonts w:ascii="微软雅黑" w:eastAsia="微软雅黑" w:hAnsi="微软雅黑"/>
        </w:rPr>
        <w:t>名区域</w:t>
      </w:r>
      <w:proofErr w:type="gramEnd"/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2距离</w:t>
      </w:r>
      <w:r>
        <w:rPr>
          <w:rFonts w:ascii="微软雅黑" w:eastAsia="微软雅黑" w:hAnsi="微软雅黑"/>
        </w:rPr>
        <w:t>减小，</w:t>
      </w:r>
      <w:r>
        <w:rPr>
          <w:rFonts w:ascii="微软雅黑" w:eastAsia="微软雅黑" w:hAnsi="微软雅黑" w:hint="eastAsia"/>
        </w:rPr>
        <w:t>产生</w:t>
      </w:r>
      <w:r>
        <w:rPr>
          <w:rFonts w:ascii="微软雅黑" w:eastAsia="微软雅黑" w:hAnsi="微软雅黑"/>
        </w:rPr>
        <w:t>上移效果。</w:t>
      </w:r>
      <w:r>
        <w:rPr>
          <w:rFonts w:ascii="微软雅黑" w:eastAsia="微软雅黑" w:hAnsi="微软雅黑" w:hint="eastAsia"/>
        </w:rPr>
        <w:t>左侧</w:t>
      </w:r>
      <w:r>
        <w:rPr>
          <w:rFonts w:ascii="微软雅黑" w:eastAsia="微软雅黑" w:hAnsi="微软雅黑"/>
        </w:rPr>
        <w:t>为悬浮前，右侧为悬浮后效果</w:t>
      </w:r>
      <w:r>
        <w:rPr>
          <w:rFonts w:ascii="微软雅黑" w:eastAsia="微软雅黑" w:hAnsi="微软雅黑" w:hint="eastAsia"/>
        </w:rPr>
        <w:t>。</w:t>
      </w:r>
    </w:p>
    <w:p w14:paraId="3730A3F7" w14:textId="77777777" w:rsidR="00E270E1" w:rsidRDefault="002F0EE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5396B5" wp14:editId="20C9477E">
            <wp:extent cx="5274310" cy="2565400"/>
            <wp:effectExtent l="0" t="0" r="2540" b="6350"/>
            <wp:docPr id="3" name="图片 3" descr="C:\Users\ADMINI~1\AppData\Local\Temp\企业微信截图_16009984018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企业微信截图_160099840181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             </w:t>
      </w:r>
      <w:r>
        <w:rPr>
          <w:rFonts w:ascii="微软雅黑" w:eastAsia="微软雅黑" w:hAnsi="微软雅黑" w:hint="eastAsia"/>
        </w:rPr>
        <w:t>悬浮前                                   悬浮</w:t>
      </w:r>
      <w:r>
        <w:rPr>
          <w:rFonts w:ascii="微软雅黑" w:eastAsia="微软雅黑" w:hAnsi="微软雅黑"/>
        </w:rPr>
        <w:t>后</w:t>
      </w:r>
    </w:p>
    <w:p w14:paraId="600F13F8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3.4.4 </w:t>
      </w:r>
      <w:commentRangeStart w:id="2"/>
      <w:r>
        <w:rPr>
          <w:rFonts w:ascii="微软雅黑" w:eastAsia="微软雅黑" w:hAnsi="微软雅黑"/>
        </w:rPr>
        <w:t>事件绑定</w:t>
      </w:r>
      <w:commentRangeEnd w:id="2"/>
      <w:r>
        <w:commentReference w:id="2"/>
      </w:r>
    </w:p>
    <w:p w14:paraId="3D7DF7BF" w14:textId="77777777" w:rsidR="00E270E1" w:rsidRDefault="002F0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使用模板这里需要对接文档加载函数</w:t>
      </w:r>
      <w:r w:rsidR="000E41D6">
        <w:rPr>
          <w:rFonts w:ascii="微软雅黑" w:eastAsia="微软雅黑" w:hAnsi="微软雅黑" w:hint="eastAsia"/>
        </w:rPr>
        <w:t>。</w:t>
      </w:r>
      <w:r w:rsidR="000E41D6">
        <w:rPr>
          <w:rFonts w:ascii="微软雅黑" w:eastAsia="微软雅黑" w:hAnsi="微软雅黑"/>
        </w:rPr>
        <w:t>文档</w:t>
      </w:r>
      <w:r w:rsidR="000E41D6">
        <w:rPr>
          <w:rFonts w:ascii="微软雅黑" w:eastAsia="微软雅黑" w:hAnsi="微软雅黑" w:hint="eastAsia"/>
        </w:rPr>
        <w:t>加载</w:t>
      </w:r>
      <w:r w:rsidR="000E41D6">
        <w:rPr>
          <w:rFonts w:ascii="微软雅黑" w:eastAsia="微软雅黑" w:hAnsi="微软雅黑"/>
        </w:rPr>
        <w:t>函数增加复制打开模式</w:t>
      </w:r>
      <w:r w:rsidR="000E41D6">
        <w:rPr>
          <w:rFonts w:ascii="微软雅黑" w:eastAsia="微软雅黑" w:hAnsi="微软雅黑" w:hint="eastAsia"/>
        </w:rPr>
        <w:t>判断</w:t>
      </w:r>
      <w:r w:rsidR="000E41D6">
        <w:rPr>
          <w:rFonts w:ascii="微软雅黑" w:eastAsia="微软雅黑" w:hAnsi="微软雅黑"/>
        </w:rPr>
        <w:t>，</w:t>
      </w:r>
      <w:r w:rsidR="000E41D6">
        <w:rPr>
          <w:rFonts w:ascii="微软雅黑" w:eastAsia="微软雅黑" w:hAnsi="微软雅黑" w:hint="eastAsia"/>
        </w:rPr>
        <w:t>当</w:t>
      </w:r>
      <w:r w:rsidR="000E41D6">
        <w:rPr>
          <w:rFonts w:ascii="微软雅黑" w:eastAsia="微软雅黑" w:hAnsi="微软雅黑"/>
        </w:rPr>
        <w:t>判</w:t>
      </w:r>
      <w:r w:rsidR="000E41D6">
        <w:rPr>
          <w:rFonts w:ascii="微软雅黑" w:eastAsia="微软雅黑" w:hAnsi="微软雅黑" w:hint="eastAsia"/>
        </w:rPr>
        <w:t>定</w:t>
      </w:r>
      <w:r w:rsidR="000E41D6">
        <w:rPr>
          <w:rFonts w:ascii="微软雅黑" w:eastAsia="微软雅黑" w:hAnsi="微软雅黑"/>
        </w:rPr>
        <w:t>为复制打开模式时</w:t>
      </w:r>
      <w:r w:rsidR="000E41D6">
        <w:rPr>
          <w:rFonts w:ascii="微软雅黑" w:eastAsia="微软雅黑" w:hAnsi="微软雅黑" w:hint="eastAsia"/>
        </w:rPr>
        <w:t>，对</w:t>
      </w:r>
      <w:r w:rsidR="000E41D6">
        <w:rPr>
          <w:rFonts w:ascii="微软雅黑" w:eastAsia="微软雅黑" w:hAnsi="微软雅黑"/>
        </w:rPr>
        <w:t>输入的</w:t>
      </w:r>
      <w:r w:rsidR="000E41D6">
        <w:rPr>
          <w:rFonts w:ascii="微软雅黑" w:eastAsia="微软雅黑" w:hAnsi="微软雅黑" w:hint="eastAsia"/>
        </w:rPr>
        <w:t>模板</w:t>
      </w:r>
      <w:r w:rsidR="000E41D6">
        <w:rPr>
          <w:rFonts w:ascii="微软雅黑" w:eastAsia="微软雅黑" w:hAnsi="微软雅黑"/>
        </w:rPr>
        <w:t>文档</w:t>
      </w:r>
      <w:r w:rsidR="000E41D6">
        <w:rPr>
          <w:rFonts w:ascii="微软雅黑" w:eastAsia="微软雅黑" w:hAnsi="微软雅黑" w:hint="eastAsia"/>
        </w:rPr>
        <w:t>先</w:t>
      </w:r>
      <w:r w:rsidR="000E41D6">
        <w:rPr>
          <w:rFonts w:ascii="微软雅黑" w:eastAsia="微软雅黑" w:hAnsi="微软雅黑"/>
        </w:rPr>
        <w:t>做复制</w:t>
      </w:r>
      <w:r w:rsidR="000E41D6">
        <w:rPr>
          <w:rFonts w:ascii="微软雅黑" w:eastAsia="微软雅黑" w:hAnsi="微软雅黑" w:hint="eastAsia"/>
        </w:rPr>
        <w:t>操作</w:t>
      </w:r>
      <w:r w:rsidR="000E41D6">
        <w:rPr>
          <w:rFonts w:ascii="微软雅黑" w:eastAsia="微软雅黑" w:hAnsi="微软雅黑"/>
        </w:rPr>
        <w:t>，</w:t>
      </w:r>
      <w:r w:rsidR="000E41D6">
        <w:rPr>
          <w:rFonts w:ascii="微软雅黑" w:eastAsia="微软雅黑" w:hAnsi="微软雅黑" w:hint="eastAsia"/>
        </w:rPr>
        <w:t>然后修改</w:t>
      </w:r>
      <w:r w:rsidR="000E41D6">
        <w:rPr>
          <w:rFonts w:ascii="微软雅黑" w:eastAsia="微软雅黑" w:hAnsi="微软雅黑"/>
        </w:rPr>
        <w:t>文档名为复制后的文档</w:t>
      </w:r>
      <w:r>
        <w:rPr>
          <w:rFonts w:ascii="微软雅黑" w:eastAsia="微软雅黑" w:hAnsi="微软雅黑"/>
        </w:rPr>
        <w:t>，</w:t>
      </w:r>
      <w:r w:rsidR="000E41D6">
        <w:rPr>
          <w:rFonts w:ascii="微软雅黑" w:eastAsia="微软雅黑" w:hAnsi="微软雅黑" w:hint="eastAsia"/>
        </w:rPr>
        <w:t>再</w:t>
      </w:r>
      <w:r w:rsidR="000E41D6">
        <w:rPr>
          <w:rFonts w:ascii="微软雅黑" w:eastAsia="微软雅黑" w:hAnsi="微软雅黑"/>
        </w:rPr>
        <w:t>执行</w:t>
      </w:r>
      <w:r>
        <w:rPr>
          <w:rFonts w:ascii="微软雅黑" w:eastAsia="微软雅黑" w:hAnsi="微软雅黑"/>
        </w:rPr>
        <w:t>加载文档</w:t>
      </w:r>
      <w:r w:rsidR="000E41D6">
        <w:rPr>
          <w:rFonts w:ascii="微软雅黑" w:eastAsia="微软雅黑" w:hAnsi="微软雅黑" w:hint="eastAsia"/>
        </w:rPr>
        <w:t>操作和</w:t>
      </w:r>
      <w:r>
        <w:rPr>
          <w:rFonts w:ascii="微软雅黑" w:eastAsia="微软雅黑" w:hAnsi="微软雅黑"/>
        </w:rPr>
        <w:t>界面</w:t>
      </w:r>
      <w:r w:rsidR="000E41D6">
        <w:rPr>
          <w:rFonts w:ascii="微软雅黑" w:eastAsia="微软雅黑" w:hAnsi="微软雅黑" w:hint="eastAsia"/>
        </w:rPr>
        <w:t>跳转</w:t>
      </w:r>
      <w:r w:rsidR="000E41D6">
        <w:rPr>
          <w:rFonts w:ascii="微软雅黑" w:eastAsia="微软雅黑" w:hAnsi="微软雅黑"/>
        </w:rPr>
        <w:t>。</w:t>
      </w:r>
    </w:p>
    <w:p w14:paraId="24962E62" w14:textId="77777777" w:rsidR="00E270E1" w:rsidRDefault="002F0EE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/>
        </w:rPr>
        <w:t>.5 热门模型展示区</w:t>
      </w:r>
    </w:p>
    <w:p w14:paraId="307E30D5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3.5.1 </w:t>
      </w:r>
      <w:r>
        <w:rPr>
          <w:rFonts w:ascii="微软雅黑" w:eastAsia="微软雅黑" w:hAnsi="微软雅黑" w:hint="eastAsia"/>
        </w:rPr>
        <w:t>规划</w:t>
      </w:r>
    </w:p>
    <w:p w14:paraId="74241CF0" w14:textId="77777777" w:rsidR="00E270E1" w:rsidRDefault="002F0EE8">
      <w:r>
        <w:rPr>
          <w:rFonts w:hint="eastAsia"/>
        </w:rPr>
        <w:t>展示</w:t>
      </w:r>
      <w:r>
        <w:t>最近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引用</w:t>
      </w:r>
      <w:r>
        <w:t>的四个模型文档</w:t>
      </w:r>
      <w:r>
        <w:rPr>
          <w:rFonts w:hint="eastAsia"/>
        </w:rPr>
        <w:t>。</w:t>
      </w:r>
    </w:p>
    <w:p w14:paraId="287720EB" w14:textId="77777777" w:rsidR="00E270E1" w:rsidRDefault="002F0EE8">
      <w:r>
        <w:rPr>
          <w:noProof/>
        </w:rPr>
        <w:drawing>
          <wp:inline distT="0" distB="0" distL="0" distR="0" wp14:anchorId="64C866EA" wp14:editId="77211D69">
            <wp:extent cx="5274310" cy="1286510"/>
            <wp:effectExtent l="0" t="0" r="2540" b="8890"/>
            <wp:docPr id="18" name="图片 18" descr="C:\Users\ADMINI~1\AppData\Local\Temp\企业微信截图_1600940634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企业微信截图_1600940634988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A96A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3.5.2 内存</w:t>
      </w:r>
      <w:r>
        <w:rPr>
          <w:rFonts w:ascii="微软雅黑" w:eastAsia="微软雅黑" w:hAnsi="微软雅黑"/>
        </w:rPr>
        <w:t>设计</w:t>
      </w:r>
    </w:p>
    <w:p w14:paraId="350E43BD" w14:textId="77777777" w:rsidR="00E270E1" w:rsidRDefault="002F0EE8">
      <w:r>
        <w:rPr>
          <w:rFonts w:hint="eastAsia"/>
        </w:rPr>
        <w:t>提供</w:t>
      </w:r>
      <w:r>
        <w:t>一个最近模型管理</w:t>
      </w:r>
      <w:r>
        <w:rPr>
          <w:rFonts w:hint="eastAsia"/>
        </w:rPr>
        <w:t>队列（</w:t>
      </w:r>
      <w:r>
        <w:t>先进先出</w:t>
      </w:r>
      <w:r>
        <w:rPr>
          <w:rFonts w:hint="eastAsia"/>
        </w:rPr>
        <w:t>）</w:t>
      </w:r>
      <w:r>
        <w:t>，</w:t>
      </w:r>
    </w:p>
    <w:p w14:paraId="7F4989CA" w14:textId="77777777" w:rsidR="00E270E1" w:rsidRDefault="002F0EE8">
      <w:r>
        <w:rPr>
          <w:rFonts w:hint="eastAsia"/>
        </w:rPr>
        <w:t>情况</w:t>
      </w:r>
      <w:proofErr w:type="gramStart"/>
      <w:r>
        <w:t>一</w:t>
      </w:r>
      <w:proofErr w:type="gramEnd"/>
      <w:r>
        <w:t>：发布</w:t>
      </w:r>
      <w:r>
        <w:rPr>
          <w:rFonts w:hint="eastAsia"/>
        </w:rPr>
        <w:t>时直接弹出</w:t>
      </w:r>
      <w:r>
        <w:t>原有一个模型，并将新发布模型</w:t>
      </w:r>
      <w:r>
        <w:rPr>
          <w:rFonts w:hint="eastAsia"/>
        </w:rPr>
        <w:t>加入</w:t>
      </w:r>
      <w:r>
        <w:t>列表</w:t>
      </w:r>
      <w:r>
        <w:rPr>
          <w:rFonts w:hint="eastAsia"/>
        </w:rPr>
        <w:t>；</w:t>
      </w:r>
    </w:p>
    <w:p w14:paraId="43380C4F" w14:textId="77777777" w:rsidR="00E270E1" w:rsidRDefault="002F0EE8">
      <w:r>
        <w:rPr>
          <w:rFonts w:hint="eastAsia"/>
        </w:rPr>
        <w:t>情况</w:t>
      </w:r>
      <w:r>
        <w:t>二：引用时</w:t>
      </w:r>
      <w:proofErr w:type="gramStart"/>
      <w:r>
        <w:t>则判断</w:t>
      </w:r>
      <w:proofErr w:type="gramEnd"/>
      <w:r>
        <w:t>是否在原有队列，</w:t>
      </w:r>
      <w:r>
        <w:rPr>
          <w:rFonts w:hint="eastAsia"/>
        </w:rPr>
        <w:t>没有</w:t>
      </w:r>
      <w:r>
        <w:t>时将原队列模型减</w:t>
      </w:r>
      <w:proofErr w:type="gramStart"/>
      <w:r>
        <w:t>一</w:t>
      </w:r>
      <w:proofErr w:type="gramEnd"/>
      <w:r>
        <w:t>，并加入新引用模型。</w:t>
      </w:r>
    </w:p>
    <w:p w14:paraId="583D0B57" w14:textId="77777777" w:rsidR="00E270E1" w:rsidRDefault="002F0EE8">
      <w:r>
        <w:t>程序</w:t>
      </w:r>
      <w:r>
        <w:rPr>
          <w:rFonts w:hint="eastAsia"/>
        </w:rPr>
        <w:t>关闭</w:t>
      </w:r>
      <w:r>
        <w:t>时，将最近模型管理队列数据写入持久化文档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清除</w:t>
      </w:r>
      <w:r>
        <w:t>原有模型图片，</w:t>
      </w:r>
      <w:r>
        <w:rPr>
          <w:rFonts w:hint="eastAsia"/>
        </w:rPr>
        <w:t>生成</w:t>
      </w:r>
      <w:r>
        <w:t>新的发布模型</w:t>
      </w:r>
      <w:proofErr w:type="gramStart"/>
      <w:r>
        <w:t>缩略图</w:t>
      </w:r>
      <w:proofErr w:type="gramEnd"/>
      <w:r>
        <w:t>用于</w:t>
      </w:r>
      <w:r>
        <w:rPr>
          <w:rFonts w:hint="eastAsia"/>
        </w:rPr>
        <w:t>后续模型</w:t>
      </w:r>
      <w:r>
        <w:t>查看</w:t>
      </w:r>
    </w:p>
    <w:p w14:paraId="38E8DDE0" w14:textId="77777777" w:rsidR="00E270E1" w:rsidRDefault="00E270E1"/>
    <w:p w14:paraId="5894A8F9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3.5.3 界面</w:t>
      </w:r>
      <w:r>
        <w:rPr>
          <w:rFonts w:ascii="微软雅黑" w:eastAsia="微软雅黑" w:hAnsi="微软雅黑"/>
        </w:rPr>
        <w:t>设计</w:t>
      </w:r>
    </w:p>
    <w:p w14:paraId="5A23470D" w14:textId="77777777" w:rsidR="00E270E1" w:rsidRDefault="002F0EE8">
      <w:r>
        <w:rPr>
          <w:rFonts w:hint="eastAsia"/>
        </w:rPr>
        <w:t>与</w:t>
      </w:r>
      <w:r>
        <w:t>业务视图模板保持一致</w:t>
      </w:r>
    </w:p>
    <w:p w14:paraId="16699B76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3.5.4 事件绑定</w:t>
      </w:r>
    </w:p>
    <w:p w14:paraId="6C7DBA42" w14:textId="77777777" w:rsidR="00E270E1" w:rsidRDefault="002F0EE8">
      <w:r>
        <w:rPr>
          <w:rFonts w:hint="eastAsia"/>
        </w:rPr>
        <w:t>点击</w:t>
      </w:r>
      <w:r>
        <w:t>查看模型，</w:t>
      </w:r>
      <w:r>
        <w:rPr>
          <w:rFonts w:hint="eastAsia"/>
        </w:rPr>
        <w:t>调用</w:t>
      </w:r>
      <w:r>
        <w:t>查看图片</w:t>
      </w:r>
      <w:r>
        <w:rPr>
          <w:rFonts w:hint="eastAsia"/>
        </w:rPr>
        <w:t>功能</w:t>
      </w:r>
    </w:p>
    <w:p w14:paraId="2E5F5F41" w14:textId="77777777" w:rsidR="00E270E1" w:rsidRDefault="002F0EE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3.6 布局</w:t>
      </w:r>
      <w:r>
        <w:rPr>
          <w:rFonts w:ascii="微软雅黑" w:eastAsia="微软雅黑" w:hAnsi="微软雅黑"/>
        </w:rPr>
        <w:t>算法</w:t>
      </w:r>
    </w:p>
    <w:p w14:paraId="1BD5FC09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3.6.1 设计</w:t>
      </w:r>
      <w:r>
        <w:rPr>
          <w:rFonts w:ascii="微软雅黑" w:eastAsia="微软雅黑" w:hAnsi="微软雅黑"/>
        </w:rPr>
        <w:t>目的</w:t>
      </w:r>
    </w:p>
    <w:p w14:paraId="7B329A51" w14:textId="77777777" w:rsidR="00E270E1" w:rsidRDefault="002F0EE8">
      <w:r>
        <w:rPr>
          <w:rFonts w:hint="eastAsia"/>
        </w:rPr>
        <w:t>实现</w:t>
      </w:r>
      <w:r>
        <w:t>界面</w:t>
      </w:r>
      <w:r>
        <w:rPr>
          <w:rFonts w:hint="eastAsia"/>
        </w:rPr>
        <w:t>元素大小</w:t>
      </w:r>
      <w:r>
        <w:t>位置可以根据</w:t>
      </w:r>
      <w:r>
        <w:rPr>
          <w:rFonts w:hint="eastAsia"/>
        </w:rPr>
        <w:t>界面</w:t>
      </w:r>
      <w:r>
        <w:t>大小自适应调整，</w:t>
      </w:r>
      <w:r>
        <w:t>PS:</w:t>
      </w:r>
      <w:r>
        <w:rPr>
          <w:rFonts w:hint="eastAsia"/>
        </w:rPr>
        <w:t>有</w:t>
      </w:r>
      <w:r>
        <w:t>自己的调整极限</w:t>
      </w:r>
      <w:r>
        <w:rPr>
          <w:rFonts w:hint="eastAsia"/>
        </w:rPr>
        <w:t xml:space="preserve"> </w:t>
      </w:r>
    </w:p>
    <w:p w14:paraId="5F570657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3.6.2 算法</w:t>
      </w:r>
      <w:r>
        <w:rPr>
          <w:rFonts w:ascii="微软雅黑" w:eastAsia="微软雅黑" w:hAnsi="微软雅黑"/>
        </w:rPr>
        <w:t>思路</w:t>
      </w:r>
    </w:p>
    <w:p w14:paraId="289B2D9F" w14:textId="77777777" w:rsidR="00E270E1" w:rsidRDefault="002F0EE8">
      <w:r>
        <w:rPr>
          <w:noProof/>
        </w:rPr>
        <w:drawing>
          <wp:inline distT="0" distB="0" distL="0" distR="0" wp14:anchorId="4C722F64" wp14:editId="5390FF0C">
            <wp:extent cx="4809490" cy="3087370"/>
            <wp:effectExtent l="0" t="0" r="0" b="0"/>
            <wp:docPr id="19" name="图片 19" descr="C:\Users\ADMINI~1\AppData\Local\Temp\企业微信截图_16009416893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企业微信截图_160094168938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E375" w14:textId="77777777" w:rsidR="00E270E1" w:rsidRDefault="002F0EE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3.6.3 区域</w:t>
      </w:r>
      <w:r>
        <w:rPr>
          <w:rFonts w:ascii="微软雅黑" w:eastAsia="微软雅黑" w:hAnsi="微软雅黑"/>
        </w:rPr>
        <w:t>规划</w:t>
      </w:r>
      <w:r>
        <w:rPr>
          <w:rFonts w:ascii="微软雅黑" w:eastAsia="微软雅黑" w:hAnsi="微软雅黑" w:hint="eastAsia"/>
        </w:rPr>
        <w:t>设计</w:t>
      </w:r>
    </w:p>
    <w:p w14:paraId="68EFF045" w14:textId="77777777" w:rsidR="00E270E1" w:rsidRDefault="002F0EE8">
      <w:r>
        <w:rPr>
          <w:noProof/>
        </w:rPr>
        <w:drawing>
          <wp:inline distT="0" distB="0" distL="0" distR="0" wp14:anchorId="7C954287" wp14:editId="052626B7">
            <wp:extent cx="5274310" cy="3473450"/>
            <wp:effectExtent l="0" t="0" r="2540" b="0"/>
            <wp:docPr id="21" name="图片 21" descr="C:\Users\ADMINI~1\AppData\Local\Temp\企业微信截图_16009453191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~1\AppData\Local\Temp\企业微信截图_160094531917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XRC" w:date="2020-09-25T16:38:00Z" w:initials="X">
    <w:p w14:paraId="79CB7F6B" w14:textId="77777777" w:rsidR="00E270E1" w:rsidRDefault="002F0EE8">
      <w:pPr>
        <w:pStyle w:val="a3"/>
      </w:pPr>
      <w:r>
        <w:rPr>
          <w:rFonts w:hint="eastAsia"/>
        </w:rPr>
        <w:t>这个功能是新增的嘛？如果有要理清楚，这个标签是固定的还是自定义？固定的话是哪些标签？</w:t>
      </w:r>
    </w:p>
  </w:comment>
  <w:comment w:id="2" w:author="XRC" w:date="2020-09-25T16:48:00Z" w:initials="X">
    <w:p w14:paraId="0EE42063" w14:textId="77777777" w:rsidR="00E270E1" w:rsidRDefault="002F0EE8">
      <w:pPr>
        <w:pStyle w:val="a3"/>
      </w:pPr>
      <w:r>
        <w:rPr>
          <w:rFonts w:hint="eastAsia"/>
        </w:rPr>
        <w:t>写具体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CB7F6B" w15:done="0"/>
  <w15:commentEx w15:paraId="0EE420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5A9D"/>
    <w:multiLevelType w:val="multilevel"/>
    <w:tmpl w:val="49005A9D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EF"/>
    <w:rsid w:val="0005128F"/>
    <w:rsid w:val="00061499"/>
    <w:rsid w:val="00072AE9"/>
    <w:rsid w:val="000E41D6"/>
    <w:rsid w:val="001C7978"/>
    <w:rsid w:val="0022643D"/>
    <w:rsid w:val="002413D4"/>
    <w:rsid w:val="002B4CCB"/>
    <w:rsid w:val="002F0EE8"/>
    <w:rsid w:val="00354AAD"/>
    <w:rsid w:val="003A7E09"/>
    <w:rsid w:val="003E1E36"/>
    <w:rsid w:val="00402C10"/>
    <w:rsid w:val="005530AD"/>
    <w:rsid w:val="0057786F"/>
    <w:rsid w:val="005846BD"/>
    <w:rsid w:val="005D292E"/>
    <w:rsid w:val="00685842"/>
    <w:rsid w:val="006C0C73"/>
    <w:rsid w:val="007C2BDD"/>
    <w:rsid w:val="007C6F23"/>
    <w:rsid w:val="00805A82"/>
    <w:rsid w:val="008938EB"/>
    <w:rsid w:val="008E0BEF"/>
    <w:rsid w:val="00941420"/>
    <w:rsid w:val="00A44EB0"/>
    <w:rsid w:val="00A83310"/>
    <w:rsid w:val="00C35F3B"/>
    <w:rsid w:val="00D42294"/>
    <w:rsid w:val="00D47C89"/>
    <w:rsid w:val="00D82EA7"/>
    <w:rsid w:val="00DD46E9"/>
    <w:rsid w:val="00E270E1"/>
    <w:rsid w:val="00E35A9D"/>
    <w:rsid w:val="00E3671C"/>
    <w:rsid w:val="00F9421A"/>
    <w:rsid w:val="00FE3917"/>
    <w:rsid w:val="2413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C88F"/>
  <w15:docId w15:val="{09A6433D-A569-400D-B589-90CF9178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0E41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41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8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</cp:revision>
  <dcterms:created xsi:type="dcterms:W3CDTF">2020-09-24T06:28:00Z</dcterms:created>
  <dcterms:modified xsi:type="dcterms:W3CDTF">2020-09-28T03:01:00Z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