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Undo,Redo</w:t>
      </w:r>
      <w:r>
        <w:t>功能设计文档说明书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功能需求</w:t>
      </w:r>
    </w:p>
    <w:p>
      <w:pPr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Canvas中元素的各种操作支持有限步骤的撤销、重做功能。具体操作暂定包括：单元素重命名，单元素删除，单元素添加，单元素移动，单条线删除，单条画线。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多元素的操作后续再考虑，目前看元素和关系的添加和删除必须考虑，不然操作不连贯会出问题。例如，如果多元素删除不考虑的话，当一个重命名操作入栈后，删除对应元素，则Undo操作就失去目标了。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设计</w:t>
      </w:r>
      <w:r>
        <w:rPr>
          <w:rFonts w:ascii="微软雅黑" w:hAnsi="微软雅黑" w:eastAsia="微软雅黑"/>
        </w:rPr>
        <w:t>方案</w:t>
      </w:r>
    </w:p>
    <w:p>
      <w:pPr>
        <w:pStyle w:val="4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 xml:space="preserve">2.1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数据结构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1，Undo,Redo两个固定大小的栈，目前默认大小各为100，既支持100步撤销、重做，已经能满足大部分需求，无限步骤的撤销、重做业务上没啥意义，还浪费内存。</w:t>
      </w: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2，ICommand接口，内含Do, Rollback两个动作，用来封装所有的单元素执行和回撤动作，每次执行后，要把对应文档置为Dirty。</w:t>
      </w: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3，UndoRedoManager,全局单例，用来管理Undo、Redo两个固定栈和协同界面Undo、Redo按钮事件等操作。其中每个文档设置Undo,Redo固定栈各一个，以ModelDocument为Key,{Undo，Redo}为Value,用Dict存储。当文档切换时，根据CurrentDocument切换到对应的固定栈,并重置界面按钮状态。</w:t>
      </w:r>
    </w:p>
    <w:p>
      <w:pPr>
        <w:pStyle w:val="4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 xml:space="preserve">2.1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算法设计</w:t>
      </w: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1， 所有单元素完成操作的程序点，将相关上下文数据封装到ICommand中，然后Push进入Undo栈（由于是固定栈，所以当元素个数大于固定值时(默认100)，自动替换栈底元素），</w:t>
      </w:r>
      <w:commentRangeStart w:id="0"/>
      <w:r>
        <w:rPr>
          <w:rFonts w:hint="eastAsia" w:ascii="仿宋" w:hAnsi="仿宋" w:eastAsia="仿宋"/>
          <w:sz w:val="28"/>
          <w:szCs w:val="28"/>
          <w:lang w:val="en-US" w:eastAsia="zh-CN"/>
        </w:rPr>
        <w:t>同时清空Redo栈。</w:t>
      </w:r>
      <w:commentRangeEnd w:id="0"/>
      <w:r>
        <w:commentReference w:id="0"/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2， 当点击Undo按钮时，Pop出Undo栈栈顶ICommand元素，然后执行Rollback接口，回归对应操作，最后将ICommand元素Push进入Redo栈。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3， 当点击Redo按钮时，Pop出Redo栈栈顶ICommand元素然后执行Do接口，执行对应操作，最后将ICommand元素Push进入Undo栈。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该操作与第二步对称。</w:t>
      </w:r>
    </w:p>
    <w:p>
      <w:pPr>
        <w:numPr>
          <w:ilvl w:val="0"/>
          <w:numId w:val="2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当Undo栈由空变不空时，Undo按钮Enable;当Undo栈由不空变空时，Undo按钮Disable;当Redo栈由空变不空时，Redo按钮Enable;当Redo栈由不空变空时，Redo按钮Disable;以上四种操作，由UndoRedoEvent的四种事件通知主界面</w:t>
      </w:r>
    </w:p>
    <w:p>
      <w:pPr>
        <w:numPr>
          <w:ilvl w:val="0"/>
          <w:numId w:val="2"/>
        </w:numPr>
        <w:rPr>
          <w:rFonts w:hint="default" w:ascii="仿宋" w:hAnsi="仿宋" w:eastAsia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在单元素的6种操作完成点，根据不同的操作类型封装ICommand接口所需的各种信息：</w:t>
      </w:r>
    </w:p>
    <w:tbl>
      <w:tblPr>
        <w:tblStyle w:val="7"/>
        <w:tblpPr w:leftFromText="180" w:rightFromText="180" w:vertAnchor="text" w:horzAnchor="page" w:tblpX="1937" w:tblpY="1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776"/>
        <w:gridCol w:w="1018"/>
        <w:gridCol w:w="1080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操作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元素类型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进度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编码人</w:t>
            </w: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ElementRenameCommand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MoveDsElement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  <w:vMerge w:val="continue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MoveOpElement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  <w:vMerge w:val="continue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MoveRsElement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73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ElementAddCommand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MoveDsElement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施工中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对应删除元素时的关系动作还未处理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736" w:type="dxa"/>
            <w:vMerge w:val="continue"/>
          </w:tcPr>
          <w:p/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MoveOpElement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施工中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</w:tcPr>
          <w:p>
            <w:p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73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ElementDeleteCommand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MoveDsElement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施工中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对应删除元素时的关系动作还未处理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736" w:type="dxa"/>
            <w:vMerge w:val="continue"/>
          </w:tcPr>
          <w:p/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MoveOpElement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施工中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</w:tcPr>
          <w:p>
            <w:p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73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RelationAddCommand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73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RelationDeleteCommand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3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ElementMoveCommand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MoveDsElement</w:t>
            </w:r>
          </w:p>
        </w:tc>
        <w:tc>
          <w:tcPr>
            <w:tcW w:w="10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编辑状态下的单元素移动操作。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3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MoveOpElement</w:t>
            </w:r>
          </w:p>
        </w:tc>
        <w:tc>
          <w:tcPr>
            <w:tcW w:w="10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36" w:type="dxa"/>
            <w:vMerge w:val="continue"/>
          </w:tcPr>
          <w:p>
            <w:p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MoveRsElement</w:t>
            </w:r>
          </w:p>
        </w:tc>
        <w:tc>
          <w:tcPr>
            <w:tcW w:w="10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uixote" w:date="2020-05-20T21:11:46Z" w:initials="">
    <w:p w14:paraId="61563C63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很多软件的undo,redo功能都是这么设计。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563C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4C19"/>
    <w:multiLevelType w:val="multilevel"/>
    <w:tmpl w:val="0D064C19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CBC8B"/>
    <w:multiLevelType w:val="singleLevel"/>
    <w:tmpl w:val="5F6CBC8B"/>
    <w:lvl w:ilvl="0" w:tentative="0">
      <w:start w:val="4"/>
      <w:numFmt w:val="decimal"/>
      <w:suff w:val="space"/>
      <w:lvlText w:val="%1，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quixote">
    <w15:presenceInfo w15:providerId="WPS Office" w15:userId="28938397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075B"/>
    <w:rsid w:val="0BA73167"/>
    <w:rsid w:val="2E785525"/>
    <w:rsid w:val="31FA6EBF"/>
    <w:rsid w:val="34683FC0"/>
    <w:rsid w:val="424E318A"/>
    <w:rsid w:val="4253592A"/>
    <w:rsid w:val="43981536"/>
    <w:rsid w:val="45DB5AD0"/>
    <w:rsid w:val="46505587"/>
    <w:rsid w:val="4A965426"/>
    <w:rsid w:val="5C6973DD"/>
    <w:rsid w:val="5F627616"/>
    <w:rsid w:val="74F44C5B"/>
    <w:rsid w:val="7A1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2020-05-20T12:44:00Z</dcterms:created>
  <dc:creator>cj</dc:creator>
  <cp:lastModifiedBy>quixote</cp:lastModifiedBy>
  <dcterms:modified xsi:type="dcterms:W3CDTF">2020-05-24T12:33:01Z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